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5657537" w:displacedByCustomXml="next"/>
    <w:bookmarkEnd w:id="0" w:displacedByCustomXml="next"/>
    <w:sdt>
      <w:sdtPr>
        <w:rPr>
          <w:rFonts w:ascii="Calibri" w:hAnsi="Calibri" w:cs="Calibri"/>
        </w:rPr>
        <w:id w:val="1590121203"/>
        <w:docPartObj>
          <w:docPartGallery w:val="Cover Pages"/>
          <w:docPartUnique/>
        </w:docPartObj>
      </w:sdtPr>
      <w:sdtEndPr>
        <w:rPr>
          <w:color w:val="FFC000" w:themeColor="accent1"/>
        </w:rPr>
      </w:sdtEndPr>
      <w:sdtContent>
        <w:p w14:paraId="02923FA0" w14:textId="677DEC26" w:rsidR="000F512E" w:rsidRPr="002939C7" w:rsidRDefault="000F512E">
          <w:pPr>
            <w:rPr>
              <w:rFonts w:ascii="Calibri" w:hAnsi="Calibri" w:cs="Calibri"/>
            </w:rPr>
          </w:pPr>
          <w:r w:rsidRPr="002939C7">
            <w:rPr>
              <w:rFonts w:ascii="Calibri" w:hAnsi="Calibri" w:cs="Calibri"/>
              <w:noProof/>
              <w:lang w:eastAsia="tr-TR"/>
            </w:rPr>
            <mc:AlternateContent>
              <mc:Choice Requires="wps">
                <w:drawing>
                  <wp:anchor distT="0" distB="0" distL="114300" distR="114300" simplePos="0" relativeHeight="251660288" behindDoc="0" locked="0" layoutInCell="1" allowOverlap="1" wp14:anchorId="03F164CB" wp14:editId="38A1D4C4">
                    <wp:simplePos x="0" y="0"/>
                    <wp:positionH relativeFrom="page">
                      <wp:posOffset>5975350</wp:posOffset>
                    </wp:positionH>
                    <wp:positionV relativeFrom="page">
                      <wp:align>top</wp:align>
                    </wp:positionV>
                    <wp:extent cx="1587500" cy="10680700"/>
                    <wp:effectExtent l="0" t="0" r="0" b="6350"/>
                    <wp:wrapNone/>
                    <wp:docPr id="472" name="Dikdörtgen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10680700"/>
                            </a:xfrm>
                            <a:prstGeom prst="rect">
                              <a:avLst/>
                            </a:prstGeom>
                            <a:solidFill>
                              <a:srgbClr val="217A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6A5C6" w14:textId="3B3BE40A" w:rsidR="0026756C" w:rsidRPr="00A30757" w:rsidRDefault="0026756C">
                                <w:pPr>
                                  <w:pStyle w:val="Altyaz"/>
                                  <w:rPr>
                                    <w:rFonts w:ascii="Calibri" w:hAnsi="Calibri" w:cs="Calibri"/>
                                    <w:b/>
                                    <w:color w:val="FFFFFF" w:themeColor="background1"/>
                                    <w:sz w:val="20"/>
                                  </w:rPr>
                                </w:pPr>
                                <w:r w:rsidRPr="00A30757">
                                  <w:rPr>
                                    <w:rFonts w:ascii="Calibri" w:hAnsi="Calibri" w:cs="Calibri"/>
                                    <w:b/>
                                    <w:color w:val="FFFFFF" w:themeColor="background1"/>
                                    <w:sz w:val="20"/>
                                  </w:rPr>
                                  <w:t>6698 sayılı Kişisel Verilerin Korunması Kanunu</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F164CB" id="Dikdörtgen 472" o:spid="_x0000_s1026" style="position:absolute;margin-left:470.5pt;margin-top:0;width:125pt;height:841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" fillcolor="#217abe" stroked="f" strokeweight="1pt">
                    <v:textbox inset="14.4pt,,14.4pt">
                      <w:txbxContent>
                        <w:p w14:paraId="0286A5C6" w14:textId="3B3BE40A" w:rsidR="0026756C" w:rsidRPr="00A30757" w:rsidRDefault="0026756C">
                          <w:pPr>
                            <w:pStyle w:val="Altyaz"/>
                            <w:rPr>
                              <w:rFonts w:ascii="Calibri" w:hAnsi="Calibri" w:cs="Calibri"/>
                              <w:b/>
                              <w:color w:val="FFFFFF" w:themeColor="background1"/>
                              <w:sz w:val="20"/>
                            </w:rPr>
                          </w:pPr>
                          <w:r w:rsidRPr="00A30757">
                            <w:rPr>
                              <w:rFonts w:ascii="Calibri" w:hAnsi="Calibri" w:cs="Calibri"/>
                              <w:b/>
                              <w:color w:val="FFFFFF" w:themeColor="background1"/>
                              <w:sz w:val="20"/>
                            </w:rPr>
                            <w:t>6698 sayılı Kişisel Verilerin Korunması Kanunu</w:t>
                          </w:r>
                        </w:p>
                      </w:txbxContent>
                    </v:textbox>
                    <w10:wrap anchorx="page" anchory="page"/>
                  </v:rect>
                </w:pict>
              </mc:Fallback>
            </mc:AlternateContent>
          </w:r>
        </w:p>
        <w:p w14:paraId="3F9F946D" w14:textId="3DC798F4" w:rsidR="000F512E" w:rsidRPr="002939C7" w:rsidRDefault="00D740E4">
          <w:pPr>
            <w:rPr>
              <w:rFonts w:ascii="Calibri" w:hAnsi="Calibri" w:cs="Calibri"/>
            </w:rPr>
          </w:pPr>
          <w:r w:rsidRPr="002939C7">
            <w:rPr>
              <w:rFonts w:ascii="Calibri" w:hAnsi="Calibri" w:cs="Calibri"/>
              <w:noProof/>
              <w:lang w:eastAsia="tr-TR"/>
            </w:rPr>
            <mc:AlternateContent>
              <mc:Choice Requires="wps">
                <w:drawing>
                  <wp:anchor distT="0" distB="0" distL="114300" distR="114300" simplePos="0" relativeHeight="251659264" behindDoc="0" locked="0" layoutInCell="1" allowOverlap="1" wp14:anchorId="680DE605" wp14:editId="2D439345">
                    <wp:simplePos x="0" y="0"/>
                    <wp:positionH relativeFrom="page">
                      <wp:posOffset>0</wp:posOffset>
                    </wp:positionH>
                    <wp:positionV relativeFrom="page">
                      <wp:posOffset>0</wp:posOffset>
                    </wp:positionV>
                    <wp:extent cx="5899150" cy="10680700"/>
                    <wp:effectExtent l="0" t="0" r="6350" b="6350"/>
                    <wp:wrapNone/>
                    <wp:docPr id="471"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10680700"/>
                            </a:xfrm>
                            <a:prstGeom prst="rect">
                              <a:avLst/>
                            </a:prstGeom>
                            <a:solidFill>
                              <a:schemeClr val="bg1">
                                <a:lumMod val="95000"/>
                              </a:schemeClr>
                            </a:solidFill>
                            <a:ln>
                              <a:noFill/>
                            </a:ln>
                          </wps:spPr>
                          <wps:txbx>
                            <w:txbxContent>
                              <w:p w14:paraId="0F45260A" w14:textId="5DFEA74F" w:rsidR="0026756C" w:rsidRPr="00A30757" w:rsidRDefault="00D73734" w:rsidP="00DA7F07">
                                <w:pPr>
                                  <w:pStyle w:val="KonuBal"/>
                                  <w:jc w:val="right"/>
                                  <w:rPr>
                                    <w:rFonts w:cs="Calibri"/>
                                    <w:b/>
                                    <w:bCs/>
                                    <w:color w:val="217ABE"/>
                                    <w:sz w:val="48"/>
                                    <w:szCs w:val="48"/>
                                  </w:rPr>
                                </w:pPr>
                                <w:r>
                                  <w:rPr>
                                    <w:rFonts w:cs="Calibri"/>
                                    <w:b/>
                                    <w:bCs/>
                                    <w:color w:val="217ABE"/>
                                    <w:sz w:val="48"/>
                                    <w:szCs w:val="48"/>
                                  </w:rPr>
                                  <w:t>EFELER</w:t>
                                </w:r>
                                <w:r w:rsidR="00B82CF6" w:rsidRPr="00A30757">
                                  <w:rPr>
                                    <w:rFonts w:cs="Calibri"/>
                                    <w:b/>
                                    <w:bCs/>
                                    <w:color w:val="217ABE"/>
                                    <w:sz w:val="48"/>
                                    <w:szCs w:val="48"/>
                                  </w:rPr>
                                  <w:t xml:space="preserve"> BELEDİYE BAŞKANLIĞI</w:t>
                                </w:r>
                              </w:p>
                              <w:p w14:paraId="474044F1" w14:textId="77777777" w:rsidR="0026756C" w:rsidRPr="00A30757" w:rsidRDefault="0026756C" w:rsidP="00E72830">
                                <w:pPr>
                                  <w:rPr>
                                    <w:color w:val="217ABE"/>
                                    <w:lang w:eastAsia="tr-TR"/>
                                  </w:rPr>
                                </w:pPr>
                              </w:p>
                              <w:p w14:paraId="46F3656B" w14:textId="6AD10CDF" w:rsidR="0026756C" w:rsidRPr="00A30757" w:rsidRDefault="0026756C" w:rsidP="00DA7F07">
                                <w:pPr>
                                  <w:pStyle w:val="KonuBal"/>
                                  <w:jc w:val="right"/>
                                  <w:rPr>
                                    <w:color w:val="217ABE"/>
                                    <w:sz w:val="30"/>
                                    <w:szCs w:val="30"/>
                                  </w:rPr>
                                </w:pPr>
                                <w:r w:rsidRPr="00A30757">
                                  <w:rPr>
                                    <w:rFonts w:cstheme="minorHAnsi"/>
                                    <w:b/>
                                    <w:color w:val="217ABE"/>
                                  </w:rPr>
                                  <w:t xml:space="preserve"> </w:t>
                                </w:r>
                                <w:sdt>
                                  <w:sdtPr>
                                    <w:rPr>
                                      <w:rFonts w:ascii="Calibri" w:hAnsi="Calibri" w:cs="Calibri"/>
                                      <w:b/>
                                      <w:color w:val="217ABE"/>
                                      <w:sz w:val="30"/>
                                      <w:szCs w:val="30"/>
                                    </w:rPr>
                                    <w:alias w:val="Özet"/>
                                    <w:id w:val="-1812170092"/>
                                    <w:dataBinding w:prefixMappings="xmlns:ns0='http://schemas.microsoft.com/office/2006/coverPageProps'" w:xpath="/ns0:CoverPageProperties[1]/ns0:Abstract[1]" w:storeItemID="{55AF091B-3C7A-41E3-B477-F2FDAA23CFDA}"/>
                                    <w:text/>
                                  </w:sdtPr>
                                  <w:sdtEndPr/>
                                  <w:sdtContent>
                                    <w:r w:rsidRPr="00A30757">
                                      <w:rPr>
                                        <w:rFonts w:ascii="Calibri" w:hAnsi="Calibri" w:cs="Calibri"/>
                                        <w:b/>
                                        <w:color w:val="217ABE"/>
                                        <w:sz w:val="30"/>
                                        <w:szCs w:val="30"/>
                                      </w:rPr>
                                      <w:t>KİŞİSEL VERİLERİN KORUNMASI, İŞLENMESİ VE İMHA POLİTİKASI</w:t>
                                    </w:r>
                                  </w:sdtContent>
                                </w:sdt>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0DE605" id="Dikdörtgen 16" o:spid="_x0000_s1027" style="position:absolute;margin-left:0;margin-top:0;width:464.5pt;height:8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" fillcolor="#f2f2f2 [3052]" stroked="f">
                    <v:textbox inset="21.6pt,1in,21.6pt">
                      <w:txbxContent>
                        <w:p w14:paraId="0F45260A" w14:textId="5DFEA74F" w:rsidR="0026756C" w:rsidRPr="00A30757" w:rsidRDefault="00D73734" w:rsidP="00DA7F07">
                          <w:pPr>
                            <w:pStyle w:val="KonuBal"/>
                            <w:jc w:val="right"/>
                            <w:rPr>
                              <w:rFonts w:cs="Calibri"/>
                              <w:b/>
                              <w:bCs/>
                              <w:color w:val="217ABE"/>
                              <w:sz w:val="48"/>
                              <w:szCs w:val="48"/>
                            </w:rPr>
                          </w:pPr>
                          <w:r>
                            <w:rPr>
                              <w:rFonts w:cs="Calibri"/>
                              <w:b/>
                              <w:bCs/>
                              <w:color w:val="217ABE"/>
                              <w:sz w:val="48"/>
                              <w:szCs w:val="48"/>
                            </w:rPr>
                            <w:t>EFELER</w:t>
                          </w:r>
                          <w:r w:rsidR="00B82CF6" w:rsidRPr="00A30757">
                            <w:rPr>
                              <w:rFonts w:cs="Calibri"/>
                              <w:b/>
                              <w:bCs/>
                              <w:color w:val="217ABE"/>
                              <w:sz w:val="48"/>
                              <w:szCs w:val="48"/>
                            </w:rPr>
                            <w:t xml:space="preserve"> BELEDİYE BAŞKANLIĞI</w:t>
                          </w:r>
                        </w:p>
                        <w:p w14:paraId="474044F1" w14:textId="77777777" w:rsidR="0026756C" w:rsidRPr="00A30757" w:rsidRDefault="0026756C" w:rsidP="00E72830">
                          <w:pPr>
                            <w:rPr>
                              <w:color w:val="217ABE"/>
                              <w:lang w:eastAsia="tr-TR"/>
                            </w:rPr>
                          </w:pPr>
                        </w:p>
                        <w:p w14:paraId="46F3656B" w14:textId="6AD10CDF" w:rsidR="0026756C" w:rsidRPr="00A30757" w:rsidRDefault="0026756C" w:rsidP="00DA7F07">
                          <w:pPr>
                            <w:pStyle w:val="KonuBal"/>
                            <w:jc w:val="right"/>
                            <w:rPr>
                              <w:color w:val="217ABE"/>
                              <w:sz w:val="30"/>
                              <w:szCs w:val="30"/>
                            </w:rPr>
                          </w:pPr>
                          <w:r w:rsidRPr="00A30757">
                            <w:rPr>
                              <w:rFonts w:cstheme="minorHAnsi"/>
                              <w:b/>
                              <w:color w:val="217ABE"/>
                            </w:rPr>
                            <w:t xml:space="preserve"> </w:t>
                          </w:r>
                          <w:sdt>
                            <w:sdtPr>
                              <w:rPr>
                                <w:rFonts w:ascii="Calibri" w:hAnsi="Calibri" w:cs="Calibri"/>
                                <w:b/>
                                <w:color w:val="217ABE"/>
                                <w:sz w:val="30"/>
                                <w:szCs w:val="30"/>
                              </w:rPr>
                              <w:alias w:val="Özet"/>
                              <w:id w:val="-1812170092"/>
                              <w:dataBinding w:prefixMappings="xmlns:ns0='http://schemas.microsoft.com/office/2006/coverPageProps'" w:xpath="/ns0:CoverPageProperties[1]/ns0:Abstract[1]" w:storeItemID="{55AF091B-3C7A-41E3-B477-F2FDAA23CFDA}"/>
                              <w:text/>
                            </w:sdtPr>
                            <w:sdtEndPr/>
                            <w:sdtContent>
                              <w:r w:rsidRPr="00A30757">
                                <w:rPr>
                                  <w:rFonts w:ascii="Calibri" w:hAnsi="Calibri" w:cs="Calibri"/>
                                  <w:b/>
                                  <w:color w:val="217ABE"/>
                                  <w:sz w:val="30"/>
                                  <w:szCs w:val="30"/>
                                </w:rPr>
                                <w:t>KİŞİSEL VERİLERİN KORUNMASI, İŞLENMESİ VE İMHA POLİTİKASI</w:t>
                              </w:r>
                            </w:sdtContent>
                          </w:sdt>
                        </w:p>
                      </w:txbxContent>
                    </v:textbox>
                    <w10:wrap anchorx="page" anchory="page"/>
                  </v:rect>
                </w:pict>
              </mc:Fallback>
            </mc:AlternateContent>
          </w:r>
        </w:p>
        <w:p w14:paraId="48D19BC3" w14:textId="4D0E4D35" w:rsidR="000F512E" w:rsidRPr="002939C7" w:rsidRDefault="000F512E">
          <w:pPr>
            <w:rPr>
              <w:rFonts w:ascii="Calibri" w:hAnsi="Calibri" w:cs="Calibri"/>
              <w:color w:val="FFC000" w:themeColor="accent1"/>
            </w:rPr>
          </w:pPr>
          <w:r w:rsidRPr="002939C7">
            <w:rPr>
              <w:rFonts w:ascii="Calibri" w:hAnsi="Calibri" w:cs="Calibri"/>
              <w:noProof/>
              <w:color w:val="FFC000" w:themeColor="accent1"/>
              <w:lang w:eastAsia="tr-TR"/>
            </w:rPr>
            <mc:AlternateContent>
              <mc:Choice Requires="wps">
                <w:drawing>
                  <wp:anchor distT="45720" distB="45720" distL="114300" distR="114300" simplePos="0" relativeHeight="251662336" behindDoc="0" locked="0" layoutInCell="1" allowOverlap="1" wp14:anchorId="22D98156" wp14:editId="0D6C28BD">
                    <wp:simplePos x="0" y="0"/>
                    <wp:positionH relativeFrom="column">
                      <wp:posOffset>2186940</wp:posOffset>
                    </wp:positionH>
                    <wp:positionV relativeFrom="paragraph">
                      <wp:posOffset>7460615</wp:posOffset>
                    </wp:positionV>
                    <wp:extent cx="2368550" cy="84264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842645"/>
                            </a:xfrm>
                            <a:prstGeom prst="rect">
                              <a:avLst/>
                            </a:prstGeom>
                            <a:noFill/>
                            <a:ln w="9525">
                              <a:noFill/>
                              <a:miter lim="800000"/>
                              <a:headEnd/>
                              <a:tailEnd/>
                            </a:ln>
                          </wps:spPr>
                          <wps:txbx>
                            <w:txbxContent>
                              <w:p w14:paraId="6A2AD9BF" w14:textId="77777777" w:rsidR="0026756C" w:rsidRPr="000F512E" w:rsidRDefault="0026756C" w:rsidP="00716914">
                                <w:pPr>
                                  <w:spacing w:line="240" w:lineRule="auto"/>
                                  <w:jc w:val="center"/>
                                  <w:rPr>
                                    <w:rFonts w:ascii="Calibri" w:hAnsi="Calibri" w:cs="Calibri"/>
                                  </w:rPr>
                                </w:pPr>
                                <w:r w:rsidRPr="000F512E">
                                  <w:rPr>
                                    <w:rFonts w:ascii="Calibri" w:hAnsi="Calibri" w:cs="Calibri"/>
                                  </w:rPr>
                                  <w:t>Hazırlayan &amp; Onaylayan</w:t>
                                </w:r>
                              </w:p>
                              <w:p w14:paraId="08F06AA1" w14:textId="10E54999" w:rsidR="0026756C" w:rsidRPr="000F512E" w:rsidRDefault="00D73734" w:rsidP="00716914">
                                <w:pPr>
                                  <w:spacing w:line="240" w:lineRule="auto"/>
                                  <w:jc w:val="center"/>
                                  <w:rPr>
                                    <w:rFonts w:ascii="Calibri" w:hAnsi="Calibri" w:cs="Calibri"/>
                                  </w:rPr>
                                </w:pPr>
                                <w:r>
                                  <w:rPr>
                                    <w:rFonts w:ascii="Calibri" w:hAnsi="Calibri" w:cs="Calibri"/>
                                  </w:rPr>
                                  <w:t>EFELER</w:t>
                                </w:r>
                                <w:r w:rsidR="00B82CF6">
                                  <w:rPr>
                                    <w:rFonts w:ascii="Calibri" w:hAnsi="Calibri" w:cs="Calibri"/>
                                  </w:rPr>
                                  <w:t xml:space="preserve"> BELEDİYESİ</w:t>
                                </w:r>
                              </w:p>
                              <w:p w14:paraId="3873291E" w14:textId="53B7DE61" w:rsidR="0026756C" w:rsidRPr="00424C30" w:rsidRDefault="00BE6300" w:rsidP="00716914">
                                <w:pPr>
                                  <w:spacing w:line="240" w:lineRule="auto"/>
                                  <w:jc w:val="center"/>
                                  <w:rPr>
                                    <w:rFonts w:ascii="Calibri" w:hAnsi="Calibri" w:cs="Calibri"/>
                                    <w:b/>
                                    <w:bCs/>
                                  </w:rPr>
                                </w:pPr>
                                <w:r>
                                  <w:rPr>
                                    <w:rFonts w:ascii="Calibri" w:hAnsi="Calibri" w:cs="Calibri"/>
                                  </w:rPr>
                                  <w:t>04</w:t>
                                </w:r>
                                <w:r w:rsidR="00B82CF6">
                                  <w:rPr>
                                    <w:rFonts w:ascii="Calibri" w:hAnsi="Calibri" w:cs="Calibri"/>
                                  </w:rPr>
                                  <w:t>/0</w:t>
                                </w:r>
                                <w:r>
                                  <w:rPr>
                                    <w:rFonts w:ascii="Calibri" w:hAnsi="Calibri" w:cs="Calibri"/>
                                  </w:rPr>
                                  <w:t>1</w:t>
                                </w:r>
                                <w:r w:rsidR="00B82CF6">
                                  <w:rPr>
                                    <w:rFonts w:ascii="Calibri" w:hAnsi="Calibri" w:cs="Calibri"/>
                                  </w:rPr>
                                  <w:t>/202</w:t>
                                </w:r>
                                <w:r>
                                  <w:rPr>
                                    <w:rFonts w:ascii="Calibri" w:hAnsi="Calibri" w:cs="Calibri"/>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98156" id="_x0000_t202" coordsize="21600,21600" o:spt="202" path="m,l,21600r21600,l21600,xe">
                    <v:stroke joinstyle="miter"/>
                    <v:path gradientshapeok="t" o:connecttype="rect"/>
                  </v:shapetype>
                  <v:shape id="Metin Kutusu 2" o:spid="_x0000_s1028" type="#_x0000_t202" style="position:absolute;margin-left:172.2pt;margin-top:587.45pt;width:186.5pt;height:66.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" filled="f" stroked="f">
                    <v:textbox>
                      <w:txbxContent>
                        <w:p w14:paraId="6A2AD9BF" w14:textId="77777777" w:rsidR="0026756C" w:rsidRPr="000F512E" w:rsidRDefault="0026756C" w:rsidP="00716914">
                          <w:pPr>
                            <w:spacing w:line="240" w:lineRule="auto"/>
                            <w:jc w:val="center"/>
                            <w:rPr>
                              <w:rFonts w:ascii="Calibri" w:hAnsi="Calibri" w:cs="Calibri"/>
                            </w:rPr>
                          </w:pPr>
                          <w:r w:rsidRPr="000F512E">
                            <w:rPr>
                              <w:rFonts w:ascii="Calibri" w:hAnsi="Calibri" w:cs="Calibri"/>
                            </w:rPr>
                            <w:t>Hazırlayan &amp; Onaylayan</w:t>
                          </w:r>
                        </w:p>
                        <w:p w14:paraId="08F06AA1" w14:textId="10E54999" w:rsidR="0026756C" w:rsidRPr="000F512E" w:rsidRDefault="00D73734" w:rsidP="00716914">
                          <w:pPr>
                            <w:spacing w:line="240" w:lineRule="auto"/>
                            <w:jc w:val="center"/>
                            <w:rPr>
                              <w:rFonts w:ascii="Calibri" w:hAnsi="Calibri" w:cs="Calibri"/>
                            </w:rPr>
                          </w:pPr>
                          <w:r>
                            <w:rPr>
                              <w:rFonts w:ascii="Calibri" w:hAnsi="Calibri" w:cs="Calibri"/>
                            </w:rPr>
                            <w:t>EFELER</w:t>
                          </w:r>
                          <w:r w:rsidR="00B82CF6">
                            <w:rPr>
                              <w:rFonts w:ascii="Calibri" w:hAnsi="Calibri" w:cs="Calibri"/>
                            </w:rPr>
                            <w:t xml:space="preserve"> BELEDİYESİ</w:t>
                          </w:r>
                        </w:p>
                        <w:p w14:paraId="3873291E" w14:textId="53B7DE61" w:rsidR="0026756C" w:rsidRPr="00424C30" w:rsidRDefault="00BE6300" w:rsidP="00716914">
                          <w:pPr>
                            <w:spacing w:line="240" w:lineRule="auto"/>
                            <w:jc w:val="center"/>
                            <w:rPr>
                              <w:rFonts w:ascii="Calibri" w:hAnsi="Calibri" w:cs="Calibri"/>
                              <w:b/>
                              <w:bCs/>
                            </w:rPr>
                          </w:pPr>
                          <w:r>
                            <w:rPr>
                              <w:rFonts w:ascii="Calibri" w:hAnsi="Calibri" w:cs="Calibri"/>
                            </w:rPr>
                            <w:t>04</w:t>
                          </w:r>
                          <w:r w:rsidR="00B82CF6">
                            <w:rPr>
                              <w:rFonts w:ascii="Calibri" w:hAnsi="Calibri" w:cs="Calibri"/>
                            </w:rPr>
                            <w:t>/0</w:t>
                          </w:r>
                          <w:r>
                            <w:rPr>
                              <w:rFonts w:ascii="Calibri" w:hAnsi="Calibri" w:cs="Calibri"/>
                            </w:rPr>
                            <w:t>1</w:t>
                          </w:r>
                          <w:r w:rsidR="00B82CF6">
                            <w:rPr>
                              <w:rFonts w:ascii="Calibri" w:hAnsi="Calibri" w:cs="Calibri"/>
                            </w:rPr>
                            <w:t>/202</w:t>
                          </w:r>
                          <w:r>
                            <w:rPr>
                              <w:rFonts w:ascii="Calibri" w:hAnsi="Calibri" w:cs="Calibri"/>
                            </w:rPr>
                            <w:t>2</w:t>
                          </w:r>
                        </w:p>
                      </w:txbxContent>
                    </v:textbox>
                    <w10:wrap type="square"/>
                  </v:shape>
                </w:pict>
              </mc:Fallback>
            </mc:AlternateContent>
          </w:r>
          <w:r w:rsidRPr="002939C7">
            <w:rPr>
              <w:rFonts w:ascii="Calibri" w:hAnsi="Calibri" w:cs="Calibri"/>
              <w:color w:val="FFC000" w:themeColor="accent1"/>
            </w:rPr>
            <w:br w:type="page"/>
          </w:r>
        </w:p>
      </w:sdtContent>
    </w:sdt>
    <w:bookmarkStart w:id="1" w:name="_Toc53494371" w:displacedByCustomXml="next"/>
    <w:sdt>
      <w:sdtPr>
        <w:id w:val="2058352037"/>
        <w:docPartObj>
          <w:docPartGallery w:val="Table of Contents"/>
          <w:docPartUnique/>
        </w:docPartObj>
      </w:sdtPr>
      <w:sdtEndPr>
        <w:rPr>
          <w:rFonts w:ascii="Calibri" w:hAnsi="Calibri" w:cs="Calibri"/>
          <w:bCs/>
        </w:rPr>
      </w:sdtEndPr>
      <w:sdtContent>
        <w:p w14:paraId="7B6EDD3F" w14:textId="691DFEA0" w:rsidR="00523315" w:rsidRPr="00080460" w:rsidRDefault="00523315" w:rsidP="00080460">
          <w:pPr>
            <w:jc w:val="center"/>
            <w:rPr>
              <w:b/>
              <w:bCs/>
              <w:color w:val="FFC000"/>
            </w:rPr>
          </w:pPr>
          <w:r w:rsidRPr="00A30757">
            <w:rPr>
              <w:b/>
              <w:bCs/>
              <w:color w:val="217ABE"/>
            </w:rPr>
            <w:t>İÇİNDEKİLER</w:t>
          </w:r>
          <w:bookmarkEnd w:id="1"/>
        </w:p>
        <w:p w14:paraId="3DFEBD85" w14:textId="6DA4B8A0" w:rsidR="00425710" w:rsidRDefault="00523315">
          <w:pPr>
            <w:pStyle w:val="T1"/>
            <w:rPr>
              <w:rFonts w:asciiTheme="minorHAnsi" w:eastAsiaTheme="minorEastAsia" w:hAnsiTheme="minorHAnsi" w:cstheme="minorBidi"/>
              <w:b w:val="0"/>
              <w:bCs w:val="0"/>
              <w:color w:val="auto"/>
              <w:lang w:eastAsia="tr-TR"/>
            </w:rPr>
          </w:pPr>
          <w:r w:rsidRPr="007A1341">
            <w:rPr>
              <w:rFonts w:asciiTheme="minorHAnsi" w:hAnsiTheme="minorHAnsi" w:cstheme="minorBidi"/>
              <w:color w:val="E2770C"/>
            </w:rPr>
            <w:fldChar w:fldCharType="begin"/>
          </w:r>
          <w:r w:rsidRPr="007A1341">
            <w:instrText xml:space="preserve"> TOC \o "1-3" \h \z \u </w:instrText>
          </w:r>
          <w:r w:rsidRPr="007A1341">
            <w:rPr>
              <w:rFonts w:asciiTheme="minorHAnsi" w:hAnsiTheme="minorHAnsi" w:cstheme="minorBidi"/>
              <w:color w:val="E2770C"/>
            </w:rPr>
            <w:fldChar w:fldCharType="separate"/>
          </w:r>
          <w:hyperlink w:anchor="_Toc94020014" w:history="1">
            <w:r w:rsidR="00425710" w:rsidRPr="0041355A">
              <w:rPr>
                <w:rStyle w:val="Kpr"/>
              </w:rPr>
              <w:t>BÖLÜM 1 – GİRİŞ</w:t>
            </w:r>
            <w:r w:rsidR="00425710">
              <w:rPr>
                <w:webHidden/>
              </w:rPr>
              <w:tab/>
            </w:r>
            <w:r w:rsidR="00425710">
              <w:rPr>
                <w:webHidden/>
              </w:rPr>
              <w:fldChar w:fldCharType="begin"/>
            </w:r>
            <w:r w:rsidR="00425710">
              <w:rPr>
                <w:webHidden/>
              </w:rPr>
              <w:instrText xml:space="preserve"> PAGEREF _Toc94020014 \h </w:instrText>
            </w:r>
            <w:r w:rsidR="00425710">
              <w:rPr>
                <w:webHidden/>
              </w:rPr>
            </w:r>
            <w:r w:rsidR="00425710">
              <w:rPr>
                <w:webHidden/>
              </w:rPr>
              <w:fldChar w:fldCharType="separate"/>
            </w:r>
            <w:r w:rsidR="00425710">
              <w:rPr>
                <w:webHidden/>
              </w:rPr>
              <w:t>3</w:t>
            </w:r>
            <w:r w:rsidR="00425710">
              <w:rPr>
                <w:webHidden/>
              </w:rPr>
              <w:fldChar w:fldCharType="end"/>
            </w:r>
          </w:hyperlink>
        </w:p>
        <w:p w14:paraId="70B976C6" w14:textId="6BFC52DA" w:rsidR="00425710" w:rsidRDefault="00425710">
          <w:pPr>
            <w:pStyle w:val="T2"/>
            <w:rPr>
              <w:rFonts w:asciiTheme="minorHAnsi" w:eastAsiaTheme="minorEastAsia" w:hAnsiTheme="minorHAnsi"/>
              <w:lang w:eastAsia="tr-TR"/>
            </w:rPr>
          </w:pPr>
          <w:hyperlink w:anchor="_Toc94020015" w:history="1">
            <w:r w:rsidRPr="0041355A">
              <w:rPr>
                <w:rStyle w:val="Kpr"/>
              </w:rPr>
              <w:t>1.1.GİRİŞ</w:t>
            </w:r>
            <w:r>
              <w:rPr>
                <w:webHidden/>
              </w:rPr>
              <w:tab/>
            </w:r>
            <w:r>
              <w:rPr>
                <w:webHidden/>
              </w:rPr>
              <w:fldChar w:fldCharType="begin"/>
            </w:r>
            <w:r>
              <w:rPr>
                <w:webHidden/>
              </w:rPr>
              <w:instrText xml:space="preserve"> PAGEREF _Toc94020015 \h </w:instrText>
            </w:r>
            <w:r>
              <w:rPr>
                <w:webHidden/>
              </w:rPr>
            </w:r>
            <w:r>
              <w:rPr>
                <w:webHidden/>
              </w:rPr>
              <w:fldChar w:fldCharType="separate"/>
            </w:r>
            <w:r>
              <w:rPr>
                <w:webHidden/>
              </w:rPr>
              <w:t>3</w:t>
            </w:r>
            <w:r>
              <w:rPr>
                <w:webHidden/>
              </w:rPr>
              <w:fldChar w:fldCharType="end"/>
            </w:r>
          </w:hyperlink>
        </w:p>
        <w:p w14:paraId="160E7382" w14:textId="7D5D6E2E" w:rsidR="00425710" w:rsidRDefault="00425710">
          <w:pPr>
            <w:pStyle w:val="T2"/>
            <w:rPr>
              <w:rFonts w:asciiTheme="minorHAnsi" w:eastAsiaTheme="minorEastAsia" w:hAnsiTheme="minorHAnsi"/>
              <w:lang w:eastAsia="tr-TR"/>
            </w:rPr>
          </w:pPr>
          <w:hyperlink w:anchor="_Toc94020016" w:history="1">
            <w:r w:rsidRPr="0041355A">
              <w:rPr>
                <w:rStyle w:val="Kpr"/>
              </w:rPr>
              <w:t>1.2.AMAÇ</w:t>
            </w:r>
            <w:r>
              <w:rPr>
                <w:webHidden/>
              </w:rPr>
              <w:tab/>
            </w:r>
            <w:r>
              <w:rPr>
                <w:webHidden/>
              </w:rPr>
              <w:fldChar w:fldCharType="begin"/>
            </w:r>
            <w:r>
              <w:rPr>
                <w:webHidden/>
              </w:rPr>
              <w:instrText xml:space="preserve"> PAGEREF _Toc94020016 \h </w:instrText>
            </w:r>
            <w:r>
              <w:rPr>
                <w:webHidden/>
              </w:rPr>
            </w:r>
            <w:r>
              <w:rPr>
                <w:webHidden/>
              </w:rPr>
              <w:fldChar w:fldCharType="separate"/>
            </w:r>
            <w:r>
              <w:rPr>
                <w:webHidden/>
              </w:rPr>
              <w:t>3</w:t>
            </w:r>
            <w:r>
              <w:rPr>
                <w:webHidden/>
              </w:rPr>
              <w:fldChar w:fldCharType="end"/>
            </w:r>
          </w:hyperlink>
        </w:p>
        <w:p w14:paraId="4371F328" w14:textId="609F2BA5" w:rsidR="00425710" w:rsidRDefault="00425710">
          <w:pPr>
            <w:pStyle w:val="T2"/>
            <w:rPr>
              <w:rFonts w:asciiTheme="minorHAnsi" w:eastAsiaTheme="minorEastAsia" w:hAnsiTheme="minorHAnsi"/>
              <w:lang w:eastAsia="tr-TR"/>
            </w:rPr>
          </w:pPr>
          <w:hyperlink w:anchor="_Toc94020017" w:history="1">
            <w:r w:rsidRPr="0041355A">
              <w:rPr>
                <w:rStyle w:val="Kpr"/>
              </w:rPr>
              <w:t>1.3.KAPSAM</w:t>
            </w:r>
            <w:r>
              <w:rPr>
                <w:webHidden/>
              </w:rPr>
              <w:tab/>
            </w:r>
            <w:r>
              <w:rPr>
                <w:webHidden/>
              </w:rPr>
              <w:fldChar w:fldCharType="begin"/>
            </w:r>
            <w:r>
              <w:rPr>
                <w:webHidden/>
              </w:rPr>
              <w:instrText xml:space="preserve"> PAGEREF _Toc94020017 \h </w:instrText>
            </w:r>
            <w:r>
              <w:rPr>
                <w:webHidden/>
              </w:rPr>
            </w:r>
            <w:r>
              <w:rPr>
                <w:webHidden/>
              </w:rPr>
              <w:fldChar w:fldCharType="separate"/>
            </w:r>
            <w:r>
              <w:rPr>
                <w:webHidden/>
              </w:rPr>
              <w:t>3</w:t>
            </w:r>
            <w:r>
              <w:rPr>
                <w:webHidden/>
              </w:rPr>
              <w:fldChar w:fldCharType="end"/>
            </w:r>
          </w:hyperlink>
        </w:p>
        <w:p w14:paraId="058A1077" w14:textId="0485645A" w:rsidR="00425710" w:rsidRDefault="00425710">
          <w:pPr>
            <w:pStyle w:val="T2"/>
            <w:rPr>
              <w:rFonts w:asciiTheme="minorHAnsi" w:eastAsiaTheme="minorEastAsia" w:hAnsiTheme="minorHAnsi"/>
              <w:lang w:eastAsia="tr-TR"/>
            </w:rPr>
          </w:pPr>
          <w:hyperlink w:anchor="_Toc94020018" w:history="1">
            <w:r w:rsidRPr="0041355A">
              <w:rPr>
                <w:rStyle w:val="Kpr"/>
              </w:rPr>
              <w:t>1.4.TANIMLAR</w:t>
            </w:r>
            <w:r>
              <w:rPr>
                <w:webHidden/>
              </w:rPr>
              <w:tab/>
            </w:r>
            <w:r>
              <w:rPr>
                <w:webHidden/>
              </w:rPr>
              <w:fldChar w:fldCharType="begin"/>
            </w:r>
            <w:r>
              <w:rPr>
                <w:webHidden/>
              </w:rPr>
              <w:instrText xml:space="preserve"> PAGEREF _Toc94020018 \h </w:instrText>
            </w:r>
            <w:r>
              <w:rPr>
                <w:webHidden/>
              </w:rPr>
            </w:r>
            <w:r>
              <w:rPr>
                <w:webHidden/>
              </w:rPr>
              <w:fldChar w:fldCharType="separate"/>
            </w:r>
            <w:r>
              <w:rPr>
                <w:webHidden/>
              </w:rPr>
              <w:t>4</w:t>
            </w:r>
            <w:r>
              <w:rPr>
                <w:webHidden/>
              </w:rPr>
              <w:fldChar w:fldCharType="end"/>
            </w:r>
          </w:hyperlink>
        </w:p>
        <w:p w14:paraId="1CA64AEC" w14:textId="7B0CB4BB" w:rsidR="00425710" w:rsidRDefault="00425710">
          <w:pPr>
            <w:pStyle w:val="T2"/>
            <w:rPr>
              <w:rFonts w:asciiTheme="minorHAnsi" w:eastAsiaTheme="minorEastAsia" w:hAnsiTheme="minorHAnsi"/>
              <w:lang w:eastAsia="tr-TR"/>
            </w:rPr>
          </w:pPr>
          <w:hyperlink w:anchor="_Toc94020019" w:history="1">
            <w:r w:rsidRPr="0041355A">
              <w:rPr>
                <w:rStyle w:val="Kpr"/>
              </w:rPr>
              <w:t>1.5.POLİTİKANIN VE İLGİLİ MEVZUATIN UYGULANMASI</w:t>
            </w:r>
            <w:r>
              <w:rPr>
                <w:webHidden/>
              </w:rPr>
              <w:tab/>
            </w:r>
            <w:r>
              <w:rPr>
                <w:webHidden/>
              </w:rPr>
              <w:fldChar w:fldCharType="begin"/>
            </w:r>
            <w:r>
              <w:rPr>
                <w:webHidden/>
              </w:rPr>
              <w:instrText xml:space="preserve"> PAGEREF _Toc94020019 \h </w:instrText>
            </w:r>
            <w:r>
              <w:rPr>
                <w:webHidden/>
              </w:rPr>
            </w:r>
            <w:r>
              <w:rPr>
                <w:webHidden/>
              </w:rPr>
              <w:fldChar w:fldCharType="separate"/>
            </w:r>
            <w:r>
              <w:rPr>
                <w:webHidden/>
              </w:rPr>
              <w:t>5</w:t>
            </w:r>
            <w:r>
              <w:rPr>
                <w:webHidden/>
              </w:rPr>
              <w:fldChar w:fldCharType="end"/>
            </w:r>
          </w:hyperlink>
        </w:p>
        <w:p w14:paraId="32950139" w14:textId="574ACE99" w:rsidR="00425710" w:rsidRDefault="00425710">
          <w:pPr>
            <w:pStyle w:val="T2"/>
            <w:rPr>
              <w:rFonts w:asciiTheme="minorHAnsi" w:eastAsiaTheme="minorEastAsia" w:hAnsiTheme="minorHAnsi"/>
              <w:lang w:eastAsia="tr-TR"/>
            </w:rPr>
          </w:pPr>
          <w:hyperlink w:anchor="_Toc94020020" w:history="1">
            <w:r w:rsidRPr="0041355A">
              <w:rPr>
                <w:rStyle w:val="Kpr"/>
              </w:rPr>
              <w:t>1.6.YÜRÜRLÜK</w:t>
            </w:r>
            <w:r>
              <w:rPr>
                <w:webHidden/>
              </w:rPr>
              <w:tab/>
            </w:r>
            <w:r>
              <w:rPr>
                <w:webHidden/>
              </w:rPr>
              <w:fldChar w:fldCharType="begin"/>
            </w:r>
            <w:r>
              <w:rPr>
                <w:webHidden/>
              </w:rPr>
              <w:instrText xml:space="preserve"> PAGEREF _Toc94020020 \h </w:instrText>
            </w:r>
            <w:r>
              <w:rPr>
                <w:webHidden/>
              </w:rPr>
            </w:r>
            <w:r>
              <w:rPr>
                <w:webHidden/>
              </w:rPr>
              <w:fldChar w:fldCharType="separate"/>
            </w:r>
            <w:r>
              <w:rPr>
                <w:webHidden/>
              </w:rPr>
              <w:t>5</w:t>
            </w:r>
            <w:r>
              <w:rPr>
                <w:webHidden/>
              </w:rPr>
              <w:fldChar w:fldCharType="end"/>
            </w:r>
          </w:hyperlink>
        </w:p>
        <w:p w14:paraId="195CB81C" w14:textId="40467E11" w:rsidR="00425710" w:rsidRDefault="00425710">
          <w:pPr>
            <w:pStyle w:val="T2"/>
            <w:rPr>
              <w:rFonts w:asciiTheme="minorHAnsi" w:eastAsiaTheme="minorEastAsia" w:hAnsiTheme="minorHAnsi"/>
              <w:lang w:eastAsia="tr-TR"/>
            </w:rPr>
          </w:pPr>
          <w:hyperlink w:anchor="_Toc94020021" w:history="1">
            <w:r w:rsidRPr="0041355A">
              <w:rPr>
                <w:rStyle w:val="Kpr"/>
              </w:rPr>
              <w:t>1.7.POLİTİKANIN GÜNCELLENMESİ</w:t>
            </w:r>
            <w:r>
              <w:rPr>
                <w:webHidden/>
              </w:rPr>
              <w:tab/>
            </w:r>
            <w:r>
              <w:rPr>
                <w:webHidden/>
              </w:rPr>
              <w:fldChar w:fldCharType="begin"/>
            </w:r>
            <w:r>
              <w:rPr>
                <w:webHidden/>
              </w:rPr>
              <w:instrText xml:space="preserve"> PAGEREF _Toc94020021 \h </w:instrText>
            </w:r>
            <w:r>
              <w:rPr>
                <w:webHidden/>
              </w:rPr>
            </w:r>
            <w:r>
              <w:rPr>
                <w:webHidden/>
              </w:rPr>
              <w:fldChar w:fldCharType="separate"/>
            </w:r>
            <w:r>
              <w:rPr>
                <w:webHidden/>
              </w:rPr>
              <w:t>5</w:t>
            </w:r>
            <w:r>
              <w:rPr>
                <w:webHidden/>
              </w:rPr>
              <w:fldChar w:fldCharType="end"/>
            </w:r>
          </w:hyperlink>
        </w:p>
        <w:p w14:paraId="150FB9D4" w14:textId="3AB5C352" w:rsidR="00425710" w:rsidRDefault="00425710">
          <w:pPr>
            <w:pStyle w:val="T1"/>
            <w:rPr>
              <w:rFonts w:asciiTheme="minorHAnsi" w:eastAsiaTheme="minorEastAsia" w:hAnsiTheme="minorHAnsi" w:cstheme="minorBidi"/>
              <w:b w:val="0"/>
              <w:bCs w:val="0"/>
              <w:color w:val="auto"/>
              <w:lang w:eastAsia="tr-TR"/>
            </w:rPr>
          </w:pPr>
          <w:hyperlink w:anchor="_Toc94020022" w:history="1">
            <w:r w:rsidRPr="0041355A">
              <w:rPr>
                <w:rStyle w:val="Kpr"/>
              </w:rPr>
              <w:t>BÖLÜM 2 – KİŞİSEL VERİLERİN KORUNMASINA İLİŞKİN HUSUSLAR</w:t>
            </w:r>
            <w:r>
              <w:rPr>
                <w:webHidden/>
              </w:rPr>
              <w:tab/>
            </w:r>
            <w:r>
              <w:rPr>
                <w:webHidden/>
              </w:rPr>
              <w:fldChar w:fldCharType="begin"/>
            </w:r>
            <w:r>
              <w:rPr>
                <w:webHidden/>
              </w:rPr>
              <w:instrText xml:space="preserve"> PAGEREF _Toc94020022 \h </w:instrText>
            </w:r>
            <w:r>
              <w:rPr>
                <w:webHidden/>
              </w:rPr>
            </w:r>
            <w:r>
              <w:rPr>
                <w:webHidden/>
              </w:rPr>
              <w:fldChar w:fldCharType="separate"/>
            </w:r>
            <w:r>
              <w:rPr>
                <w:webHidden/>
              </w:rPr>
              <w:t>5</w:t>
            </w:r>
            <w:r>
              <w:rPr>
                <w:webHidden/>
              </w:rPr>
              <w:fldChar w:fldCharType="end"/>
            </w:r>
          </w:hyperlink>
        </w:p>
        <w:p w14:paraId="1758C193" w14:textId="71BBEB79" w:rsidR="00425710" w:rsidRDefault="00425710">
          <w:pPr>
            <w:pStyle w:val="T2"/>
            <w:rPr>
              <w:rFonts w:asciiTheme="minorHAnsi" w:eastAsiaTheme="minorEastAsia" w:hAnsiTheme="minorHAnsi"/>
              <w:lang w:eastAsia="tr-TR"/>
            </w:rPr>
          </w:pPr>
          <w:hyperlink w:anchor="_Toc94020023" w:history="1">
            <w:r w:rsidRPr="0041355A">
              <w:rPr>
                <w:rStyle w:val="Kpr"/>
              </w:rPr>
              <w:t>2.1.KİŞİSEL VERİLERİN GÜVENLİĞİNİN SAĞLANMASI</w:t>
            </w:r>
            <w:r>
              <w:rPr>
                <w:webHidden/>
              </w:rPr>
              <w:tab/>
            </w:r>
            <w:r>
              <w:rPr>
                <w:webHidden/>
              </w:rPr>
              <w:fldChar w:fldCharType="begin"/>
            </w:r>
            <w:r>
              <w:rPr>
                <w:webHidden/>
              </w:rPr>
              <w:instrText xml:space="preserve"> PAGEREF _Toc94020023 \h </w:instrText>
            </w:r>
            <w:r>
              <w:rPr>
                <w:webHidden/>
              </w:rPr>
            </w:r>
            <w:r>
              <w:rPr>
                <w:webHidden/>
              </w:rPr>
              <w:fldChar w:fldCharType="separate"/>
            </w:r>
            <w:r>
              <w:rPr>
                <w:webHidden/>
              </w:rPr>
              <w:t>6</w:t>
            </w:r>
            <w:r>
              <w:rPr>
                <w:webHidden/>
              </w:rPr>
              <w:fldChar w:fldCharType="end"/>
            </w:r>
          </w:hyperlink>
        </w:p>
        <w:p w14:paraId="4306E9C9" w14:textId="706DAB2D" w:rsidR="00425710" w:rsidRDefault="00425710">
          <w:pPr>
            <w:pStyle w:val="T3"/>
            <w:rPr>
              <w:rFonts w:asciiTheme="minorHAnsi" w:eastAsiaTheme="minorEastAsia" w:hAnsiTheme="minorHAnsi" w:cstheme="minorBidi"/>
              <w:lang w:eastAsia="tr-TR"/>
            </w:rPr>
          </w:pPr>
          <w:hyperlink w:anchor="_Toc94020024" w:history="1">
            <w:r w:rsidRPr="0041355A">
              <w:rPr>
                <w:rStyle w:val="Kpr"/>
                <w:rFonts w:eastAsia="Times New Roman"/>
              </w:rPr>
              <w:t xml:space="preserve">2.1.1.Kişisel Verilerin Hukuka Uygun </w:t>
            </w:r>
            <w:r w:rsidRPr="0041355A">
              <w:rPr>
                <w:rStyle w:val="Kpr"/>
              </w:rPr>
              <w:t>İşlenmesi</w:t>
            </w:r>
            <w:r w:rsidRPr="0041355A">
              <w:rPr>
                <w:rStyle w:val="Kpr"/>
                <w:rFonts w:eastAsia="Times New Roman"/>
              </w:rPr>
              <w:t>, Kişisel Verilere Hukuka Aykırı Erişimin Engellenmesi ve Kişisel Verilerin Güvenli Ortamlarda Saklanması İçin Alınan Teknik Ve İdari Tedbirler</w:t>
            </w:r>
            <w:r>
              <w:rPr>
                <w:webHidden/>
              </w:rPr>
              <w:tab/>
            </w:r>
            <w:r>
              <w:rPr>
                <w:webHidden/>
              </w:rPr>
              <w:fldChar w:fldCharType="begin"/>
            </w:r>
            <w:r>
              <w:rPr>
                <w:webHidden/>
              </w:rPr>
              <w:instrText xml:space="preserve"> PAGEREF _Toc94020024 \h </w:instrText>
            </w:r>
            <w:r>
              <w:rPr>
                <w:webHidden/>
              </w:rPr>
            </w:r>
            <w:r>
              <w:rPr>
                <w:webHidden/>
              </w:rPr>
              <w:fldChar w:fldCharType="separate"/>
            </w:r>
            <w:r>
              <w:rPr>
                <w:webHidden/>
              </w:rPr>
              <w:t>6</w:t>
            </w:r>
            <w:r>
              <w:rPr>
                <w:webHidden/>
              </w:rPr>
              <w:fldChar w:fldCharType="end"/>
            </w:r>
          </w:hyperlink>
        </w:p>
        <w:p w14:paraId="7B43A57F" w14:textId="30412E64" w:rsidR="00425710" w:rsidRDefault="00425710">
          <w:pPr>
            <w:pStyle w:val="T3"/>
            <w:rPr>
              <w:rFonts w:asciiTheme="minorHAnsi" w:eastAsiaTheme="minorEastAsia" w:hAnsiTheme="minorHAnsi" w:cstheme="minorBidi"/>
              <w:lang w:eastAsia="tr-TR"/>
            </w:rPr>
          </w:pPr>
          <w:hyperlink w:anchor="_Toc94020025" w:history="1">
            <w:r w:rsidRPr="0041355A">
              <w:rPr>
                <w:rStyle w:val="Kpr"/>
                <w:rFonts w:eastAsia="Times New Roman"/>
              </w:rPr>
              <w:t>2.1.2.Kişisel Verilerin Korunması Konusunda Alınan Tedbirlerin Denetimi</w:t>
            </w:r>
            <w:r>
              <w:rPr>
                <w:webHidden/>
              </w:rPr>
              <w:tab/>
            </w:r>
            <w:r>
              <w:rPr>
                <w:webHidden/>
              </w:rPr>
              <w:fldChar w:fldCharType="begin"/>
            </w:r>
            <w:r>
              <w:rPr>
                <w:webHidden/>
              </w:rPr>
              <w:instrText xml:space="preserve"> PAGEREF _Toc94020025 \h </w:instrText>
            </w:r>
            <w:r>
              <w:rPr>
                <w:webHidden/>
              </w:rPr>
            </w:r>
            <w:r>
              <w:rPr>
                <w:webHidden/>
              </w:rPr>
              <w:fldChar w:fldCharType="separate"/>
            </w:r>
            <w:r>
              <w:rPr>
                <w:webHidden/>
              </w:rPr>
              <w:t>7</w:t>
            </w:r>
            <w:r>
              <w:rPr>
                <w:webHidden/>
              </w:rPr>
              <w:fldChar w:fldCharType="end"/>
            </w:r>
          </w:hyperlink>
        </w:p>
        <w:p w14:paraId="6D310566" w14:textId="6659EA5B" w:rsidR="00425710" w:rsidRDefault="00425710">
          <w:pPr>
            <w:pStyle w:val="T3"/>
            <w:rPr>
              <w:rFonts w:asciiTheme="minorHAnsi" w:eastAsiaTheme="minorEastAsia" w:hAnsiTheme="minorHAnsi" w:cstheme="minorBidi"/>
              <w:lang w:eastAsia="tr-TR"/>
            </w:rPr>
          </w:pPr>
          <w:hyperlink w:anchor="_Toc94020026" w:history="1">
            <w:r w:rsidRPr="0041355A">
              <w:rPr>
                <w:rStyle w:val="Kpr"/>
                <w:rFonts w:eastAsia="Times New Roman"/>
              </w:rPr>
              <w:t>2.1.3.Kişisel Verilerin Yetkisiz Bir Şekilde İfşası Durumunda Alınacak Tedbirler</w:t>
            </w:r>
            <w:r>
              <w:rPr>
                <w:webHidden/>
              </w:rPr>
              <w:tab/>
            </w:r>
            <w:r>
              <w:rPr>
                <w:webHidden/>
              </w:rPr>
              <w:fldChar w:fldCharType="begin"/>
            </w:r>
            <w:r>
              <w:rPr>
                <w:webHidden/>
              </w:rPr>
              <w:instrText xml:space="preserve"> PAGEREF _Toc94020026 \h </w:instrText>
            </w:r>
            <w:r>
              <w:rPr>
                <w:webHidden/>
              </w:rPr>
            </w:r>
            <w:r>
              <w:rPr>
                <w:webHidden/>
              </w:rPr>
              <w:fldChar w:fldCharType="separate"/>
            </w:r>
            <w:r>
              <w:rPr>
                <w:webHidden/>
              </w:rPr>
              <w:t>7</w:t>
            </w:r>
            <w:r>
              <w:rPr>
                <w:webHidden/>
              </w:rPr>
              <w:fldChar w:fldCharType="end"/>
            </w:r>
          </w:hyperlink>
        </w:p>
        <w:p w14:paraId="0CA91B76" w14:textId="3AEF3CEB" w:rsidR="00425710" w:rsidRDefault="00425710">
          <w:pPr>
            <w:pStyle w:val="T2"/>
            <w:rPr>
              <w:rFonts w:asciiTheme="minorHAnsi" w:eastAsiaTheme="minorEastAsia" w:hAnsiTheme="minorHAnsi"/>
              <w:lang w:eastAsia="tr-TR"/>
            </w:rPr>
          </w:pPr>
          <w:hyperlink w:anchor="_Toc94020027" w:history="1">
            <w:r w:rsidRPr="0041355A">
              <w:rPr>
                <w:rStyle w:val="Kpr"/>
              </w:rPr>
              <w:t>2.2.VERİ SAHİBİNİN HAKLARININ GÖZETİLMESİ; BU HAKLARI ŞİRKETİMİZE İLETECEĞİ KANALLARIN YARATILMASI VE VERİ SAHİPLERİNİN TALEPLERİNİN DEĞERLENDİRİLMESİ</w:t>
            </w:r>
            <w:r>
              <w:rPr>
                <w:webHidden/>
              </w:rPr>
              <w:tab/>
            </w:r>
            <w:r>
              <w:rPr>
                <w:webHidden/>
              </w:rPr>
              <w:fldChar w:fldCharType="begin"/>
            </w:r>
            <w:r>
              <w:rPr>
                <w:webHidden/>
              </w:rPr>
              <w:instrText xml:space="preserve"> PAGEREF _Toc94020027 \h </w:instrText>
            </w:r>
            <w:r>
              <w:rPr>
                <w:webHidden/>
              </w:rPr>
            </w:r>
            <w:r>
              <w:rPr>
                <w:webHidden/>
              </w:rPr>
              <w:fldChar w:fldCharType="separate"/>
            </w:r>
            <w:r>
              <w:rPr>
                <w:webHidden/>
              </w:rPr>
              <w:t>7</w:t>
            </w:r>
            <w:r>
              <w:rPr>
                <w:webHidden/>
              </w:rPr>
              <w:fldChar w:fldCharType="end"/>
            </w:r>
          </w:hyperlink>
        </w:p>
        <w:p w14:paraId="4E8F25A7" w14:textId="485B44F8" w:rsidR="00425710" w:rsidRDefault="00425710">
          <w:pPr>
            <w:pStyle w:val="T2"/>
            <w:rPr>
              <w:rFonts w:asciiTheme="minorHAnsi" w:eastAsiaTheme="minorEastAsia" w:hAnsiTheme="minorHAnsi"/>
              <w:lang w:eastAsia="tr-TR"/>
            </w:rPr>
          </w:pPr>
          <w:hyperlink w:anchor="_Toc94020028" w:history="1">
            <w:r w:rsidRPr="0041355A">
              <w:rPr>
                <w:rStyle w:val="Kpr"/>
              </w:rPr>
              <w:t>2.3.ÖZEL NİTELİKLİ KİŞİSEL VERİLERİN KORUNMASI</w:t>
            </w:r>
            <w:r>
              <w:rPr>
                <w:webHidden/>
              </w:rPr>
              <w:tab/>
            </w:r>
            <w:r>
              <w:rPr>
                <w:webHidden/>
              </w:rPr>
              <w:fldChar w:fldCharType="begin"/>
            </w:r>
            <w:r>
              <w:rPr>
                <w:webHidden/>
              </w:rPr>
              <w:instrText xml:space="preserve"> PAGEREF _Toc94020028 \h </w:instrText>
            </w:r>
            <w:r>
              <w:rPr>
                <w:webHidden/>
              </w:rPr>
            </w:r>
            <w:r>
              <w:rPr>
                <w:webHidden/>
              </w:rPr>
              <w:fldChar w:fldCharType="separate"/>
            </w:r>
            <w:r>
              <w:rPr>
                <w:webHidden/>
              </w:rPr>
              <w:t>7</w:t>
            </w:r>
            <w:r>
              <w:rPr>
                <w:webHidden/>
              </w:rPr>
              <w:fldChar w:fldCharType="end"/>
            </w:r>
          </w:hyperlink>
        </w:p>
        <w:p w14:paraId="64A462D0" w14:textId="553A028A" w:rsidR="00425710" w:rsidRDefault="00425710">
          <w:pPr>
            <w:pStyle w:val="T2"/>
            <w:rPr>
              <w:rFonts w:asciiTheme="minorHAnsi" w:eastAsiaTheme="minorEastAsia" w:hAnsiTheme="minorHAnsi"/>
              <w:lang w:eastAsia="tr-TR"/>
            </w:rPr>
          </w:pPr>
          <w:hyperlink w:anchor="_Toc94020029" w:history="1">
            <w:r w:rsidRPr="0041355A">
              <w:rPr>
                <w:rStyle w:val="Kpr"/>
              </w:rPr>
              <w:t>2.4.İŞ BİRİMLERİNİN KİŞİSEL VERİLERİN KORUNMASI VE İŞLENMESİ KONUSUNDA FARKINDALIKLARININ ARTIRILMASI VE DENETİMİ</w:t>
            </w:r>
            <w:r>
              <w:rPr>
                <w:webHidden/>
              </w:rPr>
              <w:tab/>
            </w:r>
            <w:r>
              <w:rPr>
                <w:webHidden/>
              </w:rPr>
              <w:fldChar w:fldCharType="begin"/>
            </w:r>
            <w:r>
              <w:rPr>
                <w:webHidden/>
              </w:rPr>
              <w:instrText xml:space="preserve"> PAGEREF _Toc94020029 \h </w:instrText>
            </w:r>
            <w:r>
              <w:rPr>
                <w:webHidden/>
              </w:rPr>
            </w:r>
            <w:r>
              <w:rPr>
                <w:webHidden/>
              </w:rPr>
              <w:fldChar w:fldCharType="separate"/>
            </w:r>
            <w:r>
              <w:rPr>
                <w:webHidden/>
              </w:rPr>
              <w:t>8</w:t>
            </w:r>
            <w:r>
              <w:rPr>
                <w:webHidden/>
              </w:rPr>
              <w:fldChar w:fldCharType="end"/>
            </w:r>
          </w:hyperlink>
        </w:p>
        <w:p w14:paraId="116FBC07" w14:textId="2D78333B" w:rsidR="00425710" w:rsidRDefault="00425710">
          <w:pPr>
            <w:pStyle w:val="T2"/>
            <w:rPr>
              <w:rFonts w:asciiTheme="minorHAnsi" w:eastAsiaTheme="minorEastAsia" w:hAnsiTheme="minorHAnsi"/>
              <w:lang w:eastAsia="tr-TR"/>
            </w:rPr>
          </w:pPr>
          <w:hyperlink w:anchor="_Toc94020030" w:history="1">
            <w:r w:rsidRPr="0041355A">
              <w:rPr>
                <w:rStyle w:val="Kpr"/>
              </w:rPr>
              <w:t>2.5.KAYIT ORTAMLARI</w:t>
            </w:r>
            <w:r>
              <w:rPr>
                <w:webHidden/>
              </w:rPr>
              <w:tab/>
            </w:r>
            <w:r>
              <w:rPr>
                <w:webHidden/>
              </w:rPr>
              <w:fldChar w:fldCharType="begin"/>
            </w:r>
            <w:r>
              <w:rPr>
                <w:webHidden/>
              </w:rPr>
              <w:instrText xml:space="preserve"> PAGEREF _Toc94020030 \h </w:instrText>
            </w:r>
            <w:r>
              <w:rPr>
                <w:webHidden/>
              </w:rPr>
            </w:r>
            <w:r>
              <w:rPr>
                <w:webHidden/>
              </w:rPr>
              <w:fldChar w:fldCharType="separate"/>
            </w:r>
            <w:r>
              <w:rPr>
                <w:webHidden/>
              </w:rPr>
              <w:t>8</w:t>
            </w:r>
            <w:r>
              <w:rPr>
                <w:webHidden/>
              </w:rPr>
              <w:fldChar w:fldCharType="end"/>
            </w:r>
          </w:hyperlink>
        </w:p>
        <w:p w14:paraId="068D12B1" w14:textId="28E0E01F" w:rsidR="00425710" w:rsidRDefault="00425710">
          <w:pPr>
            <w:pStyle w:val="T1"/>
            <w:rPr>
              <w:rFonts w:asciiTheme="minorHAnsi" w:eastAsiaTheme="minorEastAsia" w:hAnsiTheme="minorHAnsi" w:cstheme="minorBidi"/>
              <w:b w:val="0"/>
              <w:bCs w:val="0"/>
              <w:color w:val="auto"/>
              <w:lang w:eastAsia="tr-TR"/>
            </w:rPr>
          </w:pPr>
          <w:hyperlink w:anchor="_Toc94020031" w:history="1">
            <w:r w:rsidRPr="0041355A">
              <w:rPr>
                <w:rStyle w:val="Kpr"/>
              </w:rPr>
              <w:t>BÖLÜM 3 – KİŞİSEL VERİLERİN İŞLENMESİNE İLİŞKİN HUSUSLAR</w:t>
            </w:r>
            <w:r>
              <w:rPr>
                <w:webHidden/>
              </w:rPr>
              <w:tab/>
            </w:r>
            <w:r>
              <w:rPr>
                <w:webHidden/>
              </w:rPr>
              <w:fldChar w:fldCharType="begin"/>
            </w:r>
            <w:r>
              <w:rPr>
                <w:webHidden/>
              </w:rPr>
              <w:instrText xml:space="preserve"> PAGEREF _Toc94020031 \h </w:instrText>
            </w:r>
            <w:r>
              <w:rPr>
                <w:webHidden/>
              </w:rPr>
            </w:r>
            <w:r>
              <w:rPr>
                <w:webHidden/>
              </w:rPr>
              <w:fldChar w:fldCharType="separate"/>
            </w:r>
            <w:r>
              <w:rPr>
                <w:webHidden/>
              </w:rPr>
              <w:t>9</w:t>
            </w:r>
            <w:r>
              <w:rPr>
                <w:webHidden/>
              </w:rPr>
              <w:fldChar w:fldCharType="end"/>
            </w:r>
          </w:hyperlink>
        </w:p>
        <w:p w14:paraId="6D12C1FA" w14:textId="4289EFEB" w:rsidR="00425710" w:rsidRDefault="00425710">
          <w:pPr>
            <w:pStyle w:val="T2"/>
            <w:rPr>
              <w:rFonts w:asciiTheme="minorHAnsi" w:eastAsiaTheme="minorEastAsia" w:hAnsiTheme="minorHAnsi"/>
              <w:lang w:eastAsia="tr-TR"/>
            </w:rPr>
          </w:pPr>
          <w:hyperlink w:anchor="_Toc94020032" w:history="1">
            <w:r w:rsidRPr="0041355A">
              <w:rPr>
                <w:rStyle w:val="Kpr"/>
              </w:rPr>
              <w:t>3.1.KİŞİSEL VERİLERİN MEVZUATTA ÖNGÖRÜLEN İLKELERE UYGUN OLARAK İŞLENMESİ</w:t>
            </w:r>
            <w:r>
              <w:rPr>
                <w:webHidden/>
              </w:rPr>
              <w:tab/>
            </w:r>
            <w:r>
              <w:rPr>
                <w:webHidden/>
              </w:rPr>
              <w:fldChar w:fldCharType="begin"/>
            </w:r>
            <w:r>
              <w:rPr>
                <w:webHidden/>
              </w:rPr>
              <w:instrText xml:space="preserve"> PAGEREF _Toc94020032 \h </w:instrText>
            </w:r>
            <w:r>
              <w:rPr>
                <w:webHidden/>
              </w:rPr>
            </w:r>
            <w:r>
              <w:rPr>
                <w:webHidden/>
              </w:rPr>
              <w:fldChar w:fldCharType="separate"/>
            </w:r>
            <w:r>
              <w:rPr>
                <w:webHidden/>
              </w:rPr>
              <w:t>9</w:t>
            </w:r>
            <w:r>
              <w:rPr>
                <w:webHidden/>
              </w:rPr>
              <w:fldChar w:fldCharType="end"/>
            </w:r>
          </w:hyperlink>
        </w:p>
        <w:p w14:paraId="03A87E13" w14:textId="00F392C3" w:rsidR="00425710" w:rsidRDefault="00425710">
          <w:pPr>
            <w:pStyle w:val="T3"/>
            <w:rPr>
              <w:rFonts w:asciiTheme="minorHAnsi" w:eastAsiaTheme="minorEastAsia" w:hAnsiTheme="minorHAnsi" w:cstheme="minorBidi"/>
              <w:lang w:eastAsia="tr-TR"/>
            </w:rPr>
          </w:pPr>
          <w:hyperlink w:anchor="_Toc94020033" w:history="1">
            <w:r w:rsidRPr="0041355A">
              <w:rPr>
                <w:rStyle w:val="Kpr"/>
              </w:rPr>
              <w:t>3.1.1.Hukuka ve Dürüstlük Kuralına Uygun İşleme</w:t>
            </w:r>
            <w:r>
              <w:rPr>
                <w:webHidden/>
              </w:rPr>
              <w:tab/>
            </w:r>
            <w:r>
              <w:rPr>
                <w:webHidden/>
              </w:rPr>
              <w:fldChar w:fldCharType="begin"/>
            </w:r>
            <w:r>
              <w:rPr>
                <w:webHidden/>
              </w:rPr>
              <w:instrText xml:space="preserve"> PAGEREF _Toc94020033 \h </w:instrText>
            </w:r>
            <w:r>
              <w:rPr>
                <w:webHidden/>
              </w:rPr>
            </w:r>
            <w:r>
              <w:rPr>
                <w:webHidden/>
              </w:rPr>
              <w:fldChar w:fldCharType="separate"/>
            </w:r>
            <w:r>
              <w:rPr>
                <w:webHidden/>
              </w:rPr>
              <w:t>9</w:t>
            </w:r>
            <w:r>
              <w:rPr>
                <w:webHidden/>
              </w:rPr>
              <w:fldChar w:fldCharType="end"/>
            </w:r>
          </w:hyperlink>
        </w:p>
        <w:p w14:paraId="71F941E4" w14:textId="315ADEFF" w:rsidR="00425710" w:rsidRDefault="00425710">
          <w:pPr>
            <w:pStyle w:val="T3"/>
            <w:rPr>
              <w:rFonts w:asciiTheme="minorHAnsi" w:eastAsiaTheme="minorEastAsia" w:hAnsiTheme="minorHAnsi" w:cstheme="minorBidi"/>
              <w:lang w:eastAsia="tr-TR"/>
            </w:rPr>
          </w:pPr>
          <w:hyperlink w:anchor="_Toc94020034" w:history="1">
            <w:r w:rsidRPr="0041355A">
              <w:rPr>
                <w:rStyle w:val="Kpr"/>
              </w:rPr>
              <w:t>3.1.2.Kişisel Verilerin Doğru ve Gerektiğinde Güncel Olmasını Sağlama</w:t>
            </w:r>
            <w:r>
              <w:rPr>
                <w:webHidden/>
              </w:rPr>
              <w:tab/>
            </w:r>
            <w:r>
              <w:rPr>
                <w:webHidden/>
              </w:rPr>
              <w:fldChar w:fldCharType="begin"/>
            </w:r>
            <w:r>
              <w:rPr>
                <w:webHidden/>
              </w:rPr>
              <w:instrText xml:space="preserve"> PAGEREF _Toc94020034 \h </w:instrText>
            </w:r>
            <w:r>
              <w:rPr>
                <w:webHidden/>
              </w:rPr>
            </w:r>
            <w:r>
              <w:rPr>
                <w:webHidden/>
              </w:rPr>
              <w:fldChar w:fldCharType="separate"/>
            </w:r>
            <w:r>
              <w:rPr>
                <w:webHidden/>
              </w:rPr>
              <w:t>9</w:t>
            </w:r>
            <w:r>
              <w:rPr>
                <w:webHidden/>
              </w:rPr>
              <w:fldChar w:fldCharType="end"/>
            </w:r>
          </w:hyperlink>
        </w:p>
        <w:p w14:paraId="0261C15E" w14:textId="0A45BCAE" w:rsidR="00425710" w:rsidRDefault="00425710">
          <w:pPr>
            <w:pStyle w:val="T3"/>
            <w:rPr>
              <w:rFonts w:asciiTheme="minorHAnsi" w:eastAsiaTheme="minorEastAsia" w:hAnsiTheme="minorHAnsi" w:cstheme="minorBidi"/>
              <w:lang w:eastAsia="tr-TR"/>
            </w:rPr>
          </w:pPr>
          <w:hyperlink w:anchor="_Toc94020035" w:history="1">
            <w:r w:rsidRPr="0041355A">
              <w:rPr>
                <w:rStyle w:val="Kpr"/>
              </w:rPr>
              <w:t>3.1.3.Belirli, Açık ve Meşru Amaçlarla İşleme</w:t>
            </w:r>
            <w:r>
              <w:rPr>
                <w:webHidden/>
              </w:rPr>
              <w:tab/>
            </w:r>
            <w:r>
              <w:rPr>
                <w:webHidden/>
              </w:rPr>
              <w:fldChar w:fldCharType="begin"/>
            </w:r>
            <w:r>
              <w:rPr>
                <w:webHidden/>
              </w:rPr>
              <w:instrText xml:space="preserve"> PAGEREF _Toc94020035 \h </w:instrText>
            </w:r>
            <w:r>
              <w:rPr>
                <w:webHidden/>
              </w:rPr>
            </w:r>
            <w:r>
              <w:rPr>
                <w:webHidden/>
              </w:rPr>
              <w:fldChar w:fldCharType="separate"/>
            </w:r>
            <w:r>
              <w:rPr>
                <w:webHidden/>
              </w:rPr>
              <w:t>9</w:t>
            </w:r>
            <w:r>
              <w:rPr>
                <w:webHidden/>
              </w:rPr>
              <w:fldChar w:fldCharType="end"/>
            </w:r>
          </w:hyperlink>
        </w:p>
        <w:p w14:paraId="7B43D83C" w14:textId="0AB085BB" w:rsidR="00425710" w:rsidRDefault="00425710">
          <w:pPr>
            <w:pStyle w:val="T3"/>
            <w:rPr>
              <w:rFonts w:asciiTheme="minorHAnsi" w:eastAsiaTheme="minorEastAsia" w:hAnsiTheme="minorHAnsi" w:cstheme="minorBidi"/>
              <w:lang w:eastAsia="tr-TR"/>
            </w:rPr>
          </w:pPr>
          <w:hyperlink w:anchor="_Toc94020036" w:history="1">
            <w:r w:rsidRPr="0041355A">
              <w:rPr>
                <w:rStyle w:val="Kpr"/>
              </w:rPr>
              <w:t>3.1.4.İşlendikleri Amaçla Bağlantılı, Sınırlı ve Ölçülü Olma</w:t>
            </w:r>
            <w:r>
              <w:rPr>
                <w:webHidden/>
              </w:rPr>
              <w:tab/>
            </w:r>
            <w:r>
              <w:rPr>
                <w:webHidden/>
              </w:rPr>
              <w:fldChar w:fldCharType="begin"/>
            </w:r>
            <w:r>
              <w:rPr>
                <w:webHidden/>
              </w:rPr>
              <w:instrText xml:space="preserve"> PAGEREF _Toc94020036 \h </w:instrText>
            </w:r>
            <w:r>
              <w:rPr>
                <w:webHidden/>
              </w:rPr>
            </w:r>
            <w:r>
              <w:rPr>
                <w:webHidden/>
              </w:rPr>
              <w:fldChar w:fldCharType="separate"/>
            </w:r>
            <w:r>
              <w:rPr>
                <w:webHidden/>
              </w:rPr>
              <w:t>9</w:t>
            </w:r>
            <w:r>
              <w:rPr>
                <w:webHidden/>
              </w:rPr>
              <w:fldChar w:fldCharType="end"/>
            </w:r>
          </w:hyperlink>
        </w:p>
        <w:p w14:paraId="74CB72A0" w14:textId="73DB5A43" w:rsidR="00425710" w:rsidRDefault="00425710">
          <w:pPr>
            <w:pStyle w:val="T3"/>
            <w:rPr>
              <w:rFonts w:asciiTheme="minorHAnsi" w:eastAsiaTheme="minorEastAsia" w:hAnsiTheme="minorHAnsi" w:cstheme="minorBidi"/>
              <w:lang w:eastAsia="tr-TR"/>
            </w:rPr>
          </w:pPr>
          <w:hyperlink w:anchor="_Toc94020037" w:history="1">
            <w:r w:rsidRPr="0041355A">
              <w:rPr>
                <w:rStyle w:val="Kpr"/>
              </w:rPr>
              <w:t>3.1.5.İlgili Mevzuatta Öngörülen veya İşlendikleri Amaç için Gerekli Olan Süre Kadar Muhafaza Etme</w:t>
            </w:r>
            <w:r>
              <w:rPr>
                <w:webHidden/>
              </w:rPr>
              <w:tab/>
            </w:r>
            <w:r>
              <w:rPr>
                <w:webHidden/>
              </w:rPr>
              <w:fldChar w:fldCharType="begin"/>
            </w:r>
            <w:r>
              <w:rPr>
                <w:webHidden/>
              </w:rPr>
              <w:instrText xml:space="preserve"> PAGEREF _Toc94020037 \h </w:instrText>
            </w:r>
            <w:r>
              <w:rPr>
                <w:webHidden/>
              </w:rPr>
            </w:r>
            <w:r>
              <w:rPr>
                <w:webHidden/>
              </w:rPr>
              <w:fldChar w:fldCharType="separate"/>
            </w:r>
            <w:r>
              <w:rPr>
                <w:webHidden/>
              </w:rPr>
              <w:t>9</w:t>
            </w:r>
            <w:r>
              <w:rPr>
                <w:webHidden/>
              </w:rPr>
              <w:fldChar w:fldCharType="end"/>
            </w:r>
          </w:hyperlink>
        </w:p>
        <w:p w14:paraId="3BF96C92" w14:textId="6987664C" w:rsidR="00425710" w:rsidRDefault="00425710">
          <w:pPr>
            <w:pStyle w:val="T2"/>
            <w:rPr>
              <w:rFonts w:asciiTheme="minorHAnsi" w:eastAsiaTheme="minorEastAsia" w:hAnsiTheme="minorHAnsi"/>
              <w:lang w:eastAsia="tr-TR"/>
            </w:rPr>
          </w:pPr>
          <w:hyperlink w:anchor="_Toc94020038" w:history="1">
            <w:r w:rsidRPr="0041355A">
              <w:rPr>
                <w:rStyle w:val="Kpr"/>
              </w:rPr>
              <w:t>3.2.KİŞİSEL VERİLERİN KVKK 5. MADDESİNDE BELİRTİLEN KİŞİSEL VERİ İŞLEME ŞARTLARINDAN BİR VEYA BİRKAÇINA DAYALI VE BU ŞARTLARLA SINIRLI OLARAK İŞLENMESİ</w:t>
            </w:r>
            <w:r>
              <w:rPr>
                <w:webHidden/>
              </w:rPr>
              <w:tab/>
            </w:r>
            <w:r>
              <w:rPr>
                <w:webHidden/>
              </w:rPr>
              <w:fldChar w:fldCharType="begin"/>
            </w:r>
            <w:r>
              <w:rPr>
                <w:webHidden/>
              </w:rPr>
              <w:instrText xml:space="preserve"> PAGEREF _Toc94020038 \h </w:instrText>
            </w:r>
            <w:r>
              <w:rPr>
                <w:webHidden/>
              </w:rPr>
            </w:r>
            <w:r>
              <w:rPr>
                <w:webHidden/>
              </w:rPr>
              <w:fldChar w:fldCharType="separate"/>
            </w:r>
            <w:r>
              <w:rPr>
                <w:webHidden/>
              </w:rPr>
              <w:t>9</w:t>
            </w:r>
            <w:r>
              <w:rPr>
                <w:webHidden/>
              </w:rPr>
              <w:fldChar w:fldCharType="end"/>
            </w:r>
          </w:hyperlink>
        </w:p>
        <w:p w14:paraId="6AC6EE09" w14:textId="789CE0AD" w:rsidR="00425710" w:rsidRDefault="00425710">
          <w:pPr>
            <w:pStyle w:val="T2"/>
            <w:rPr>
              <w:rFonts w:asciiTheme="minorHAnsi" w:eastAsiaTheme="minorEastAsia" w:hAnsiTheme="minorHAnsi"/>
              <w:lang w:eastAsia="tr-TR"/>
            </w:rPr>
          </w:pPr>
          <w:hyperlink w:anchor="_Toc94020039" w:history="1">
            <w:r w:rsidRPr="0041355A">
              <w:rPr>
                <w:rStyle w:val="Kpr"/>
              </w:rPr>
              <w:t>3.3.KİŞİSEL VERİ SAHİBİNİN AYDINLATILMASI VE BİLGİLENDİRİLMESİ</w:t>
            </w:r>
            <w:r>
              <w:rPr>
                <w:webHidden/>
              </w:rPr>
              <w:tab/>
            </w:r>
            <w:r>
              <w:rPr>
                <w:webHidden/>
              </w:rPr>
              <w:fldChar w:fldCharType="begin"/>
            </w:r>
            <w:r>
              <w:rPr>
                <w:webHidden/>
              </w:rPr>
              <w:instrText xml:space="preserve"> PAGEREF _Toc94020039 \h </w:instrText>
            </w:r>
            <w:r>
              <w:rPr>
                <w:webHidden/>
              </w:rPr>
            </w:r>
            <w:r>
              <w:rPr>
                <w:webHidden/>
              </w:rPr>
              <w:fldChar w:fldCharType="separate"/>
            </w:r>
            <w:r>
              <w:rPr>
                <w:webHidden/>
              </w:rPr>
              <w:t>10</w:t>
            </w:r>
            <w:r>
              <w:rPr>
                <w:webHidden/>
              </w:rPr>
              <w:fldChar w:fldCharType="end"/>
            </w:r>
          </w:hyperlink>
        </w:p>
        <w:p w14:paraId="6CA6B6AB" w14:textId="65260F4C" w:rsidR="00425710" w:rsidRDefault="00425710">
          <w:pPr>
            <w:pStyle w:val="T2"/>
            <w:rPr>
              <w:rFonts w:asciiTheme="minorHAnsi" w:eastAsiaTheme="minorEastAsia" w:hAnsiTheme="minorHAnsi"/>
              <w:lang w:eastAsia="tr-TR"/>
            </w:rPr>
          </w:pPr>
          <w:hyperlink w:anchor="_Toc94020040" w:history="1">
            <w:r w:rsidRPr="0041355A">
              <w:rPr>
                <w:rStyle w:val="Kpr"/>
              </w:rPr>
              <w:t>3.4.ÖZEL NİTELİKLİ KİŞİSEL VERİLERİN İŞLENMESİ</w:t>
            </w:r>
            <w:r>
              <w:rPr>
                <w:webHidden/>
              </w:rPr>
              <w:tab/>
            </w:r>
            <w:r>
              <w:rPr>
                <w:webHidden/>
              </w:rPr>
              <w:fldChar w:fldCharType="begin"/>
            </w:r>
            <w:r>
              <w:rPr>
                <w:webHidden/>
              </w:rPr>
              <w:instrText xml:space="preserve"> PAGEREF _Toc94020040 \h </w:instrText>
            </w:r>
            <w:r>
              <w:rPr>
                <w:webHidden/>
              </w:rPr>
            </w:r>
            <w:r>
              <w:rPr>
                <w:webHidden/>
              </w:rPr>
              <w:fldChar w:fldCharType="separate"/>
            </w:r>
            <w:r>
              <w:rPr>
                <w:webHidden/>
              </w:rPr>
              <w:t>10</w:t>
            </w:r>
            <w:r>
              <w:rPr>
                <w:webHidden/>
              </w:rPr>
              <w:fldChar w:fldCharType="end"/>
            </w:r>
          </w:hyperlink>
        </w:p>
        <w:p w14:paraId="52BAB16F" w14:textId="428A0AF5" w:rsidR="00425710" w:rsidRDefault="00425710">
          <w:pPr>
            <w:pStyle w:val="T2"/>
            <w:rPr>
              <w:rFonts w:asciiTheme="minorHAnsi" w:eastAsiaTheme="minorEastAsia" w:hAnsiTheme="minorHAnsi"/>
              <w:lang w:eastAsia="tr-TR"/>
            </w:rPr>
          </w:pPr>
          <w:hyperlink w:anchor="_Toc94020041" w:history="1">
            <w:r w:rsidRPr="0041355A">
              <w:rPr>
                <w:rStyle w:val="Kpr"/>
              </w:rPr>
              <w:t>3.5.KİŞİSEL VERİLERİN AKTARILMASI</w:t>
            </w:r>
            <w:r>
              <w:rPr>
                <w:webHidden/>
              </w:rPr>
              <w:tab/>
            </w:r>
            <w:r>
              <w:rPr>
                <w:webHidden/>
              </w:rPr>
              <w:fldChar w:fldCharType="begin"/>
            </w:r>
            <w:r>
              <w:rPr>
                <w:webHidden/>
              </w:rPr>
              <w:instrText xml:space="preserve"> PAGEREF _Toc94020041 \h </w:instrText>
            </w:r>
            <w:r>
              <w:rPr>
                <w:webHidden/>
              </w:rPr>
            </w:r>
            <w:r>
              <w:rPr>
                <w:webHidden/>
              </w:rPr>
              <w:fldChar w:fldCharType="separate"/>
            </w:r>
            <w:r>
              <w:rPr>
                <w:webHidden/>
              </w:rPr>
              <w:t>10</w:t>
            </w:r>
            <w:r>
              <w:rPr>
                <w:webHidden/>
              </w:rPr>
              <w:fldChar w:fldCharType="end"/>
            </w:r>
          </w:hyperlink>
        </w:p>
        <w:p w14:paraId="5F35DE24" w14:textId="732D613A" w:rsidR="00425710" w:rsidRDefault="00425710">
          <w:pPr>
            <w:pStyle w:val="T3"/>
            <w:rPr>
              <w:rFonts w:asciiTheme="minorHAnsi" w:eastAsiaTheme="minorEastAsia" w:hAnsiTheme="minorHAnsi" w:cstheme="minorBidi"/>
              <w:lang w:eastAsia="tr-TR"/>
            </w:rPr>
          </w:pPr>
          <w:hyperlink w:anchor="_Toc94020042" w:history="1">
            <w:r w:rsidRPr="0041355A">
              <w:rPr>
                <w:rStyle w:val="Kpr"/>
              </w:rPr>
              <w:t>3.5.1.Kişisel Verilerin Aktarılması</w:t>
            </w:r>
            <w:r>
              <w:rPr>
                <w:webHidden/>
              </w:rPr>
              <w:tab/>
            </w:r>
            <w:r>
              <w:rPr>
                <w:webHidden/>
              </w:rPr>
              <w:fldChar w:fldCharType="begin"/>
            </w:r>
            <w:r>
              <w:rPr>
                <w:webHidden/>
              </w:rPr>
              <w:instrText xml:space="preserve"> PAGEREF _Toc94020042 \h </w:instrText>
            </w:r>
            <w:r>
              <w:rPr>
                <w:webHidden/>
              </w:rPr>
            </w:r>
            <w:r>
              <w:rPr>
                <w:webHidden/>
              </w:rPr>
              <w:fldChar w:fldCharType="separate"/>
            </w:r>
            <w:r>
              <w:rPr>
                <w:webHidden/>
              </w:rPr>
              <w:t>10</w:t>
            </w:r>
            <w:r>
              <w:rPr>
                <w:webHidden/>
              </w:rPr>
              <w:fldChar w:fldCharType="end"/>
            </w:r>
          </w:hyperlink>
        </w:p>
        <w:p w14:paraId="3097FDB8" w14:textId="74ED8E3F" w:rsidR="00425710" w:rsidRDefault="00425710">
          <w:pPr>
            <w:pStyle w:val="T3"/>
            <w:rPr>
              <w:rFonts w:asciiTheme="minorHAnsi" w:eastAsiaTheme="minorEastAsia" w:hAnsiTheme="minorHAnsi" w:cstheme="minorBidi"/>
              <w:lang w:eastAsia="tr-TR"/>
            </w:rPr>
          </w:pPr>
          <w:hyperlink w:anchor="_Toc94020043" w:history="1">
            <w:r w:rsidRPr="0041355A">
              <w:rPr>
                <w:rStyle w:val="Kpr"/>
              </w:rPr>
              <w:t>3.5.2.Özel Nitelikli Kişisel Verilerin Aktarılması</w:t>
            </w:r>
            <w:r>
              <w:rPr>
                <w:webHidden/>
              </w:rPr>
              <w:tab/>
            </w:r>
            <w:r>
              <w:rPr>
                <w:webHidden/>
              </w:rPr>
              <w:fldChar w:fldCharType="begin"/>
            </w:r>
            <w:r>
              <w:rPr>
                <w:webHidden/>
              </w:rPr>
              <w:instrText xml:space="preserve"> PAGEREF _Toc94020043 \h </w:instrText>
            </w:r>
            <w:r>
              <w:rPr>
                <w:webHidden/>
              </w:rPr>
            </w:r>
            <w:r>
              <w:rPr>
                <w:webHidden/>
              </w:rPr>
              <w:fldChar w:fldCharType="separate"/>
            </w:r>
            <w:r>
              <w:rPr>
                <w:webHidden/>
              </w:rPr>
              <w:t>11</w:t>
            </w:r>
            <w:r>
              <w:rPr>
                <w:webHidden/>
              </w:rPr>
              <w:fldChar w:fldCharType="end"/>
            </w:r>
          </w:hyperlink>
        </w:p>
        <w:p w14:paraId="51ED523C" w14:textId="65EB169F" w:rsidR="00425710" w:rsidRDefault="00425710">
          <w:pPr>
            <w:pStyle w:val="T1"/>
            <w:rPr>
              <w:rFonts w:asciiTheme="minorHAnsi" w:eastAsiaTheme="minorEastAsia" w:hAnsiTheme="minorHAnsi" w:cstheme="minorBidi"/>
              <w:b w:val="0"/>
              <w:bCs w:val="0"/>
              <w:color w:val="auto"/>
              <w:lang w:eastAsia="tr-TR"/>
            </w:rPr>
          </w:pPr>
          <w:hyperlink w:anchor="_Toc94020044" w:history="1">
            <w:r w:rsidRPr="0041355A">
              <w:rPr>
                <w:rStyle w:val="Kpr"/>
              </w:rPr>
              <w:t>BÖLÜM 4 – ŞİRKETİMİZ TARAFINDAN İŞLENEN KİŞİSEL VERİLER, İŞLENME AMAÇLARI VE SAKLAMA SÜRELERİ</w:t>
            </w:r>
            <w:r>
              <w:rPr>
                <w:webHidden/>
              </w:rPr>
              <w:tab/>
            </w:r>
            <w:r>
              <w:rPr>
                <w:webHidden/>
              </w:rPr>
              <w:fldChar w:fldCharType="begin"/>
            </w:r>
            <w:r>
              <w:rPr>
                <w:webHidden/>
              </w:rPr>
              <w:instrText xml:space="preserve"> PAGEREF _Toc94020044 \h </w:instrText>
            </w:r>
            <w:r>
              <w:rPr>
                <w:webHidden/>
              </w:rPr>
            </w:r>
            <w:r>
              <w:rPr>
                <w:webHidden/>
              </w:rPr>
              <w:fldChar w:fldCharType="separate"/>
            </w:r>
            <w:r>
              <w:rPr>
                <w:webHidden/>
              </w:rPr>
              <w:t>11</w:t>
            </w:r>
            <w:r>
              <w:rPr>
                <w:webHidden/>
              </w:rPr>
              <w:fldChar w:fldCharType="end"/>
            </w:r>
          </w:hyperlink>
        </w:p>
        <w:p w14:paraId="1878B233" w14:textId="68A09CFC" w:rsidR="00425710" w:rsidRDefault="00425710">
          <w:pPr>
            <w:pStyle w:val="T2"/>
            <w:rPr>
              <w:rFonts w:asciiTheme="minorHAnsi" w:eastAsiaTheme="minorEastAsia" w:hAnsiTheme="minorHAnsi"/>
              <w:lang w:eastAsia="tr-TR"/>
            </w:rPr>
          </w:pPr>
          <w:hyperlink w:anchor="_Toc94020045" w:history="1">
            <w:r w:rsidRPr="0041355A">
              <w:rPr>
                <w:rStyle w:val="Kpr"/>
              </w:rPr>
              <w:t>4.1.KİŞİSEL VERİLERİN SINIFLANDIRILMASI</w:t>
            </w:r>
            <w:r>
              <w:rPr>
                <w:webHidden/>
              </w:rPr>
              <w:tab/>
            </w:r>
            <w:r>
              <w:rPr>
                <w:webHidden/>
              </w:rPr>
              <w:fldChar w:fldCharType="begin"/>
            </w:r>
            <w:r>
              <w:rPr>
                <w:webHidden/>
              </w:rPr>
              <w:instrText xml:space="preserve"> PAGEREF _Toc94020045 \h </w:instrText>
            </w:r>
            <w:r>
              <w:rPr>
                <w:webHidden/>
              </w:rPr>
            </w:r>
            <w:r>
              <w:rPr>
                <w:webHidden/>
              </w:rPr>
              <w:fldChar w:fldCharType="separate"/>
            </w:r>
            <w:r>
              <w:rPr>
                <w:webHidden/>
              </w:rPr>
              <w:t>11</w:t>
            </w:r>
            <w:r>
              <w:rPr>
                <w:webHidden/>
              </w:rPr>
              <w:fldChar w:fldCharType="end"/>
            </w:r>
          </w:hyperlink>
        </w:p>
        <w:p w14:paraId="6958FF4E" w14:textId="20D06193" w:rsidR="00425710" w:rsidRDefault="00425710">
          <w:pPr>
            <w:pStyle w:val="T2"/>
            <w:rPr>
              <w:rFonts w:asciiTheme="minorHAnsi" w:eastAsiaTheme="minorEastAsia" w:hAnsiTheme="minorHAnsi"/>
              <w:lang w:eastAsia="tr-TR"/>
            </w:rPr>
          </w:pPr>
          <w:hyperlink w:anchor="_Toc94020046" w:history="1">
            <w:r w:rsidRPr="0041355A">
              <w:rPr>
                <w:rStyle w:val="Kpr"/>
              </w:rPr>
              <w:t>4.2.KİŞİSEL VERİLERİN İŞLENME AMAÇLARI</w:t>
            </w:r>
            <w:r>
              <w:rPr>
                <w:webHidden/>
              </w:rPr>
              <w:tab/>
            </w:r>
            <w:r>
              <w:rPr>
                <w:webHidden/>
              </w:rPr>
              <w:fldChar w:fldCharType="begin"/>
            </w:r>
            <w:r>
              <w:rPr>
                <w:webHidden/>
              </w:rPr>
              <w:instrText xml:space="preserve"> PAGEREF _Toc94020046 \h </w:instrText>
            </w:r>
            <w:r>
              <w:rPr>
                <w:webHidden/>
              </w:rPr>
            </w:r>
            <w:r>
              <w:rPr>
                <w:webHidden/>
              </w:rPr>
              <w:fldChar w:fldCharType="separate"/>
            </w:r>
            <w:r>
              <w:rPr>
                <w:webHidden/>
              </w:rPr>
              <w:t>13</w:t>
            </w:r>
            <w:r>
              <w:rPr>
                <w:webHidden/>
              </w:rPr>
              <w:fldChar w:fldCharType="end"/>
            </w:r>
          </w:hyperlink>
        </w:p>
        <w:p w14:paraId="164736B2" w14:textId="19E335EE" w:rsidR="00425710" w:rsidRDefault="00425710">
          <w:pPr>
            <w:pStyle w:val="T2"/>
            <w:rPr>
              <w:rFonts w:asciiTheme="minorHAnsi" w:eastAsiaTheme="minorEastAsia" w:hAnsiTheme="minorHAnsi"/>
              <w:lang w:eastAsia="tr-TR"/>
            </w:rPr>
          </w:pPr>
          <w:hyperlink w:anchor="_Toc94020047" w:history="1">
            <w:r w:rsidRPr="0041355A">
              <w:rPr>
                <w:rStyle w:val="Kpr"/>
              </w:rPr>
              <w:t>4.3.KİŞİSEL VERİLERİN SAKLANMA SÜRELERİ</w:t>
            </w:r>
            <w:r>
              <w:rPr>
                <w:webHidden/>
              </w:rPr>
              <w:tab/>
            </w:r>
            <w:r>
              <w:rPr>
                <w:webHidden/>
              </w:rPr>
              <w:fldChar w:fldCharType="begin"/>
            </w:r>
            <w:r>
              <w:rPr>
                <w:webHidden/>
              </w:rPr>
              <w:instrText xml:space="preserve"> PAGEREF _Toc94020047 \h </w:instrText>
            </w:r>
            <w:r>
              <w:rPr>
                <w:webHidden/>
              </w:rPr>
            </w:r>
            <w:r>
              <w:rPr>
                <w:webHidden/>
              </w:rPr>
              <w:fldChar w:fldCharType="separate"/>
            </w:r>
            <w:r>
              <w:rPr>
                <w:webHidden/>
              </w:rPr>
              <w:t>17</w:t>
            </w:r>
            <w:r>
              <w:rPr>
                <w:webHidden/>
              </w:rPr>
              <w:fldChar w:fldCharType="end"/>
            </w:r>
          </w:hyperlink>
        </w:p>
        <w:p w14:paraId="4509F898" w14:textId="45DCB172" w:rsidR="00425710" w:rsidRDefault="00425710">
          <w:pPr>
            <w:pStyle w:val="T2"/>
            <w:rPr>
              <w:rFonts w:asciiTheme="minorHAnsi" w:eastAsiaTheme="minorEastAsia" w:hAnsiTheme="minorHAnsi"/>
              <w:lang w:eastAsia="tr-TR"/>
            </w:rPr>
          </w:pPr>
          <w:hyperlink w:anchor="_Toc94020048" w:history="1">
            <w:r w:rsidRPr="0041355A">
              <w:rPr>
                <w:rStyle w:val="Kpr"/>
              </w:rPr>
              <w:t>4.4.PERİYODİK İMHA SÜRESİ</w:t>
            </w:r>
            <w:r>
              <w:rPr>
                <w:webHidden/>
              </w:rPr>
              <w:tab/>
            </w:r>
            <w:r>
              <w:rPr>
                <w:webHidden/>
              </w:rPr>
              <w:fldChar w:fldCharType="begin"/>
            </w:r>
            <w:r>
              <w:rPr>
                <w:webHidden/>
              </w:rPr>
              <w:instrText xml:space="preserve"> PAGEREF _Toc94020048 \h </w:instrText>
            </w:r>
            <w:r>
              <w:rPr>
                <w:webHidden/>
              </w:rPr>
            </w:r>
            <w:r>
              <w:rPr>
                <w:webHidden/>
              </w:rPr>
              <w:fldChar w:fldCharType="separate"/>
            </w:r>
            <w:r>
              <w:rPr>
                <w:webHidden/>
              </w:rPr>
              <w:t>17</w:t>
            </w:r>
            <w:r>
              <w:rPr>
                <w:webHidden/>
              </w:rPr>
              <w:fldChar w:fldCharType="end"/>
            </w:r>
          </w:hyperlink>
        </w:p>
        <w:p w14:paraId="2A92C652" w14:textId="3F2D923C" w:rsidR="00425710" w:rsidRDefault="00425710">
          <w:pPr>
            <w:pStyle w:val="T1"/>
            <w:rPr>
              <w:rFonts w:asciiTheme="minorHAnsi" w:eastAsiaTheme="minorEastAsia" w:hAnsiTheme="minorHAnsi" w:cstheme="minorBidi"/>
              <w:b w:val="0"/>
              <w:bCs w:val="0"/>
              <w:color w:val="auto"/>
              <w:lang w:eastAsia="tr-TR"/>
            </w:rPr>
          </w:pPr>
          <w:hyperlink w:anchor="_Toc94020049" w:history="1">
            <w:r w:rsidRPr="0041355A">
              <w:rPr>
                <w:rStyle w:val="Kpr"/>
              </w:rPr>
              <w:t>BÖLÜM 5 – ŞİRKETİMİZ TARAFINDAN İŞLENEN KİŞİSEL VERİLERİN SAHİPLERİNE İLİŞKİN HUSUSLAR</w:t>
            </w:r>
            <w:r>
              <w:rPr>
                <w:webHidden/>
              </w:rPr>
              <w:tab/>
            </w:r>
            <w:r>
              <w:rPr>
                <w:webHidden/>
              </w:rPr>
              <w:fldChar w:fldCharType="begin"/>
            </w:r>
            <w:r>
              <w:rPr>
                <w:webHidden/>
              </w:rPr>
              <w:instrText xml:space="preserve"> PAGEREF _Toc94020049 \h </w:instrText>
            </w:r>
            <w:r>
              <w:rPr>
                <w:webHidden/>
              </w:rPr>
            </w:r>
            <w:r>
              <w:rPr>
                <w:webHidden/>
              </w:rPr>
              <w:fldChar w:fldCharType="separate"/>
            </w:r>
            <w:r>
              <w:rPr>
                <w:webHidden/>
              </w:rPr>
              <w:t>17</w:t>
            </w:r>
            <w:r>
              <w:rPr>
                <w:webHidden/>
              </w:rPr>
              <w:fldChar w:fldCharType="end"/>
            </w:r>
          </w:hyperlink>
        </w:p>
        <w:p w14:paraId="5BCF0F3B" w14:textId="5A821F10" w:rsidR="00425710" w:rsidRDefault="00425710">
          <w:pPr>
            <w:pStyle w:val="T1"/>
            <w:rPr>
              <w:rFonts w:asciiTheme="minorHAnsi" w:eastAsiaTheme="minorEastAsia" w:hAnsiTheme="minorHAnsi" w:cstheme="minorBidi"/>
              <w:b w:val="0"/>
              <w:bCs w:val="0"/>
              <w:color w:val="auto"/>
              <w:lang w:eastAsia="tr-TR"/>
            </w:rPr>
          </w:pPr>
          <w:hyperlink w:anchor="_Toc94020050" w:history="1">
            <w:r w:rsidRPr="0041355A">
              <w:rPr>
                <w:rStyle w:val="Kpr"/>
              </w:rPr>
              <w:t>BÖLÜM 6 – KİŞİSEL VERİLERİN AKTARILDIĞI ÜÇÜNCÜ KİŞİLER VE AKTARMA AMAÇLARI</w:t>
            </w:r>
            <w:r>
              <w:rPr>
                <w:webHidden/>
              </w:rPr>
              <w:tab/>
            </w:r>
            <w:r>
              <w:rPr>
                <w:webHidden/>
              </w:rPr>
              <w:fldChar w:fldCharType="begin"/>
            </w:r>
            <w:r>
              <w:rPr>
                <w:webHidden/>
              </w:rPr>
              <w:instrText xml:space="preserve"> PAGEREF _Toc94020050 \h </w:instrText>
            </w:r>
            <w:r>
              <w:rPr>
                <w:webHidden/>
              </w:rPr>
            </w:r>
            <w:r>
              <w:rPr>
                <w:webHidden/>
              </w:rPr>
              <w:fldChar w:fldCharType="separate"/>
            </w:r>
            <w:r>
              <w:rPr>
                <w:webHidden/>
              </w:rPr>
              <w:t>19</w:t>
            </w:r>
            <w:r>
              <w:rPr>
                <w:webHidden/>
              </w:rPr>
              <w:fldChar w:fldCharType="end"/>
            </w:r>
          </w:hyperlink>
        </w:p>
        <w:p w14:paraId="3188234D" w14:textId="7647C4A1" w:rsidR="00425710" w:rsidRDefault="00425710">
          <w:pPr>
            <w:pStyle w:val="T1"/>
            <w:rPr>
              <w:rFonts w:asciiTheme="minorHAnsi" w:eastAsiaTheme="minorEastAsia" w:hAnsiTheme="minorHAnsi" w:cstheme="minorBidi"/>
              <w:b w:val="0"/>
              <w:bCs w:val="0"/>
              <w:color w:val="auto"/>
              <w:lang w:eastAsia="tr-TR"/>
            </w:rPr>
          </w:pPr>
          <w:hyperlink w:anchor="_Toc94020051" w:history="1">
            <w:r w:rsidRPr="0041355A">
              <w:rPr>
                <w:rStyle w:val="Kpr"/>
              </w:rPr>
              <w:t>BÖLÜM 7 – KİŞİSEL VERİLERİN İŞLENME ŞARTLARI</w:t>
            </w:r>
            <w:r>
              <w:rPr>
                <w:webHidden/>
              </w:rPr>
              <w:tab/>
            </w:r>
            <w:r>
              <w:rPr>
                <w:webHidden/>
              </w:rPr>
              <w:fldChar w:fldCharType="begin"/>
            </w:r>
            <w:r>
              <w:rPr>
                <w:webHidden/>
              </w:rPr>
              <w:instrText xml:space="preserve"> PAGEREF _Toc94020051 \h </w:instrText>
            </w:r>
            <w:r>
              <w:rPr>
                <w:webHidden/>
              </w:rPr>
            </w:r>
            <w:r>
              <w:rPr>
                <w:webHidden/>
              </w:rPr>
              <w:fldChar w:fldCharType="separate"/>
            </w:r>
            <w:r>
              <w:rPr>
                <w:webHidden/>
              </w:rPr>
              <w:t>19</w:t>
            </w:r>
            <w:r>
              <w:rPr>
                <w:webHidden/>
              </w:rPr>
              <w:fldChar w:fldCharType="end"/>
            </w:r>
          </w:hyperlink>
        </w:p>
        <w:p w14:paraId="4EBF04C8" w14:textId="0E26766F" w:rsidR="00425710" w:rsidRDefault="00425710">
          <w:pPr>
            <w:pStyle w:val="T2"/>
            <w:rPr>
              <w:rFonts w:asciiTheme="minorHAnsi" w:eastAsiaTheme="minorEastAsia" w:hAnsiTheme="minorHAnsi"/>
              <w:lang w:eastAsia="tr-TR"/>
            </w:rPr>
          </w:pPr>
          <w:hyperlink w:anchor="_Toc94020052" w:history="1">
            <w:r w:rsidRPr="0041355A">
              <w:rPr>
                <w:rStyle w:val="Kpr"/>
              </w:rPr>
              <w:t>7.1.KİŞİSEL VERİLERİN VE ÖZEL NİTELİKLİ KİŞİSEL VERİLERİN İŞLENMESİ</w:t>
            </w:r>
            <w:r>
              <w:rPr>
                <w:webHidden/>
              </w:rPr>
              <w:tab/>
            </w:r>
            <w:r>
              <w:rPr>
                <w:webHidden/>
              </w:rPr>
              <w:fldChar w:fldCharType="begin"/>
            </w:r>
            <w:r>
              <w:rPr>
                <w:webHidden/>
              </w:rPr>
              <w:instrText xml:space="preserve"> PAGEREF _Toc94020052 \h </w:instrText>
            </w:r>
            <w:r>
              <w:rPr>
                <w:webHidden/>
              </w:rPr>
            </w:r>
            <w:r>
              <w:rPr>
                <w:webHidden/>
              </w:rPr>
              <w:fldChar w:fldCharType="separate"/>
            </w:r>
            <w:r>
              <w:rPr>
                <w:webHidden/>
              </w:rPr>
              <w:t>19</w:t>
            </w:r>
            <w:r>
              <w:rPr>
                <w:webHidden/>
              </w:rPr>
              <w:fldChar w:fldCharType="end"/>
            </w:r>
          </w:hyperlink>
        </w:p>
        <w:p w14:paraId="11275542" w14:textId="5B3DAB95" w:rsidR="00425710" w:rsidRDefault="00425710">
          <w:pPr>
            <w:pStyle w:val="T3"/>
            <w:rPr>
              <w:rFonts w:asciiTheme="minorHAnsi" w:eastAsiaTheme="minorEastAsia" w:hAnsiTheme="minorHAnsi" w:cstheme="minorBidi"/>
              <w:lang w:eastAsia="tr-TR"/>
            </w:rPr>
          </w:pPr>
          <w:hyperlink w:anchor="_Toc94020053" w:history="1">
            <w:r w:rsidRPr="0041355A">
              <w:rPr>
                <w:rStyle w:val="Kpr"/>
              </w:rPr>
              <w:t>7.1.1.Kişisel Verilerin İşlenmesi</w:t>
            </w:r>
            <w:r>
              <w:rPr>
                <w:webHidden/>
              </w:rPr>
              <w:tab/>
            </w:r>
            <w:r>
              <w:rPr>
                <w:webHidden/>
              </w:rPr>
              <w:fldChar w:fldCharType="begin"/>
            </w:r>
            <w:r>
              <w:rPr>
                <w:webHidden/>
              </w:rPr>
              <w:instrText xml:space="preserve"> PAGEREF _Toc94020053 \h </w:instrText>
            </w:r>
            <w:r>
              <w:rPr>
                <w:webHidden/>
              </w:rPr>
            </w:r>
            <w:r>
              <w:rPr>
                <w:webHidden/>
              </w:rPr>
              <w:fldChar w:fldCharType="separate"/>
            </w:r>
            <w:r>
              <w:rPr>
                <w:webHidden/>
              </w:rPr>
              <w:t>19</w:t>
            </w:r>
            <w:r>
              <w:rPr>
                <w:webHidden/>
              </w:rPr>
              <w:fldChar w:fldCharType="end"/>
            </w:r>
          </w:hyperlink>
        </w:p>
        <w:p w14:paraId="2CFE8E55" w14:textId="7173BF31" w:rsidR="00425710" w:rsidRDefault="00425710">
          <w:pPr>
            <w:pStyle w:val="T3"/>
            <w:rPr>
              <w:rFonts w:asciiTheme="minorHAnsi" w:eastAsiaTheme="minorEastAsia" w:hAnsiTheme="minorHAnsi" w:cstheme="minorBidi"/>
              <w:lang w:eastAsia="tr-TR"/>
            </w:rPr>
          </w:pPr>
          <w:hyperlink w:anchor="_Toc94020054" w:history="1">
            <w:r w:rsidRPr="0041355A">
              <w:rPr>
                <w:rStyle w:val="Kpr"/>
              </w:rPr>
              <w:t>7.1.2.Kişisel Veri Sahibinin Açık Rızasının Bulunması</w:t>
            </w:r>
            <w:r>
              <w:rPr>
                <w:webHidden/>
              </w:rPr>
              <w:tab/>
            </w:r>
            <w:r>
              <w:rPr>
                <w:webHidden/>
              </w:rPr>
              <w:fldChar w:fldCharType="begin"/>
            </w:r>
            <w:r>
              <w:rPr>
                <w:webHidden/>
              </w:rPr>
              <w:instrText xml:space="preserve"> PAGEREF _Toc94020054 \h </w:instrText>
            </w:r>
            <w:r>
              <w:rPr>
                <w:webHidden/>
              </w:rPr>
            </w:r>
            <w:r>
              <w:rPr>
                <w:webHidden/>
              </w:rPr>
              <w:fldChar w:fldCharType="separate"/>
            </w:r>
            <w:r>
              <w:rPr>
                <w:webHidden/>
              </w:rPr>
              <w:t>21</w:t>
            </w:r>
            <w:r>
              <w:rPr>
                <w:webHidden/>
              </w:rPr>
              <w:fldChar w:fldCharType="end"/>
            </w:r>
          </w:hyperlink>
        </w:p>
        <w:p w14:paraId="3CA7260D" w14:textId="7CF8030B" w:rsidR="00425710" w:rsidRDefault="00425710">
          <w:pPr>
            <w:pStyle w:val="T3"/>
            <w:rPr>
              <w:rFonts w:asciiTheme="minorHAnsi" w:eastAsiaTheme="minorEastAsia" w:hAnsiTheme="minorHAnsi" w:cstheme="minorBidi"/>
              <w:lang w:eastAsia="tr-TR"/>
            </w:rPr>
          </w:pPr>
          <w:hyperlink w:anchor="_Toc94020055" w:history="1">
            <w:r w:rsidRPr="0041355A">
              <w:rPr>
                <w:rStyle w:val="Kpr"/>
              </w:rPr>
              <w:t>7.1.3.Özel Nitelikli Kişisel Verilerin İşlenmesi</w:t>
            </w:r>
            <w:r>
              <w:rPr>
                <w:webHidden/>
              </w:rPr>
              <w:tab/>
            </w:r>
            <w:r>
              <w:rPr>
                <w:webHidden/>
              </w:rPr>
              <w:fldChar w:fldCharType="begin"/>
            </w:r>
            <w:r>
              <w:rPr>
                <w:webHidden/>
              </w:rPr>
              <w:instrText xml:space="preserve"> PAGEREF _Toc94020055 \h </w:instrText>
            </w:r>
            <w:r>
              <w:rPr>
                <w:webHidden/>
              </w:rPr>
            </w:r>
            <w:r>
              <w:rPr>
                <w:webHidden/>
              </w:rPr>
              <w:fldChar w:fldCharType="separate"/>
            </w:r>
            <w:r>
              <w:rPr>
                <w:webHidden/>
              </w:rPr>
              <w:t>22</w:t>
            </w:r>
            <w:r>
              <w:rPr>
                <w:webHidden/>
              </w:rPr>
              <w:fldChar w:fldCharType="end"/>
            </w:r>
          </w:hyperlink>
        </w:p>
        <w:p w14:paraId="736B8C06" w14:textId="0E617441" w:rsidR="00425710" w:rsidRDefault="00425710">
          <w:pPr>
            <w:pStyle w:val="T1"/>
            <w:rPr>
              <w:rFonts w:asciiTheme="minorHAnsi" w:eastAsiaTheme="minorEastAsia" w:hAnsiTheme="minorHAnsi" w:cstheme="minorBidi"/>
              <w:b w:val="0"/>
              <w:bCs w:val="0"/>
              <w:color w:val="auto"/>
              <w:lang w:eastAsia="tr-TR"/>
            </w:rPr>
          </w:pPr>
          <w:hyperlink w:anchor="_Toc94020056" w:history="1">
            <w:r w:rsidRPr="0041355A">
              <w:rPr>
                <w:rStyle w:val="Kpr"/>
              </w:rPr>
              <w:t>BÖLÜM 8 – BİNA İÇERİSİNDE YAPILAN KİŞİSEL VERİ İŞLEME FAALİYETLERİ İLE İNTERNET SİTESİ ZİYARETÇİLERİNE İLİŞKİN HUSUSLAR</w:t>
            </w:r>
            <w:r>
              <w:rPr>
                <w:webHidden/>
              </w:rPr>
              <w:tab/>
            </w:r>
            <w:r>
              <w:rPr>
                <w:webHidden/>
              </w:rPr>
              <w:fldChar w:fldCharType="begin"/>
            </w:r>
            <w:r>
              <w:rPr>
                <w:webHidden/>
              </w:rPr>
              <w:instrText xml:space="preserve"> PAGEREF _Toc94020056 \h </w:instrText>
            </w:r>
            <w:r>
              <w:rPr>
                <w:webHidden/>
              </w:rPr>
            </w:r>
            <w:r>
              <w:rPr>
                <w:webHidden/>
              </w:rPr>
              <w:fldChar w:fldCharType="separate"/>
            </w:r>
            <w:r>
              <w:rPr>
                <w:webHidden/>
              </w:rPr>
              <w:t>22</w:t>
            </w:r>
            <w:r>
              <w:rPr>
                <w:webHidden/>
              </w:rPr>
              <w:fldChar w:fldCharType="end"/>
            </w:r>
          </w:hyperlink>
        </w:p>
        <w:p w14:paraId="7FE7B112" w14:textId="12B1E7AC" w:rsidR="00425710" w:rsidRDefault="00425710">
          <w:pPr>
            <w:pStyle w:val="T2"/>
            <w:rPr>
              <w:rFonts w:asciiTheme="minorHAnsi" w:eastAsiaTheme="minorEastAsia" w:hAnsiTheme="minorHAnsi"/>
              <w:lang w:eastAsia="tr-TR"/>
            </w:rPr>
          </w:pPr>
          <w:hyperlink w:anchor="_Toc94020057" w:history="1">
            <w:r w:rsidRPr="0041355A">
              <w:rPr>
                <w:rStyle w:val="Kpr"/>
              </w:rPr>
              <w:t>8.1.BİNA GİRİŞLERİNDE VE İÇERİSİNDE YÜRÜTÜLEN KAMERA İLE İZLEME FAALİYETİ</w:t>
            </w:r>
            <w:r>
              <w:rPr>
                <w:webHidden/>
              </w:rPr>
              <w:tab/>
            </w:r>
            <w:r>
              <w:rPr>
                <w:webHidden/>
              </w:rPr>
              <w:fldChar w:fldCharType="begin"/>
            </w:r>
            <w:r>
              <w:rPr>
                <w:webHidden/>
              </w:rPr>
              <w:instrText xml:space="preserve"> PAGEREF _Toc94020057 \h </w:instrText>
            </w:r>
            <w:r>
              <w:rPr>
                <w:webHidden/>
              </w:rPr>
            </w:r>
            <w:r>
              <w:rPr>
                <w:webHidden/>
              </w:rPr>
              <w:fldChar w:fldCharType="separate"/>
            </w:r>
            <w:r>
              <w:rPr>
                <w:webHidden/>
              </w:rPr>
              <w:t>22</w:t>
            </w:r>
            <w:r>
              <w:rPr>
                <w:webHidden/>
              </w:rPr>
              <w:fldChar w:fldCharType="end"/>
            </w:r>
          </w:hyperlink>
        </w:p>
        <w:p w14:paraId="7680F925" w14:textId="0FD33B15" w:rsidR="00425710" w:rsidRDefault="00425710">
          <w:pPr>
            <w:pStyle w:val="T3"/>
            <w:rPr>
              <w:rFonts w:asciiTheme="minorHAnsi" w:eastAsiaTheme="minorEastAsia" w:hAnsiTheme="minorHAnsi" w:cstheme="minorBidi"/>
              <w:lang w:eastAsia="tr-TR"/>
            </w:rPr>
          </w:pPr>
          <w:hyperlink w:anchor="_Toc94020058" w:history="1">
            <w:r w:rsidRPr="0041355A">
              <w:rPr>
                <w:rStyle w:val="Kpr"/>
                <w:rFonts w:eastAsia="Times New Roman"/>
              </w:rPr>
              <w:t>8.1.1.Kişisel Verilerin Korunması Hukukuna Göre Kamera İle İzleme Faaliyetinin Yürütülmesi</w:t>
            </w:r>
            <w:r>
              <w:rPr>
                <w:webHidden/>
              </w:rPr>
              <w:tab/>
            </w:r>
            <w:r>
              <w:rPr>
                <w:webHidden/>
              </w:rPr>
              <w:fldChar w:fldCharType="begin"/>
            </w:r>
            <w:r>
              <w:rPr>
                <w:webHidden/>
              </w:rPr>
              <w:instrText xml:space="preserve"> PAGEREF _Toc94020058 \h </w:instrText>
            </w:r>
            <w:r>
              <w:rPr>
                <w:webHidden/>
              </w:rPr>
            </w:r>
            <w:r>
              <w:rPr>
                <w:webHidden/>
              </w:rPr>
              <w:fldChar w:fldCharType="separate"/>
            </w:r>
            <w:r>
              <w:rPr>
                <w:webHidden/>
              </w:rPr>
              <w:t>22</w:t>
            </w:r>
            <w:r>
              <w:rPr>
                <w:webHidden/>
              </w:rPr>
              <w:fldChar w:fldCharType="end"/>
            </w:r>
          </w:hyperlink>
        </w:p>
        <w:p w14:paraId="4CE2F927" w14:textId="2D433310" w:rsidR="00425710" w:rsidRDefault="00425710">
          <w:pPr>
            <w:pStyle w:val="T3"/>
            <w:rPr>
              <w:rFonts w:asciiTheme="minorHAnsi" w:eastAsiaTheme="minorEastAsia" w:hAnsiTheme="minorHAnsi" w:cstheme="minorBidi"/>
              <w:lang w:eastAsia="tr-TR"/>
            </w:rPr>
          </w:pPr>
          <w:hyperlink w:anchor="_Toc94020059" w:history="1">
            <w:r w:rsidRPr="0041355A">
              <w:rPr>
                <w:rStyle w:val="Kpr"/>
              </w:rPr>
              <w:t>8.1.2.Kamera İle İzleme Faaliyetinin Duyurulması</w:t>
            </w:r>
            <w:r>
              <w:rPr>
                <w:webHidden/>
              </w:rPr>
              <w:tab/>
            </w:r>
            <w:r>
              <w:rPr>
                <w:webHidden/>
              </w:rPr>
              <w:fldChar w:fldCharType="begin"/>
            </w:r>
            <w:r>
              <w:rPr>
                <w:webHidden/>
              </w:rPr>
              <w:instrText xml:space="preserve"> PAGEREF _Toc94020059 \h </w:instrText>
            </w:r>
            <w:r>
              <w:rPr>
                <w:webHidden/>
              </w:rPr>
            </w:r>
            <w:r>
              <w:rPr>
                <w:webHidden/>
              </w:rPr>
              <w:fldChar w:fldCharType="separate"/>
            </w:r>
            <w:r>
              <w:rPr>
                <w:webHidden/>
              </w:rPr>
              <w:t>23</w:t>
            </w:r>
            <w:r>
              <w:rPr>
                <w:webHidden/>
              </w:rPr>
              <w:fldChar w:fldCharType="end"/>
            </w:r>
          </w:hyperlink>
        </w:p>
        <w:p w14:paraId="3A7D189F" w14:textId="623DD6D6" w:rsidR="00425710" w:rsidRDefault="00425710">
          <w:pPr>
            <w:pStyle w:val="T3"/>
            <w:rPr>
              <w:rFonts w:asciiTheme="minorHAnsi" w:eastAsiaTheme="minorEastAsia" w:hAnsiTheme="minorHAnsi" w:cstheme="minorBidi"/>
              <w:lang w:eastAsia="tr-TR"/>
            </w:rPr>
          </w:pPr>
          <w:hyperlink w:anchor="_Toc94020060" w:history="1">
            <w:r w:rsidRPr="0041355A">
              <w:rPr>
                <w:rStyle w:val="Kpr"/>
              </w:rPr>
              <w:t>8.1.3.Kamera İle İzleme Faaliyetinin Yürütülme Amacı ve Amaçla Sınırlılık</w:t>
            </w:r>
            <w:r>
              <w:rPr>
                <w:webHidden/>
              </w:rPr>
              <w:tab/>
            </w:r>
            <w:r>
              <w:rPr>
                <w:webHidden/>
              </w:rPr>
              <w:fldChar w:fldCharType="begin"/>
            </w:r>
            <w:r>
              <w:rPr>
                <w:webHidden/>
              </w:rPr>
              <w:instrText xml:space="preserve"> PAGEREF _Toc94020060 \h </w:instrText>
            </w:r>
            <w:r>
              <w:rPr>
                <w:webHidden/>
              </w:rPr>
            </w:r>
            <w:r>
              <w:rPr>
                <w:webHidden/>
              </w:rPr>
              <w:fldChar w:fldCharType="separate"/>
            </w:r>
            <w:r>
              <w:rPr>
                <w:webHidden/>
              </w:rPr>
              <w:t>23</w:t>
            </w:r>
            <w:r>
              <w:rPr>
                <w:webHidden/>
              </w:rPr>
              <w:fldChar w:fldCharType="end"/>
            </w:r>
          </w:hyperlink>
        </w:p>
        <w:p w14:paraId="6C26623A" w14:textId="1A7118D4" w:rsidR="00425710" w:rsidRDefault="00425710">
          <w:pPr>
            <w:pStyle w:val="T3"/>
            <w:rPr>
              <w:rFonts w:asciiTheme="minorHAnsi" w:eastAsiaTheme="minorEastAsia" w:hAnsiTheme="minorHAnsi" w:cstheme="minorBidi"/>
              <w:lang w:eastAsia="tr-TR"/>
            </w:rPr>
          </w:pPr>
          <w:hyperlink w:anchor="_Toc94020061" w:history="1">
            <w:r w:rsidRPr="0041355A">
              <w:rPr>
                <w:rStyle w:val="Kpr"/>
              </w:rPr>
              <w:t>8.1.4.Elde Edilen Verilerin Güvenliğinin Sağlanması</w:t>
            </w:r>
            <w:r>
              <w:rPr>
                <w:webHidden/>
              </w:rPr>
              <w:tab/>
            </w:r>
            <w:r>
              <w:rPr>
                <w:webHidden/>
              </w:rPr>
              <w:fldChar w:fldCharType="begin"/>
            </w:r>
            <w:r>
              <w:rPr>
                <w:webHidden/>
              </w:rPr>
              <w:instrText xml:space="preserve"> PAGEREF _Toc94020061 \h </w:instrText>
            </w:r>
            <w:r>
              <w:rPr>
                <w:webHidden/>
              </w:rPr>
            </w:r>
            <w:r>
              <w:rPr>
                <w:webHidden/>
              </w:rPr>
              <w:fldChar w:fldCharType="separate"/>
            </w:r>
            <w:r>
              <w:rPr>
                <w:webHidden/>
              </w:rPr>
              <w:t>24</w:t>
            </w:r>
            <w:r>
              <w:rPr>
                <w:webHidden/>
              </w:rPr>
              <w:fldChar w:fldCharType="end"/>
            </w:r>
          </w:hyperlink>
        </w:p>
        <w:p w14:paraId="17933C71" w14:textId="3DF15F91" w:rsidR="00425710" w:rsidRDefault="00425710">
          <w:pPr>
            <w:pStyle w:val="T2"/>
            <w:rPr>
              <w:rFonts w:asciiTheme="minorHAnsi" w:eastAsiaTheme="minorEastAsia" w:hAnsiTheme="minorHAnsi"/>
              <w:lang w:eastAsia="tr-TR"/>
            </w:rPr>
          </w:pPr>
          <w:hyperlink w:anchor="_Toc94020062" w:history="1">
            <w:r w:rsidRPr="0041355A">
              <w:rPr>
                <w:rStyle w:val="Kpr"/>
              </w:rPr>
              <w:t>8.2.ÇAĞRI MERKEZİ KAYITLARI VE SES KAYDINA YÖNELİK KİŞİSEL VERİ İŞLEME FAALİYETİ</w:t>
            </w:r>
            <w:r>
              <w:rPr>
                <w:webHidden/>
              </w:rPr>
              <w:tab/>
            </w:r>
            <w:r>
              <w:rPr>
                <w:webHidden/>
              </w:rPr>
              <w:fldChar w:fldCharType="begin"/>
            </w:r>
            <w:r>
              <w:rPr>
                <w:webHidden/>
              </w:rPr>
              <w:instrText xml:space="preserve"> PAGEREF _Toc94020062 \h </w:instrText>
            </w:r>
            <w:r>
              <w:rPr>
                <w:webHidden/>
              </w:rPr>
            </w:r>
            <w:r>
              <w:rPr>
                <w:webHidden/>
              </w:rPr>
              <w:fldChar w:fldCharType="separate"/>
            </w:r>
            <w:r>
              <w:rPr>
                <w:webHidden/>
              </w:rPr>
              <w:t>25</w:t>
            </w:r>
            <w:r>
              <w:rPr>
                <w:webHidden/>
              </w:rPr>
              <w:fldChar w:fldCharType="end"/>
            </w:r>
          </w:hyperlink>
        </w:p>
        <w:p w14:paraId="068267C9" w14:textId="4DF60425" w:rsidR="00425710" w:rsidRDefault="00425710">
          <w:pPr>
            <w:pStyle w:val="T1"/>
            <w:rPr>
              <w:rFonts w:asciiTheme="minorHAnsi" w:eastAsiaTheme="minorEastAsia" w:hAnsiTheme="minorHAnsi" w:cstheme="minorBidi"/>
              <w:b w:val="0"/>
              <w:bCs w:val="0"/>
              <w:color w:val="auto"/>
              <w:lang w:eastAsia="tr-TR"/>
            </w:rPr>
          </w:pPr>
          <w:hyperlink w:anchor="_Toc94020063" w:history="1">
            <w:r w:rsidRPr="0041355A">
              <w:rPr>
                <w:rStyle w:val="Kpr"/>
              </w:rPr>
              <w:t>BÖLÜM 9 – KİŞİSEL VERİLERİN SİLİNMESİ, YOK EDİLMESİ VE ANONİM HALE GETİRİLMESİ ŞARTLARI</w:t>
            </w:r>
            <w:r>
              <w:rPr>
                <w:webHidden/>
              </w:rPr>
              <w:tab/>
            </w:r>
            <w:r>
              <w:rPr>
                <w:webHidden/>
              </w:rPr>
              <w:fldChar w:fldCharType="begin"/>
            </w:r>
            <w:r>
              <w:rPr>
                <w:webHidden/>
              </w:rPr>
              <w:instrText xml:space="preserve"> PAGEREF _Toc94020063 \h </w:instrText>
            </w:r>
            <w:r>
              <w:rPr>
                <w:webHidden/>
              </w:rPr>
            </w:r>
            <w:r>
              <w:rPr>
                <w:webHidden/>
              </w:rPr>
              <w:fldChar w:fldCharType="separate"/>
            </w:r>
            <w:r>
              <w:rPr>
                <w:webHidden/>
              </w:rPr>
              <w:t>25</w:t>
            </w:r>
            <w:r>
              <w:rPr>
                <w:webHidden/>
              </w:rPr>
              <w:fldChar w:fldCharType="end"/>
            </w:r>
          </w:hyperlink>
        </w:p>
        <w:p w14:paraId="53D44E5A" w14:textId="7E34F896" w:rsidR="00425710" w:rsidRDefault="00425710">
          <w:pPr>
            <w:pStyle w:val="T2"/>
            <w:rPr>
              <w:rFonts w:asciiTheme="minorHAnsi" w:eastAsiaTheme="minorEastAsia" w:hAnsiTheme="minorHAnsi"/>
              <w:lang w:eastAsia="tr-TR"/>
            </w:rPr>
          </w:pPr>
          <w:hyperlink w:anchor="_Toc94020064" w:history="1">
            <w:r w:rsidRPr="0041355A">
              <w:rPr>
                <w:rStyle w:val="Kpr"/>
              </w:rPr>
              <w:t>9.1.EFELER BELEDİYESİ’NİN KİŞİSEL VERİLERİ SİLME, YOK ETME VE ANONİM HALE GETİRME YÜKÜMLÜLÜĞÜ</w:t>
            </w:r>
            <w:r>
              <w:rPr>
                <w:webHidden/>
              </w:rPr>
              <w:tab/>
            </w:r>
            <w:r>
              <w:rPr>
                <w:webHidden/>
              </w:rPr>
              <w:fldChar w:fldCharType="begin"/>
            </w:r>
            <w:r>
              <w:rPr>
                <w:webHidden/>
              </w:rPr>
              <w:instrText xml:space="preserve"> PAGEREF _Toc94020064 \h </w:instrText>
            </w:r>
            <w:r>
              <w:rPr>
                <w:webHidden/>
              </w:rPr>
            </w:r>
            <w:r>
              <w:rPr>
                <w:webHidden/>
              </w:rPr>
              <w:fldChar w:fldCharType="separate"/>
            </w:r>
            <w:r>
              <w:rPr>
                <w:webHidden/>
              </w:rPr>
              <w:t>25</w:t>
            </w:r>
            <w:r>
              <w:rPr>
                <w:webHidden/>
              </w:rPr>
              <w:fldChar w:fldCharType="end"/>
            </w:r>
          </w:hyperlink>
        </w:p>
        <w:p w14:paraId="12CEC5B7" w14:textId="7299ADA7" w:rsidR="00425710" w:rsidRDefault="00425710">
          <w:pPr>
            <w:pStyle w:val="T3"/>
            <w:rPr>
              <w:rFonts w:asciiTheme="minorHAnsi" w:eastAsiaTheme="minorEastAsia" w:hAnsiTheme="minorHAnsi" w:cstheme="minorBidi"/>
              <w:lang w:eastAsia="tr-TR"/>
            </w:rPr>
          </w:pPr>
          <w:hyperlink w:anchor="_Toc94020065" w:history="1">
            <w:r w:rsidRPr="0041355A">
              <w:rPr>
                <w:rStyle w:val="Kpr"/>
                <w:rFonts w:eastAsia="Times New Roman"/>
              </w:rPr>
              <w:t>9.2.1.Kişisel Verilerin Silinmesi ve Yok Edilmesi Teknikleri</w:t>
            </w:r>
            <w:r>
              <w:rPr>
                <w:webHidden/>
              </w:rPr>
              <w:tab/>
            </w:r>
            <w:r>
              <w:rPr>
                <w:webHidden/>
              </w:rPr>
              <w:fldChar w:fldCharType="begin"/>
            </w:r>
            <w:r>
              <w:rPr>
                <w:webHidden/>
              </w:rPr>
              <w:instrText xml:space="preserve"> PAGEREF _Toc94020065 \h </w:instrText>
            </w:r>
            <w:r>
              <w:rPr>
                <w:webHidden/>
              </w:rPr>
            </w:r>
            <w:r>
              <w:rPr>
                <w:webHidden/>
              </w:rPr>
              <w:fldChar w:fldCharType="separate"/>
            </w:r>
            <w:r>
              <w:rPr>
                <w:webHidden/>
              </w:rPr>
              <w:t>25</w:t>
            </w:r>
            <w:r>
              <w:rPr>
                <w:webHidden/>
              </w:rPr>
              <w:fldChar w:fldCharType="end"/>
            </w:r>
          </w:hyperlink>
        </w:p>
        <w:p w14:paraId="2183A9FD" w14:textId="1FE258B9" w:rsidR="00425710" w:rsidRDefault="00425710">
          <w:pPr>
            <w:pStyle w:val="T1"/>
            <w:rPr>
              <w:rFonts w:asciiTheme="minorHAnsi" w:eastAsiaTheme="minorEastAsia" w:hAnsiTheme="minorHAnsi" w:cstheme="minorBidi"/>
              <w:b w:val="0"/>
              <w:bCs w:val="0"/>
              <w:color w:val="auto"/>
              <w:lang w:eastAsia="tr-TR"/>
            </w:rPr>
          </w:pPr>
          <w:hyperlink w:anchor="_Toc94020066" w:history="1">
            <w:r w:rsidRPr="0041355A">
              <w:rPr>
                <w:rStyle w:val="Kpr"/>
              </w:rPr>
              <w:t>BÖLÜM 10 – KİŞİSEL VERİ SAHİPLERİNİN HAKLARI VE BU HAKLARIN KULLANILMASI</w:t>
            </w:r>
            <w:r>
              <w:rPr>
                <w:webHidden/>
              </w:rPr>
              <w:tab/>
            </w:r>
            <w:r>
              <w:rPr>
                <w:webHidden/>
              </w:rPr>
              <w:fldChar w:fldCharType="begin"/>
            </w:r>
            <w:r>
              <w:rPr>
                <w:webHidden/>
              </w:rPr>
              <w:instrText xml:space="preserve"> PAGEREF _Toc94020066 \h </w:instrText>
            </w:r>
            <w:r>
              <w:rPr>
                <w:webHidden/>
              </w:rPr>
            </w:r>
            <w:r>
              <w:rPr>
                <w:webHidden/>
              </w:rPr>
              <w:fldChar w:fldCharType="separate"/>
            </w:r>
            <w:r>
              <w:rPr>
                <w:webHidden/>
              </w:rPr>
              <w:t>25</w:t>
            </w:r>
            <w:r>
              <w:rPr>
                <w:webHidden/>
              </w:rPr>
              <w:fldChar w:fldCharType="end"/>
            </w:r>
          </w:hyperlink>
        </w:p>
        <w:p w14:paraId="531D24B4" w14:textId="4719E1E4" w:rsidR="00425710" w:rsidRDefault="00425710">
          <w:pPr>
            <w:pStyle w:val="T2"/>
            <w:rPr>
              <w:rFonts w:asciiTheme="minorHAnsi" w:eastAsiaTheme="minorEastAsia" w:hAnsiTheme="minorHAnsi"/>
              <w:lang w:eastAsia="tr-TR"/>
            </w:rPr>
          </w:pPr>
          <w:hyperlink w:anchor="_Toc94020067" w:history="1">
            <w:r w:rsidRPr="0041355A">
              <w:rPr>
                <w:rStyle w:val="Kpr"/>
              </w:rPr>
              <w:t>10.1.VERİ SAHİBİNİN HAKLARI VE BU HAKLARI KULLANMASI</w:t>
            </w:r>
            <w:r>
              <w:rPr>
                <w:webHidden/>
              </w:rPr>
              <w:tab/>
            </w:r>
            <w:r>
              <w:rPr>
                <w:webHidden/>
              </w:rPr>
              <w:fldChar w:fldCharType="begin"/>
            </w:r>
            <w:r>
              <w:rPr>
                <w:webHidden/>
              </w:rPr>
              <w:instrText xml:space="preserve"> PAGEREF _Toc94020067 \h </w:instrText>
            </w:r>
            <w:r>
              <w:rPr>
                <w:webHidden/>
              </w:rPr>
            </w:r>
            <w:r>
              <w:rPr>
                <w:webHidden/>
              </w:rPr>
              <w:fldChar w:fldCharType="separate"/>
            </w:r>
            <w:r>
              <w:rPr>
                <w:webHidden/>
              </w:rPr>
              <w:t>26</w:t>
            </w:r>
            <w:r>
              <w:rPr>
                <w:webHidden/>
              </w:rPr>
              <w:fldChar w:fldCharType="end"/>
            </w:r>
          </w:hyperlink>
        </w:p>
        <w:p w14:paraId="2015E668" w14:textId="40FA090C" w:rsidR="00425710" w:rsidRDefault="00425710">
          <w:pPr>
            <w:pStyle w:val="T3"/>
            <w:rPr>
              <w:rFonts w:asciiTheme="minorHAnsi" w:eastAsiaTheme="minorEastAsia" w:hAnsiTheme="minorHAnsi" w:cstheme="minorBidi"/>
              <w:lang w:eastAsia="tr-TR"/>
            </w:rPr>
          </w:pPr>
          <w:hyperlink w:anchor="_Toc94020068" w:history="1">
            <w:r w:rsidRPr="0041355A">
              <w:rPr>
                <w:rStyle w:val="Kpr"/>
                <w:rFonts w:eastAsia="Times New Roman"/>
              </w:rPr>
              <w:t>10.1.1.Kişisel Veri Sahibinin Hakları</w:t>
            </w:r>
            <w:r>
              <w:rPr>
                <w:webHidden/>
              </w:rPr>
              <w:tab/>
            </w:r>
            <w:r>
              <w:rPr>
                <w:webHidden/>
              </w:rPr>
              <w:fldChar w:fldCharType="begin"/>
            </w:r>
            <w:r>
              <w:rPr>
                <w:webHidden/>
              </w:rPr>
              <w:instrText xml:space="preserve"> PAGEREF _Toc94020068 \h </w:instrText>
            </w:r>
            <w:r>
              <w:rPr>
                <w:webHidden/>
              </w:rPr>
            </w:r>
            <w:r>
              <w:rPr>
                <w:webHidden/>
              </w:rPr>
              <w:fldChar w:fldCharType="separate"/>
            </w:r>
            <w:r>
              <w:rPr>
                <w:webHidden/>
              </w:rPr>
              <w:t>26</w:t>
            </w:r>
            <w:r>
              <w:rPr>
                <w:webHidden/>
              </w:rPr>
              <w:fldChar w:fldCharType="end"/>
            </w:r>
          </w:hyperlink>
        </w:p>
        <w:p w14:paraId="0334F588" w14:textId="6ED302C7" w:rsidR="00425710" w:rsidRDefault="00425710">
          <w:pPr>
            <w:pStyle w:val="T3"/>
            <w:rPr>
              <w:rFonts w:asciiTheme="minorHAnsi" w:eastAsiaTheme="minorEastAsia" w:hAnsiTheme="minorHAnsi" w:cstheme="minorBidi"/>
              <w:lang w:eastAsia="tr-TR"/>
            </w:rPr>
          </w:pPr>
          <w:hyperlink w:anchor="_Toc94020069" w:history="1">
            <w:r w:rsidRPr="0041355A">
              <w:rPr>
                <w:rStyle w:val="Kpr"/>
              </w:rPr>
              <w:t>10.1.2.Kişisel Veri Sahibinin Haklarını İleri Süremeyeceği Haller</w:t>
            </w:r>
            <w:r>
              <w:rPr>
                <w:webHidden/>
              </w:rPr>
              <w:tab/>
            </w:r>
            <w:r>
              <w:rPr>
                <w:webHidden/>
              </w:rPr>
              <w:fldChar w:fldCharType="begin"/>
            </w:r>
            <w:r>
              <w:rPr>
                <w:webHidden/>
              </w:rPr>
              <w:instrText xml:space="preserve"> PAGEREF _Toc94020069 \h </w:instrText>
            </w:r>
            <w:r>
              <w:rPr>
                <w:webHidden/>
              </w:rPr>
            </w:r>
            <w:r>
              <w:rPr>
                <w:webHidden/>
              </w:rPr>
              <w:fldChar w:fldCharType="separate"/>
            </w:r>
            <w:r>
              <w:rPr>
                <w:webHidden/>
              </w:rPr>
              <w:t>26</w:t>
            </w:r>
            <w:r>
              <w:rPr>
                <w:webHidden/>
              </w:rPr>
              <w:fldChar w:fldCharType="end"/>
            </w:r>
          </w:hyperlink>
        </w:p>
        <w:p w14:paraId="21BC1C67" w14:textId="1ACAC64F" w:rsidR="00425710" w:rsidRDefault="00425710">
          <w:pPr>
            <w:pStyle w:val="T3"/>
            <w:rPr>
              <w:rFonts w:asciiTheme="minorHAnsi" w:eastAsiaTheme="minorEastAsia" w:hAnsiTheme="minorHAnsi" w:cstheme="minorBidi"/>
              <w:lang w:eastAsia="tr-TR"/>
            </w:rPr>
          </w:pPr>
          <w:hyperlink w:anchor="_Toc94020070" w:history="1">
            <w:r w:rsidRPr="0041355A">
              <w:rPr>
                <w:rStyle w:val="Kpr"/>
              </w:rPr>
              <w:t>10.1.3.Kişisel Veri Sahibinin Haklarını Kullanması</w:t>
            </w:r>
            <w:r>
              <w:rPr>
                <w:webHidden/>
              </w:rPr>
              <w:tab/>
            </w:r>
            <w:r>
              <w:rPr>
                <w:webHidden/>
              </w:rPr>
              <w:fldChar w:fldCharType="begin"/>
            </w:r>
            <w:r>
              <w:rPr>
                <w:webHidden/>
              </w:rPr>
              <w:instrText xml:space="preserve"> PAGEREF _Toc94020070 \h </w:instrText>
            </w:r>
            <w:r>
              <w:rPr>
                <w:webHidden/>
              </w:rPr>
            </w:r>
            <w:r>
              <w:rPr>
                <w:webHidden/>
              </w:rPr>
              <w:fldChar w:fldCharType="separate"/>
            </w:r>
            <w:r>
              <w:rPr>
                <w:webHidden/>
              </w:rPr>
              <w:t>26</w:t>
            </w:r>
            <w:r>
              <w:rPr>
                <w:webHidden/>
              </w:rPr>
              <w:fldChar w:fldCharType="end"/>
            </w:r>
          </w:hyperlink>
        </w:p>
        <w:p w14:paraId="489A6586" w14:textId="106CB60C" w:rsidR="00425710" w:rsidRDefault="00425710">
          <w:pPr>
            <w:pStyle w:val="T3"/>
            <w:rPr>
              <w:rFonts w:asciiTheme="minorHAnsi" w:eastAsiaTheme="minorEastAsia" w:hAnsiTheme="minorHAnsi" w:cstheme="minorBidi"/>
              <w:lang w:eastAsia="tr-TR"/>
            </w:rPr>
          </w:pPr>
          <w:hyperlink w:anchor="_Toc94020071" w:history="1">
            <w:r w:rsidRPr="0041355A">
              <w:rPr>
                <w:rStyle w:val="Kpr"/>
              </w:rPr>
              <w:t>10.1.4.Kişisel Veri Sahibinin KVK Kurulu’na Şikayette Bulunma Hakkı</w:t>
            </w:r>
            <w:r>
              <w:rPr>
                <w:webHidden/>
              </w:rPr>
              <w:tab/>
            </w:r>
            <w:r>
              <w:rPr>
                <w:webHidden/>
              </w:rPr>
              <w:fldChar w:fldCharType="begin"/>
            </w:r>
            <w:r>
              <w:rPr>
                <w:webHidden/>
              </w:rPr>
              <w:instrText xml:space="preserve"> PAGEREF _Toc94020071 \h </w:instrText>
            </w:r>
            <w:r>
              <w:rPr>
                <w:webHidden/>
              </w:rPr>
            </w:r>
            <w:r>
              <w:rPr>
                <w:webHidden/>
              </w:rPr>
              <w:fldChar w:fldCharType="separate"/>
            </w:r>
            <w:r>
              <w:rPr>
                <w:webHidden/>
              </w:rPr>
              <w:t>27</w:t>
            </w:r>
            <w:r>
              <w:rPr>
                <w:webHidden/>
              </w:rPr>
              <w:fldChar w:fldCharType="end"/>
            </w:r>
          </w:hyperlink>
        </w:p>
        <w:p w14:paraId="6635A8CF" w14:textId="085A288A" w:rsidR="00425710" w:rsidRDefault="00425710">
          <w:pPr>
            <w:pStyle w:val="T2"/>
            <w:rPr>
              <w:rFonts w:asciiTheme="minorHAnsi" w:eastAsiaTheme="minorEastAsia" w:hAnsiTheme="minorHAnsi"/>
              <w:lang w:eastAsia="tr-TR"/>
            </w:rPr>
          </w:pPr>
          <w:hyperlink w:anchor="_Toc94020072" w:history="1">
            <w:r w:rsidRPr="0041355A">
              <w:rPr>
                <w:rStyle w:val="Kpr"/>
              </w:rPr>
              <w:t>10.2.EFELER BELEDİYESİ’NİN BAŞVURULARA CEVAP VERMESİ</w:t>
            </w:r>
            <w:r>
              <w:rPr>
                <w:webHidden/>
              </w:rPr>
              <w:tab/>
            </w:r>
            <w:r>
              <w:rPr>
                <w:webHidden/>
              </w:rPr>
              <w:fldChar w:fldCharType="begin"/>
            </w:r>
            <w:r>
              <w:rPr>
                <w:webHidden/>
              </w:rPr>
              <w:instrText xml:space="preserve"> PAGEREF _Toc94020072 \h </w:instrText>
            </w:r>
            <w:r>
              <w:rPr>
                <w:webHidden/>
              </w:rPr>
            </w:r>
            <w:r>
              <w:rPr>
                <w:webHidden/>
              </w:rPr>
              <w:fldChar w:fldCharType="separate"/>
            </w:r>
            <w:r>
              <w:rPr>
                <w:webHidden/>
              </w:rPr>
              <w:t>27</w:t>
            </w:r>
            <w:r>
              <w:rPr>
                <w:webHidden/>
              </w:rPr>
              <w:fldChar w:fldCharType="end"/>
            </w:r>
          </w:hyperlink>
        </w:p>
        <w:p w14:paraId="3399F2F4" w14:textId="5FA2E6DC" w:rsidR="00425710" w:rsidRDefault="00425710">
          <w:pPr>
            <w:pStyle w:val="T3"/>
            <w:rPr>
              <w:rFonts w:asciiTheme="minorHAnsi" w:eastAsiaTheme="minorEastAsia" w:hAnsiTheme="minorHAnsi" w:cstheme="minorBidi"/>
              <w:lang w:eastAsia="tr-TR"/>
            </w:rPr>
          </w:pPr>
          <w:hyperlink w:anchor="_Toc94020073" w:history="1">
            <w:r w:rsidRPr="0041355A">
              <w:rPr>
                <w:rStyle w:val="Kpr"/>
                <w:rFonts w:eastAsia="Times New Roman"/>
              </w:rPr>
              <w:t>10.2.1.Belediyemizin Başvurulara Cevap Vermesi Ve Süresi</w:t>
            </w:r>
            <w:r>
              <w:rPr>
                <w:webHidden/>
              </w:rPr>
              <w:tab/>
            </w:r>
            <w:r>
              <w:rPr>
                <w:webHidden/>
              </w:rPr>
              <w:fldChar w:fldCharType="begin"/>
            </w:r>
            <w:r>
              <w:rPr>
                <w:webHidden/>
              </w:rPr>
              <w:instrText xml:space="preserve"> PAGEREF _Toc94020073 \h </w:instrText>
            </w:r>
            <w:r>
              <w:rPr>
                <w:webHidden/>
              </w:rPr>
            </w:r>
            <w:r>
              <w:rPr>
                <w:webHidden/>
              </w:rPr>
              <w:fldChar w:fldCharType="separate"/>
            </w:r>
            <w:r>
              <w:rPr>
                <w:webHidden/>
              </w:rPr>
              <w:t>27</w:t>
            </w:r>
            <w:r>
              <w:rPr>
                <w:webHidden/>
              </w:rPr>
              <w:fldChar w:fldCharType="end"/>
            </w:r>
          </w:hyperlink>
        </w:p>
        <w:p w14:paraId="340A47BE" w14:textId="41971351" w:rsidR="00425710" w:rsidRDefault="00425710">
          <w:pPr>
            <w:pStyle w:val="T3"/>
            <w:rPr>
              <w:rFonts w:asciiTheme="minorHAnsi" w:eastAsiaTheme="minorEastAsia" w:hAnsiTheme="minorHAnsi" w:cstheme="minorBidi"/>
              <w:lang w:eastAsia="tr-TR"/>
            </w:rPr>
          </w:pPr>
          <w:hyperlink w:anchor="_Toc94020074" w:history="1">
            <w:r w:rsidRPr="0041355A">
              <w:rPr>
                <w:rStyle w:val="Kpr"/>
                <w:rFonts w:eastAsia="Times New Roman"/>
              </w:rPr>
              <w:t>10.2.2.Belediyemizin Başvuran Kişisel Veri Sahibinden Talep Edebileceği Bilgiler</w:t>
            </w:r>
            <w:r>
              <w:rPr>
                <w:webHidden/>
              </w:rPr>
              <w:tab/>
            </w:r>
            <w:r>
              <w:rPr>
                <w:webHidden/>
              </w:rPr>
              <w:fldChar w:fldCharType="begin"/>
            </w:r>
            <w:r>
              <w:rPr>
                <w:webHidden/>
              </w:rPr>
              <w:instrText xml:space="preserve"> PAGEREF _Toc94020074 \h </w:instrText>
            </w:r>
            <w:r>
              <w:rPr>
                <w:webHidden/>
              </w:rPr>
            </w:r>
            <w:r>
              <w:rPr>
                <w:webHidden/>
              </w:rPr>
              <w:fldChar w:fldCharType="separate"/>
            </w:r>
            <w:r>
              <w:rPr>
                <w:webHidden/>
              </w:rPr>
              <w:t>27</w:t>
            </w:r>
            <w:r>
              <w:rPr>
                <w:webHidden/>
              </w:rPr>
              <w:fldChar w:fldCharType="end"/>
            </w:r>
          </w:hyperlink>
        </w:p>
        <w:p w14:paraId="096F1A58" w14:textId="5C586DA7" w:rsidR="00425710" w:rsidRDefault="00425710">
          <w:pPr>
            <w:pStyle w:val="T3"/>
            <w:rPr>
              <w:rFonts w:asciiTheme="minorHAnsi" w:eastAsiaTheme="minorEastAsia" w:hAnsiTheme="minorHAnsi" w:cstheme="minorBidi"/>
              <w:lang w:eastAsia="tr-TR"/>
            </w:rPr>
          </w:pPr>
          <w:hyperlink w:anchor="_Toc94020075" w:history="1">
            <w:r w:rsidRPr="0041355A">
              <w:rPr>
                <w:rStyle w:val="Kpr"/>
                <w:rFonts w:eastAsia="Times New Roman"/>
              </w:rPr>
              <w:t>10.2.3.Belediyemizin Kişisel Veri Sahibinin Başvurusunu Reddetme Hakkı</w:t>
            </w:r>
            <w:r>
              <w:rPr>
                <w:webHidden/>
              </w:rPr>
              <w:tab/>
            </w:r>
            <w:r>
              <w:rPr>
                <w:webHidden/>
              </w:rPr>
              <w:fldChar w:fldCharType="begin"/>
            </w:r>
            <w:r>
              <w:rPr>
                <w:webHidden/>
              </w:rPr>
              <w:instrText xml:space="preserve"> PAGEREF _Toc94020075 \h </w:instrText>
            </w:r>
            <w:r>
              <w:rPr>
                <w:webHidden/>
              </w:rPr>
            </w:r>
            <w:r>
              <w:rPr>
                <w:webHidden/>
              </w:rPr>
              <w:fldChar w:fldCharType="separate"/>
            </w:r>
            <w:r>
              <w:rPr>
                <w:webHidden/>
              </w:rPr>
              <w:t>27</w:t>
            </w:r>
            <w:r>
              <w:rPr>
                <w:webHidden/>
              </w:rPr>
              <w:fldChar w:fldCharType="end"/>
            </w:r>
          </w:hyperlink>
        </w:p>
        <w:p w14:paraId="06525F0A" w14:textId="35E66C6E" w:rsidR="00425710" w:rsidRDefault="00425710">
          <w:pPr>
            <w:pStyle w:val="T1"/>
            <w:rPr>
              <w:rFonts w:asciiTheme="minorHAnsi" w:eastAsiaTheme="minorEastAsia" w:hAnsiTheme="minorHAnsi" w:cstheme="minorBidi"/>
              <w:b w:val="0"/>
              <w:bCs w:val="0"/>
              <w:color w:val="auto"/>
              <w:lang w:eastAsia="tr-TR"/>
            </w:rPr>
          </w:pPr>
          <w:hyperlink w:anchor="_Toc94020076" w:history="1">
            <w:r w:rsidRPr="0041355A">
              <w:rPr>
                <w:rStyle w:val="Kpr"/>
              </w:rPr>
              <w:t>BÖLÜM 11 – KİŞİSEL VERİLERİN İŞLENMESİ, KORUNMASI VE İMHA POLİTİKASININ DİĞER POLİTİKALARLA OLAN İLİŞKİSİ</w:t>
            </w:r>
            <w:r>
              <w:rPr>
                <w:webHidden/>
              </w:rPr>
              <w:tab/>
            </w:r>
            <w:r>
              <w:rPr>
                <w:webHidden/>
              </w:rPr>
              <w:fldChar w:fldCharType="begin"/>
            </w:r>
            <w:r>
              <w:rPr>
                <w:webHidden/>
              </w:rPr>
              <w:instrText xml:space="preserve"> PAGEREF _Toc94020076 \h </w:instrText>
            </w:r>
            <w:r>
              <w:rPr>
                <w:webHidden/>
              </w:rPr>
            </w:r>
            <w:r>
              <w:rPr>
                <w:webHidden/>
              </w:rPr>
              <w:fldChar w:fldCharType="separate"/>
            </w:r>
            <w:r>
              <w:rPr>
                <w:webHidden/>
              </w:rPr>
              <w:t>28</w:t>
            </w:r>
            <w:r>
              <w:rPr>
                <w:webHidden/>
              </w:rPr>
              <w:fldChar w:fldCharType="end"/>
            </w:r>
          </w:hyperlink>
        </w:p>
        <w:p w14:paraId="2114B789" w14:textId="53FE2CCC" w:rsidR="00425710" w:rsidRDefault="00425710">
          <w:pPr>
            <w:pStyle w:val="T1"/>
            <w:rPr>
              <w:rFonts w:asciiTheme="minorHAnsi" w:eastAsiaTheme="minorEastAsia" w:hAnsiTheme="minorHAnsi" w:cstheme="minorBidi"/>
              <w:b w:val="0"/>
              <w:bCs w:val="0"/>
              <w:color w:val="auto"/>
              <w:lang w:eastAsia="tr-TR"/>
            </w:rPr>
          </w:pPr>
          <w:hyperlink w:anchor="_Toc94020077" w:history="1">
            <w:r w:rsidRPr="0041355A">
              <w:rPr>
                <w:rStyle w:val="Kpr"/>
              </w:rPr>
              <w:t>BÖLÜM 12 - KİŞİSEL VERİLERİN İŞLENMESİ VE KORUNMASI SÜREÇLERİ KOORDİNASYONU</w:t>
            </w:r>
            <w:r>
              <w:rPr>
                <w:webHidden/>
              </w:rPr>
              <w:tab/>
            </w:r>
            <w:r>
              <w:rPr>
                <w:webHidden/>
              </w:rPr>
              <w:fldChar w:fldCharType="begin"/>
            </w:r>
            <w:r>
              <w:rPr>
                <w:webHidden/>
              </w:rPr>
              <w:instrText xml:space="preserve"> PAGEREF _Toc94020077 \h </w:instrText>
            </w:r>
            <w:r>
              <w:rPr>
                <w:webHidden/>
              </w:rPr>
            </w:r>
            <w:r>
              <w:rPr>
                <w:webHidden/>
              </w:rPr>
              <w:fldChar w:fldCharType="separate"/>
            </w:r>
            <w:r>
              <w:rPr>
                <w:webHidden/>
              </w:rPr>
              <w:t>28</w:t>
            </w:r>
            <w:r>
              <w:rPr>
                <w:webHidden/>
              </w:rPr>
              <w:fldChar w:fldCharType="end"/>
            </w:r>
          </w:hyperlink>
        </w:p>
        <w:p w14:paraId="14A2725F" w14:textId="32D1BF63" w:rsidR="00DC79FC" w:rsidRPr="00B82CF6" w:rsidRDefault="00523315" w:rsidP="00B82CF6">
          <w:pPr>
            <w:spacing w:line="240" w:lineRule="auto"/>
            <w:rPr>
              <w:rFonts w:ascii="Calibri" w:hAnsi="Calibri" w:cs="Calibri"/>
            </w:rPr>
          </w:pPr>
          <w:r w:rsidRPr="007A1341">
            <w:rPr>
              <w:rFonts w:ascii="Calibri" w:hAnsi="Calibri" w:cs="Calibri"/>
              <w:b/>
              <w:bCs/>
            </w:rPr>
            <w:fldChar w:fldCharType="end"/>
          </w:r>
        </w:p>
      </w:sdtContent>
    </w:sdt>
    <w:p w14:paraId="03EDC698" w14:textId="77777777" w:rsidR="00726E27" w:rsidRDefault="00726E27" w:rsidP="00523315">
      <w:pPr>
        <w:pStyle w:val="Balk1"/>
        <w:rPr>
          <w:rFonts w:eastAsia="Times New Roman"/>
        </w:rPr>
      </w:pPr>
    </w:p>
    <w:p w14:paraId="264D8511" w14:textId="0A5542BB" w:rsidR="00E266B9" w:rsidRPr="002939C7" w:rsidRDefault="00E266B9" w:rsidP="00523315">
      <w:pPr>
        <w:pStyle w:val="Balk1"/>
        <w:rPr>
          <w:rFonts w:eastAsia="Times New Roman"/>
          <w:b w:val="0"/>
        </w:rPr>
      </w:pPr>
      <w:bookmarkStart w:id="2" w:name="_Toc94020014"/>
      <w:r w:rsidRPr="002939C7">
        <w:rPr>
          <w:rFonts w:eastAsia="Times New Roman"/>
        </w:rPr>
        <w:t>BÖLÜM 1 – GİRİŞ</w:t>
      </w:r>
      <w:bookmarkEnd w:id="2"/>
    </w:p>
    <w:p w14:paraId="06F6A363" w14:textId="77777777" w:rsidR="00E266B9" w:rsidRPr="002939C7" w:rsidRDefault="00E266B9" w:rsidP="00E266B9">
      <w:pPr>
        <w:pStyle w:val="AralkYok"/>
        <w:jc w:val="both"/>
        <w:rPr>
          <w:rFonts w:ascii="Calibri" w:eastAsia="Times New Roman" w:hAnsi="Calibri" w:cs="Calibri"/>
          <w:b/>
          <w:color w:val="C04908" w:themeColor="accent6" w:themeShade="BF"/>
        </w:rPr>
      </w:pPr>
    </w:p>
    <w:p w14:paraId="3EE6C802" w14:textId="5FB114D5" w:rsidR="00E266B9" w:rsidRPr="002939C7" w:rsidRDefault="00E266B9" w:rsidP="00523315">
      <w:pPr>
        <w:pStyle w:val="Balk2"/>
        <w:rPr>
          <w:rFonts w:eastAsia="Times New Roman"/>
          <w:b w:val="0"/>
        </w:rPr>
      </w:pPr>
      <w:bookmarkStart w:id="3" w:name="_Toc94020015"/>
      <w:r w:rsidRPr="002939C7">
        <w:rPr>
          <w:rFonts w:eastAsia="Times New Roman"/>
        </w:rPr>
        <w:t>1.1.GİRİŞ</w:t>
      </w:r>
      <w:bookmarkEnd w:id="3"/>
    </w:p>
    <w:p w14:paraId="3693D3A9" w14:textId="77777777" w:rsidR="00E266B9" w:rsidRPr="002939C7" w:rsidRDefault="00E266B9" w:rsidP="00E266B9">
      <w:pPr>
        <w:pStyle w:val="AralkYok"/>
        <w:jc w:val="both"/>
        <w:rPr>
          <w:rFonts w:ascii="Calibri" w:eastAsia="Times New Roman" w:hAnsi="Calibri" w:cs="Calibri"/>
          <w:b/>
        </w:rPr>
      </w:pPr>
    </w:p>
    <w:p w14:paraId="1B0D0D64" w14:textId="270BCA78" w:rsidR="00814E3C" w:rsidRPr="00814E3C" w:rsidRDefault="00D73734" w:rsidP="00E266B9">
      <w:pPr>
        <w:pStyle w:val="AralkYok"/>
        <w:jc w:val="both"/>
        <w:rPr>
          <w:rFonts w:ascii="Calibri" w:hAnsi="Calibri" w:cs="Calibri"/>
        </w:rPr>
      </w:pPr>
      <w:r>
        <w:rPr>
          <w:rFonts w:ascii="Calibri" w:hAnsi="Calibri" w:cs="Calibri"/>
        </w:rPr>
        <w:t>EFELER</w:t>
      </w:r>
      <w:r w:rsidR="00B82CF6">
        <w:rPr>
          <w:rFonts w:ascii="Calibri" w:hAnsi="Calibri" w:cs="Calibri"/>
        </w:rPr>
        <w:t xml:space="preserve"> BELEDİYE BAŞKANLIĞI</w:t>
      </w:r>
      <w:r w:rsidR="00B82CF6" w:rsidRPr="00814E3C">
        <w:rPr>
          <w:rFonts w:ascii="Calibri" w:hAnsi="Calibri" w:cs="Calibri"/>
        </w:rPr>
        <w:t xml:space="preserve"> </w:t>
      </w:r>
      <w:r w:rsidR="00814E3C" w:rsidRPr="00814E3C">
        <w:rPr>
          <w:rFonts w:ascii="Calibri" w:hAnsi="Calibri" w:cs="Calibri"/>
        </w:rPr>
        <w:t xml:space="preserve">(EFELER BELEDİYESİ) kişisel verilerin korunmasına ilişkin Türkiye Cumhuriyeti Anayasası, 6698 sayılı Kişisel Verilerin Korunması Kanunu (KVKK) ve sair mevzuat tarafından getirilmiş ilke ve kurallara uymayı ve Belediye tarafından kişisel verisi işlenen kişilerin hak ve özgürlüklerini korumayı taahhüt etmektedir. </w:t>
      </w:r>
    </w:p>
    <w:p w14:paraId="0A632DB2" w14:textId="77777777" w:rsidR="00814E3C" w:rsidRPr="002939C7" w:rsidRDefault="00814E3C" w:rsidP="00E266B9">
      <w:pPr>
        <w:pStyle w:val="AralkYok"/>
        <w:jc w:val="both"/>
        <w:rPr>
          <w:rFonts w:ascii="Calibri" w:hAnsi="Calibri" w:cs="Calibri"/>
        </w:rPr>
      </w:pPr>
    </w:p>
    <w:p w14:paraId="4E39DA38" w14:textId="29BA5AAB" w:rsidR="00E266B9" w:rsidRPr="002939C7" w:rsidRDefault="00E266B9" w:rsidP="00E266B9">
      <w:pPr>
        <w:pStyle w:val="AralkYok"/>
        <w:jc w:val="both"/>
        <w:rPr>
          <w:rFonts w:ascii="Calibri" w:hAnsi="Calibri" w:cs="Calibri"/>
        </w:rPr>
      </w:pPr>
      <w:r w:rsidRPr="002939C7">
        <w:rPr>
          <w:rFonts w:ascii="Calibri" w:hAnsi="Calibri" w:cs="Calibri"/>
        </w:rPr>
        <w:t xml:space="preserve">Bu doğrultuda </w:t>
      </w:r>
      <w:r w:rsidR="00B82CF6">
        <w:rPr>
          <w:rFonts w:ascii="Calibri" w:hAnsi="Calibri" w:cs="Calibri"/>
        </w:rPr>
        <w:t>belediyemiz</w:t>
      </w:r>
      <w:r w:rsidRPr="002939C7">
        <w:rPr>
          <w:rFonts w:ascii="Calibri" w:hAnsi="Calibri" w:cs="Calibri"/>
        </w:rPr>
        <w:t xml:space="preserve"> tarafından, kişisel verilerin korunması ve işlenmesine ilişkin yükümlülüklerini hukuka uygun olarak yerine getirmesinde rehber niteliği taşıyan Kişisel Verilerin </w:t>
      </w:r>
      <w:r w:rsidR="00D73734" w:rsidRPr="002939C7">
        <w:rPr>
          <w:rFonts w:ascii="Calibri" w:hAnsi="Calibri" w:cs="Calibri"/>
        </w:rPr>
        <w:t>Korunması</w:t>
      </w:r>
      <w:r w:rsidR="00D73734">
        <w:rPr>
          <w:rFonts w:ascii="Calibri" w:hAnsi="Calibri" w:cs="Calibri"/>
        </w:rPr>
        <w:t>,</w:t>
      </w:r>
      <w:r w:rsidR="00D73734" w:rsidRPr="002939C7">
        <w:rPr>
          <w:rFonts w:ascii="Calibri" w:hAnsi="Calibri" w:cs="Calibri"/>
        </w:rPr>
        <w:t xml:space="preserve"> </w:t>
      </w:r>
      <w:r w:rsidRPr="002939C7">
        <w:rPr>
          <w:rFonts w:ascii="Calibri" w:hAnsi="Calibri" w:cs="Calibri"/>
        </w:rPr>
        <w:t>İşlenmesi</w:t>
      </w:r>
      <w:r w:rsidR="00D73734">
        <w:rPr>
          <w:rFonts w:ascii="Calibri" w:hAnsi="Calibri" w:cs="Calibri"/>
        </w:rPr>
        <w:t xml:space="preserve"> v</w:t>
      </w:r>
      <w:r w:rsidRPr="002939C7">
        <w:rPr>
          <w:rFonts w:ascii="Calibri" w:hAnsi="Calibri" w:cs="Calibri"/>
        </w:rPr>
        <w:t>e İmha Politikası (“Politika”) ilgililerin erişimine sunulmuştur.</w:t>
      </w:r>
    </w:p>
    <w:p w14:paraId="1C757F2C" w14:textId="77777777" w:rsidR="00E266B9" w:rsidRPr="002939C7" w:rsidRDefault="00E266B9" w:rsidP="00E266B9">
      <w:pPr>
        <w:pStyle w:val="AralkYok"/>
        <w:jc w:val="both"/>
        <w:rPr>
          <w:rFonts w:ascii="Calibri" w:eastAsia="Times New Roman" w:hAnsi="Calibri" w:cs="Calibri"/>
          <w:b/>
        </w:rPr>
      </w:pPr>
    </w:p>
    <w:p w14:paraId="629C72E1" w14:textId="254C1E46" w:rsidR="00E266B9" w:rsidRPr="002939C7" w:rsidRDefault="00E266B9" w:rsidP="00E266B9">
      <w:pPr>
        <w:pStyle w:val="AralkYok"/>
        <w:jc w:val="both"/>
        <w:rPr>
          <w:rFonts w:ascii="Calibri" w:hAnsi="Calibri" w:cs="Calibri"/>
        </w:rPr>
      </w:pPr>
      <w:r w:rsidRPr="002939C7">
        <w:rPr>
          <w:rFonts w:ascii="Calibri" w:hAnsi="Calibri" w:cs="Calibri"/>
        </w:rPr>
        <w:t xml:space="preserve">6698 sayılı Kişisel Verilerin Korunması Kanunu (bundan böyle “KVKK” olarak ifade edilecektir) işbu </w:t>
      </w:r>
      <w:proofErr w:type="spellStart"/>
      <w:r w:rsidRPr="002939C7">
        <w:rPr>
          <w:rFonts w:ascii="Calibri" w:hAnsi="Calibri" w:cs="Calibri"/>
        </w:rPr>
        <w:t>Politika’ya</w:t>
      </w:r>
      <w:proofErr w:type="spellEnd"/>
      <w:r w:rsidRPr="002939C7">
        <w:rPr>
          <w:rFonts w:ascii="Calibri" w:hAnsi="Calibri" w:cs="Calibri"/>
        </w:rPr>
        <w:t xml:space="preserve"> dayanak teşkil etmektedir. Başta KVKK olmak üzere kişisel verilerin korunmasına ilişkin yasal düzenlemelere uyumun sağlanması </w:t>
      </w:r>
      <w:r w:rsidR="00B82CF6">
        <w:rPr>
          <w:rFonts w:ascii="Calibri" w:hAnsi="Calibri" w:cs="Calibri"/>
        </w:rPr>
        <w:t>belediyemizin</w:t>
      </w:r>
      <w:r w:rsidRPr="002939C7">
        <w:rPr>
          <w:rFonts w:ascii="Calibri" w:hAnsi="Calibri" w:cs="Calibri"/>
        </w:rPr>
        <w:t xml:space="preserve"> öncelikleri arasında yer alır.</w:t>
      </w:r>
    </w:p>
    <w:p w14:paraId="26F00EE9" w14:textId="77777777" w:rsidR="00E266B9" w:rsidRPr="002939C7" w:rsidRDefault="00E266B9" w:rsidP="00E266B9">
      <w:pPr>
        <w:pStyle w:val="AralkYok"/>
        <w:jc w:val="both"/>
        <w:rPr>
          <w:rFonts w:ascii="Calibri" w:hAnsi="Calibri" w:cs="Calibri"/>
        </w:rPr>
      </w:pPr>
    </w:p>
    <w:p w14:paraId="6278CD12" w14:textId="0DFD558C" w:rsidR="00E266B9" w:rsidRPr="002939C7" w:rsidRDefault="00E266B9" w:rsidP="00E266B9">
      <w:pPr>
        <w:pStyle w:val="AralkYok"/>
        <w:jc w:val="both"/>
        <w:rPr>
          <w:rFonts w:ascii="Calibri" w:hAnsi="Calibri" w:cs="Calibri"/>
        </w:rPr>
      </w:pPr>
      <w:r w:rsidRPr="002939C7">
        <w:rPr>
          <w:rFonts w:ascii="Calibri" w:hAnsi="Calibri" w:cs="Calibri"/>
        </w:rPr>
        <w:t xml:space="preserve">Bu kapsamda, ilgili mevzuat gereğince işlenen kişisel verilerin korunması için </w:t>
      </w:r>
      <w:r w:rsidR="00D73734">
        <w:rPr>
          <w:rFonts w:ascii="Calibri" w:hAnsi="Calibri" w:cs="Calibri"/>
        </w:rPr>
        <w:t>EFELER</w:t>
      </w:r>
      <w:r w:rsidR="00B82CF6">
        <w:rPr>
          <w:rFonts w:ascii="Calibri" w:hAnsi="Calibri" w:cs="Calibri"/>
        </w:rPr>
        <w:t xml:space="preserve"> BELEDİYESİ</w:t>
      </w:r>
      <w:r w:rsidR="001E6A98">
        <w:rPr>
          <w:rFonts w:ascii="Calibri" w:hAnsi="Calibri" w:cs="Calibri"/>
        </w:rPr>
        <w:t xml:space="preserve"> </w:t>
      </w:r>
      <w:r w:rsidRPr="002939C7">
        <w:rPr>
          <w:rFonts w:ascii="Calibri" w:hAnsi="Calibri" w:cs="Calibri"/>
        </w:rPr>
        <w:t xml:space="preserve">tarafından gereken idari ve teknik tedbirler alınmaktadır. Bu Politikada kişisel verilerin işlenmesinde </w:t>
      </w:r>
      <w:r w:rsidR="00D73734">
        <w:rPr>
          <w:rFonts w:ascii="Calibri" w:hAnsi="Calibri" w:cs="Calibri"/>
        </w:rPr>
        <w:t>EFELER</w:t>
      </w:r>
      <w:r w:rsidR="00B82CF6">
        <w:rPr>
          <w:rFonts w:ascii="Calibri" w:hAnsi="Calibri" w:cs="Calibri"/>
        </w:rPr>
        <w:t xml:space="preserve"> </w:t>
      </w:r>
      <w:proofErr w:type="spellStart"/>
      <w:r w:rsidR="00B82CF6">
        <w:rPr>
          <w:rFonts w:ascii="Calibri" w:hAnsi="Calibri" w:cs="Calibri"/>
        </w:rPr>
        <w:t>BELEDİYESİ’nin</w:t>
      </w:r>
      <w:proofErr w:type="spellEnd"/>
      <w:r w:rsidR="001E6A98">
        <w:rPr>
          <w:rFonts w:ascii="Calibri" w:hAnsi="Calibri" w:cs="Calibri"/>
        </w:rPr>
        <w:t xml:space="preserve"> </w:t>
      </w:r>
      <w:r w:rsidRPr="002939C7">
        <w:rPr>
          <w:rFonts w:ascii="Calibri" w:hAnsi="Calibri" w:cs="Calibri"/>
        </w:rPr>
        <w:t>benimsediği ve aşağıda sıralanan temel ilkelere ilişkin detaylı açıklamalarda bulunulacaktır:</w:t>
      </w:r>
    </w:p>
    <w:p w14:paraId="4F600FDE" w14:textId="77777777" w:rsidR="00E266B9" w:rsidRPr="002939C7" w:rsidRDefault="00E266B9" w:rsidP="00E266B9">
      <w:pPr>
        <w:pStyle w:val="AralkYok"/>
        <w:jc w:val="both"/>
        <w:rPr>
          <w:rFonts w:ascii="Calibri" w:hAnsi="Calibri" w:cs="Calibri"/>
        </w:rPr>
      </w:pPr>
    </w:p>
    <w:p w14:paraId="334D99CE" w14:textId="77777777" w:rsidR="00E266B9" w:rsidRPr="002939C7" w:rsidRDefault="00E266B9" w:rsidP="00E266B9">
      <w:pPr>
        <w:pStyle w:val="AralkYok"/>
        <w:jc w:val="both"/>
        <w:rPr>
          <w:rFonts w:ascii="Calibri" w:hAnsi="Calibri" w:cs="Calibri"/>
        </w:rPr>
      </w:pPr>
      <w:r w:rsidRPr="002939C7">
        <w:rPr>
          <w:rFonts w:ascii="Calibri" w:hAnsi="Calibri" w:cs="Calibri"/>
        </w:rPr>
        <w:t>1.Kişisel verileri hukuka ve dürüstlük kurallarına uygun işleme,</w:t>
      </w:r>
    </w:p>
    <w:p w14:paraId="43124BBA" w14:textId="77777777" w:rsidR="00E266B9" w:rsidRPr="002939C7" w:rsidRDefault="00E266B9" w:rsidP="00E266B9">
      <w:pPr>
        <w:pStyle w:val="AralkYok"/>
        <w:jc w:val="both"/>
        <w:rPr>
          <w:rFonts w:ascii="Calibri" w:hAnsi="Calibri" w:cs="Calibri"/>
        </w:rPr>
      </w:pPr>
      <w:r w:rsidRPr="002939C7">
        <w:rPr>
          <w:rFonts w:ascii="Calibri" w:hAnsi="Calibri" w:cs="Calibri"/>
        </w:rPr>
        <w:t>2.Kişisel verileri doğru ve gerektiğinde güncel tutma,</w:t>
      </w:r>
    </w:p>
    <w:p w14:paraId="2FEFFAE2" w14:textId="77777777" w:rsidR="00E266B9" w:rsidRPr="002939C7" w:rsidRDefault="00E266B9" w:rsidP="00E266B9">
      <w:pPr>
        <w:pStyle w:val="AralkYok"/>
        <w:jc w:val="both"/>
        <w:rPr>
          <w:rFonts w:ascii="Calibri" w:hAnsi="Calibri" w:cs="Calibri"/>
        </w:rPr>
      </w:pPr>
      <w:r w:rsidRPr="002939C7">
        <w:rPr>
          <w:rFonts w:ascii="Calibri" w:hAnsi="Calibri" w:cs="Calibri"/>
        </w:rPr>
        <w:t>3.Kişisel verileri belirli, açık ve meşru amaçlar için işleme,</w:t>
      </w:r>
    </w:p>
    <w:p w14:paraId="2478818D" w14:textId="77777777" w:rsidR="00E266B9" w:rsidRPr="002939C7" w:rsidRDefault="00E266B9" w:rsidP="00E266B9">
      <w:pPr>
        <w:pStyle w:val="AralkYok"/>
        <w:jc w:val="both"/>
        <w:rPr>
          <w:rFonts w:ascii="Calibri" w:hAnsi="Calibri" w:cs="Calibri"/>
        </w:rPr>
      </w:pPr>
      <w:r w:rsidRPr="002939C7">
        <w:rPr>
          <w:rFonts w:ascii="Calibri" w:hAnsi="Calibri" w:cs="Calibri"/>
        </w:rPr>
        <w:t>4.Kişisel verileri işlendikleri amaçla bağlantılı, sınırlı ve ölçülü işleme,</w:t>
      </w:r>
    </w:p>
    <w:p w14:paraId="3E0EC2B5" w14:textId="77777777" w:rsidR="00E266B9" w:rsidRPr="002939C7" w:rsidRDefault="00E266B9" w:rsidP="00E266B9">
      <w:pPr>
        <w:pStyle w:val="AralkYok"/>
        <w:jc w:val="both"/>
        <w:rPr>
          <w:rFonts w:ascii="Calibri" w:hAnsi="Calibri" w:cs="Calibri"/>
        </w:rPr>
      </w:pPr>
      <w:r w:rsidRPr="002939C7">
        <w:rPr>
          <w:rFonts w:ascii="Calibri" w:hAnsi="Calibri" w:cs="Calibri"/>
        </w:rPr>
        <w:t>5.Kişisel verileri ilgili mevzuatta öngörülen veya işlendikleri amaç için gerekli olan süre kadar muhafaza etme,</w:t>
      </w:r>
    </w:p>
    <w:p w14:paraId="57507457" w14:textId="77777777" w:rsidR="00E266B9" w:rsidRPr="002939C7" w:rsidRDefault="00E266B9" w:rsidP="00E266B9">
      <w:pPr>
        <w:pStyle w:val="AralkYok"/>
        <w:jc w:val="both"/>
        <w:rPr>
          <w:rFonts w:ascii="Calibri" w:hAnsi="Calibri" w:cs="Calibri"/>
        </w:rPr>
      </w:pPr>
      <w:r w:rsidRPr="002939C7">
        <w:rPr>
          <w:rFonts w:ascii="Calibri" w:hAnsi="Calibri" w:cs="Calibri"/>
        </w:rPr>
        <w:t>6.Kişisel veri sahiplerini aydınlatma ve bilgilendirme,</w:t>
      </w:r>
    </w:p>
    <w:p w14:paraId="448C1E99" w14:textId="77777777" w:rsidR="00E266B9" w:rsidRPr="002939C7" w:rsidRDefault="00E266B9" w:rsidP="00E266B9">
      <w:pPr>
        <w:pStyle w:val="AralkYok"/>
        <w:jc w:val="both"/>
        <w:rPr>
          <w:rFonts w:ascii="Calibri" w:hAnsi="Calibri" w:cs="Calibri"/>
        </w:rPr>
      </w:pPr>
      <w:r w:rsidRPr="002939C7">
        <w:rPr>
          <w:rFonts w:ascii="Calibri" w:hAnsi="Calibri" w:cs="Calibri"/>
        </w:rPr>
        <w:t xml:space="preserve">7.Kişisel veri sahiplerinin haklarını kullanması için gerekli sistemi kurma, </w:t>
      </w:r>
    </w:p>
    <w:p w14:paraId="4E7EAA20" w14:textId="77777777" w:rsidR="00E266B9" w:rsidRPr="002939C7" w:rsidRDefault="00E266B9" w:rsidP="00E266B9">
      <w:pPr>
        <w:pStyle w:val="AralkYok"/>
        <w:jc w:val="both"/>
        <w:rPr>
          <w:rFonts w:ascii="Calibri" w:hAnsi="Calibri" w:cs="Calibri"/>
        </w:rPr>
      </w:pPr>
      <w:r w:rsidRPr="002939C7">
        <w:rPr>
          <w:rFonts w:ascii="Calibri" w:hAnsi="Calibri" w:cs="Calibri"/>
        </w:rPr>
        <w:t>8.Kişisel verilerin muhafazasında gerekli tedbirleri alma,</w:t>
      </w:r>
    </w:p>
    <w:p w14:paraId="6C515F98" w14:textId="77777777" w:rsidR="00E266B9" w:rsidRPr="002939C7" w:rsidRDefault="00E266B9" w:rsidP="00E266B9">
      <w:pPr>
        <w:pStyle w:val="AralkYok"/>
        <w:jc w:val="both"/>
        <w:rPr>
          <w:rFonts w:ascii="Calibri" w:hAnsi="Calibri" w:cs="Calibri"/>
        </w:rPr>
      </w:pPr>
      <w:r w:rsidRPr="002939C7">
        <w:rPr>
          <w:rFonts w:ascii="Calibri" w:hAnsi="Calibri" w:cs="Calibri"/>
        </w:rPr>
        <w:t>9.Kişisel verilerin işleme amacının gereklilikleri doğrultusunda üçüncü kişilere aktarılmasında, ilgili mevzuata ve KVK Kurulu düzenlemelerine uygun davranma,</w:t>
      </w:r>
    </w:p>
    <w:p w14:paraId="08CD3F7C" w14:textId="77777777" w:rsidR="00E266B9" w:rsidRPr="002939C7" w:rsidRDefault="00E266B9" w:rsidP="00E266B9">
      <w:pPr>
        <w:pStyle w:val="AralkYok"/>
        <w:jc w:val="both"/>
        <w:rPr>
          <w:rFonts w:ascii="Calibri" w:hAnsi="Calibri" w:cs="Calibri"/>
        </w:rPr>
      </w:pPr>
      <w:r w:rsidRPr="002939C7">
        <w:rPr>
          <w:rFonts w:ascii="Calibri" w:hAnsi="Calibri" w:cs="Calibri"/>
        </w:rPr>
        <w:t>10.Özel nitelikli kişisel verilerin işlenmesine ve korunmasına gerekli hassasiyeti gösterme.</w:t>
      </w:r>
    </w:p>
    <w:p w14:paraId="450935DD" w14:textId="77777777" w:rsidR="00E266B9" w:rsidRPr="002939C7" w:rsidRDefault="00E266B9" w:rsidP="00E266B9">
      <w:pPr>
        <w:pStyle w:val="AralkYok"/>
        <w:jc w:val="center"/>
        <w:rPr>
          <w:rFonts w:ascii="Calibri" w:eastAsia="Times New Roman" w:hAnsi="Calibri" w:cs="Calibri"/>
          <w:b/>
        </w:rPr>
      </w:pPr>
    </w:p>
    <w:p w14:paraId="0D643382" w14:textId="77777777" w:rsidR="00E266B9" w:rsidRPr="002939C7" w:rsidRDefault="00E266B9" w:rsidP="00523315">
      <w:pPr>
        <w:pStyle w:val="Balk2"/>
        <w:rPr>
          <w:rFonts w:eastAsia="Times New Roman"/>
        </w:rPr>
      </w:pPr>
      <w:bookmarkStart w:id="4" w:name="_Toc94020016"/>
      <w:r w:rsidRPr="002939C7">
        <w:rPr>
          <w:rFonts w:eastAsia="Times New Roman"/>
        </w:rPr>
        <w:t>1.2.AMAÇ</w:t>
      </w:r>
      <w:bookmarkEnd w:id="4"/>
    </w:p>
    <w:p w14:paraId="5818BBFF" w14:textId="77777777" w:rsidR="00E266B9" w:rsidRPr="00F70EB8" w:rsidRDefault="00E266B9" w:rsidP="00E266B9">
      <w:pPr>
        <w:pStyle w:val="AralkYok"/>
        <w:jc w:val="center"/>
        <w:rPr>
          <w:rFonts w:ascii="Calibri" w:hAnsi="Calibri" w:cs="Calibri"/>
        </w:rPr>
      </w:pPr>
    </w:p>
    <w:p w14:paraId="073A62D6" w14:textId="4D19EDB4" w:rsidR="00F70EB8" w:rsidRDefault="00E266B9" w:rsidP="00F70EB8">
      <w:pPr>
        <w:pStyle w:val="AralkYok"/>
        <w:jc w:val="both"/>
        <w:rPr>
          <w:rFonts w:ascii="Calibri" w:hAnsi="Calibri" w:cs="Calibri"/>
        </w:rPr>
      </w:pPr>
      <w:r w:rsidRPr="002939C7">
        <w:rPr>
          <w:rFonts w:ascii="Calibri" w:hAnsi="Calibri" w:cs="Calibri"/>
        </w:rPr>
        <w:t xml:space="preserve">Bu Politikanın temel amacı, </w:t>
      </w:r>
      <w:r w:rsidR="00D73734">
        <w:rPr>
          <w:rFonts w:ascii="Calibri" w:hAnsi="Calibri" w:cs="Calibri"/>
        </w:rPr>
        <w:t>EFELER</w:t>
      </w:r>
      <w:r w:rsidR="00B82CF6">
        <w:rPr>
          <w:rFonts w:ascii="Calibri" w:hAnsi="Calibri" w:cs="Calibri"/>
        </w:rPr>
        <w:t xml:space="preserve"> BELEDİYESİ </w:t>
      </w:r>
      <w:r w:rsidRPr="002939C7">
        <w:rPr>
          <w:rFonts w:ascii="Calibri" w:hAnsi="Calibri" w:cs="Calibri"/>
        </w:rPr>
        <w:t xml:space="preserve">tarafından hukuka uygun bir biçimde yürütülen kişisel veri </w:t>
      </w:r>
      <w:r w:rsidRPr="00AB04B5">
        <w:rPr>
          <w:rFonts w:ascii="Calibri" w:hAnsi="Calibri" w:cs="Calibri"/>
        </w:rPr>
        <w:t xml:space="preserve">işleme faaliyeti ve kişisel verilerin korunmasına yönelik benimsenen sistemler konusunda açıklamalarda bulunmak, </w:t>
      </w:r>
      <w:r w:rsidR="00F70EB8" w:rsidRPr="00F70EB8">
        <w:rPr>
          <w:rFonts w:ascii="Calibri" w:hAnsi="Calibri" w:cs="Calibri"/>
        </w:rPr>
        <w:t xml:space="preserve">Belediye’nin kişisel verilerin yönetiminde kendi standartlarını oluşturması ve gerçekleştirmesinin sağlanması; </w:t>
      </w:r>
      <w:proofErr w:type="spellStart"/>
      <w:r w:rsidR="00F70EB8" w:rsidRPr="00F70EB8">
        <w:rPr>
          <w:rFonts w:ascii="Calibri" w:hAnsi="Calibri" w:cs="Calibri"/>
        </w:rPr>
        <w:t>organizasyonel</w:t>
      </w:r>
      <w:proofErr w:type="spellEnd"/>
      <w:r w:rsidR="00F70EB8" w:rsidRPr="00F70EB8">
        <w:rPr>
          <w:rFonts w:ascii="Calibri" w:hAnsi="Calibri" w:cs="Calibri"/>
        </w:rPr>
        <w:t xml:space="preserve"> hedef ve yükümlülüklerin belirlenmesi ve desteklenmesi, Belediye’nin kişisel verilerin korunması alanındaki uluslararası sözleşmeler, Anayasa, kanunlar, ve sözleşmeler uyarınca tabi olduğu yükümlülüklerin yerine getirilmesi ve bireylerin menfaatlerinin en iyi şekilde korunmasıdır.</w:t>
      </w:r>
    </w:p>
    <w:p w14:paraId="76C0F884" w14:textId="640ACFE5" w:rsidR="00B26089" w:rsidRDefault="00B26089" w:rsidP="00F70EB8">
      <w:pPr>
        <w:pStyle w:val="AralkYok"/>
        <w:jc w:val="both"/>
        <w:rPr>
          <w:rFonts w:ascii="Calibri" w:hAnsi="Calibri" w:cs="Calibri"/>
        </w:rPr>
      </w:pPr>
    </w:p>
    <w:p w14:paraId="760A11BF" w14:textId="77777777" w:rsidR="00B26089" w:rsidRPr="001E6A98" w:rsidRDefault="00B26089" w:rsidP="00B26089">
      <w:pPr>
        <w:pStyle w:val="AralkYok"/>
        <w:jc w:val="both"/>
        <w:rPr>
          <w:rFonts w:ascii="Calibri" w:hAnsi="Calibri" w:cs="Calibri"/>
        </w:rPr>
      </w:pPr>
      <w:r>
        <w:rPr>
          <w:rFonts w:ascii="Calibri" w:hAnsi="Calibri" w:cs="Calibri"/>
        </w:rPr>
        <w:t>EFELER BELEDİYESİ</w:t>
      </w:r>
      <w:r w:rsidRPr="001E6A98">
        <w:rPr>
          <w:rFonts w:ascii="Calibri" w:hAnsi="Calibri" w:cs="Calibri"/>
        </w:rPr>
        <w:t>, işbu Politikayı yayımlayarak yürüttüğü kişisel veri işleme faaliyetlerine ilişkin gerekli bilgilendirmeyi yapmayı ve böylece bu faaliyetlerin mevzuata uygun ve şeffaf bir biçimde yürütüldüğünden emin olmayı hedeflemektedir.</w:t>
      </w:r>
    </w:p>
    <w:p w14:paraId="03C7DA06" w14:textId="77777777" w:rsidR="00E266B9" w:rsidRPr="001E6A98" w:rsidRDefault="00E266B9" w:rsidP="00E266B9">
      <w:pPr>
        <w:pStyle w:val="AralkYok"/>
        <w:jc w:val="both"/>
        <w:rPr>
          <w:rFonts w:ascii="Calibri" w:eastAsia="Times New Roman" w:hAnsi="Calibri" w:cs="Calibri"/>
        </w:rPr>
      </w:pPr>
    </w:p>
    <w:p w14:paraId="2503B926" w14:textId="77777777" w:rsidR="00E266B9" w:rsidRPr="001E6A98" w:rsidRDefault="00E266B9" w:rsidP="00523315">
      <w:pPr>
        <w:pStyle w:val="Balk2"/>
        <w:rPr>
          <w:rFonts w:eastAsia="Times New Roman"/>
        </w:rPr>
      </w:pPr>
      <w:bookmarkStart w:id="5" w:name="_Toc94020017"/>
      <w:r w:rsidRPr="001E6A98">
        <w:rPr>
          <w:rFonts w:eastAsia="Times New Roman"/>
        </w:rPr>
        <w:t>1.3.KAPSAM</w:t>
      </w:r>
      <w:bookmarkEnd w:id="5"/>
    </w:p>
    <w:p w14:paraId="133213CD" w14:textId="77777777" w:rsidR="00E266B9" w:rsidRPr="001E6A98" w:rsidRDefault="00E266B9" w:rsidP="00E266B9">
      <w:pPr>
        <w:pStyle w:val="AralkYok"/>
        <w:jc w:val="both"/>
        <w:rPr>
          <w:rFonts w:ascii="Calibri" w:hAnsi="Calibri" w:cs="Calibri"/>
        </w:rPr>
      </w:pPr>
    </w:p>
    <w:p w14:paraId="6EA778C3" w14:textId="77777777" w:rsidR="00B26089" w:rsidRDefault="00B26089" w:rsidP="00B26089">
      <w:pPr>
        <w:pStyle w:val="AralkYok"/>
        <w:jc w:val="both"/>
        <w:rPr>
          <w:rFonts w:ascii="Calibri" w:hAnsi="Calibri" w:cs="Calibri"/>
        </w:rPr>
      </w:pPr>
      <w:r w:rsidRPr="00595188">
        <w:rPr>
          <w:rFonts w:ascii="Calibri" w:hAnsi="Calibri" w:cs="Calibri"/>
        </w:rPr>
        <w:lastRenderedPageBreak/>
        <w:t>Politika hükümleri, Belediye’nin faaliyet konuları ve çalışma alanlarında kişisel verilerin işlenmesi süreçlerine dahil olan tüm bilgi sistemlerini ve alt bilgileri, kontratları, çevre ve fiziksel alanları ve tüm bunlar için üretilen sistem ve düzenlemeleri kapsamaktadır.</w:t>
      </w:r>
    </w:p>
    <w:p w14:paraId="54CEF9FC" w14:textId="77777777" w:rsidR="002939C7" w:rsidRPr="001E6A98" w:rsidRDefault="002939C7" w:rsidP="00E266B9">
      <w:pPr>
        <w:pStyle w:val="AralkYok"/>
        <w:jc w:val="both"/>
        <w:rPr>
          <w:rFonts w:ascii="Calibri" w:hAnsi="Calibri" w:cs="Calibri"/>
        </w:rPr>
      </w:pPr>
    </w:p>
    <w:p w14:paraId="24F451A6" w14:textId="264D7A5A" w:rsidR="00E266B9" w:rsidRPr="002939C7" w:rsidRDefault="00E266B9" w:rsidP="00E266B9">
      <w:pPr>
        <w:pStyle w:val="AralkYok"/>
        <w:jc w:val="both"/>
        <w:rPr>
          <w:rFonts w:ascii="Calibri" w:hAnsi="Calibri" w:cs="Calibri"/>
        </w:rPr>
      </w:pPr>
      <w:r w:rsidRPr="009F3464">
        <w:rPr>
          <w:rFonts w:ascii="Calibri" w:hAnsi="Calibri" w:cs="Calibri"/>
        </w:rPr>
        <w:t xml:space="preserve">Bu Politikanın kapsamını </w:t>
      </w:r>
      <w:r w:rsidR="00E15BF6" w:rsidRPr="009F3464">
        <w:rPr>
          <w:rFonts w:ascii="Calibri" w:hAnsi="Calibri" w:cs="Calibri"/>
        </w:rPr>
        <w:t xml:space="preserve">çalışanlar, memurlar, çalışan adayları, belediye başkanları, meclis üyeleri, çalışan yakınları, </w:t>
      </w:r>
      <w:r w:rsidR="00BE6300" w:rsidRPr="009F3464">
        <w:rPr>
          <w:rFonts w:ascii="Calibri" w:hAnsi="Calibri" w:cs="Calibri"/>
        </w:rPr>
        <w:t xml:space="preserve">EFESEM Akademi </w:t>
      </w:r>
      <w:r w:rsidR="002268FE" w:rsidRPr="009F3464">
        <w:rPr>
          <w:rFonts w:ascii="Calibri" w:hAnsi="Calibri" w:cs="Calibri"/>
        </w:rPr>
        <w:t>öğrencileri, EFESEM Akademi öğrenci velileri, Gündüz Bakımevi öğrencileri, Gündüz Bakımevi öğrenci velileri,</w:t>
      </w:r>
      <w:r w:rsidR="005D0B37" w:rsidRPr="009F3464">
        <w:rPr>
          <w:rFonts w:ascii="Calibri" w:hAnsi="Calibri" w:cs="Calibri"/>
        </w:rPr>
        <w:t xml:space="preserve"> Otizm Merkezine kayıtlı öğrenciler, Otizm Merkezine kayıtlı öğrenci velileri,</w:t>
      </w:r>
      <w:r w:rsidR="002268FE" w:rsidRPr="009F3464">
        <w:rPr>
          <w:rFonts w:ascii="Calibri" w:hAnsi="Calibri" w:cs="Calibri"/>
        </w:rPr>
        <w:t xml:space="preserve"> Efeler Kariyer Merkezi üyesi çalışan adayları ve işverenler, </w:t>
      </w:r>
      <w:r w:rsidR="00E15BF6" w:rsidRPr="009F3464">
        <w:rPr>
          <w:rFonts w:ascii="Calibri" w:hAnsi="Calibri" w:cs="Calibri"/>
        </w:rPr>
        <w:t xml:space="preserve">ihaleye katılanlar, müteahhitler, muhtarlar, pazarcılar, mükellefler, vatandaşlar, stajyerler, veli/vasi/temsilciler, tedarikçiler, tedarikçi çalışanları, ziyaretçiler, habere konu kişiler </w:t>
      </w:r>
      <w:r w:rsidR="008E4566" w:rsidRPr="009F3464">
        <w:rPr>
          <w:rFonts w:ascii="Calibri" w:hAnsi="Calibri" w:cs="Calibri"/>
        </w:rPr>
        <w:t xml:space="preserve">ve üçüncü kişilerin </w:t>
      </w:r>
      <w:r w:rsidRPr="009F3464">
        <w:rPr>
          <w:rFonts w:ascii="Calibri" w:hAnsi="Calibri" w:cs="Calibri"/>
        </w:rPr>
        <w:t>otomatik yollarla ya da herhangi bir veri kayıt sisteminin parçası olmak kaydıyla otomatik olmayan yollarla işlenen tüm kişisel verileri oluşturur.</w:t>
      </w:r>
    </w:p>
    <w:p w14:paraId="4BED0581" w14:textId="77777777" w:rsidR="00E266B9" w:rsidRPr="002939C7" w:rsidRDefault="00E266B9" w:rsidP="00E266B9">
      <w:pPr>
        <w:pStyle w:val="AralkYok"/>
        <w:jc w:val="both"/>
        <w:rPr>
          <w:rFonts w:ascii="Calibri" w:eastAsia="Times New Roman" w:hAnsi="Calibri" w:cs="Calibri"/>
          <w:b/>
        </w:rPr>
      </w:pPr>
    </w:p>
    <w:p w14:paraId="5EF8F92F" w14:textId="77777777" w:rsidR="00E266B9" w:rsidRPr="002939C7" w:rsidRDefault="00E266B9" w:rsidP="00523315">
      <w:pPr>
        <w:pStyle w:val="Balk2"/>
        <w:rPr>
          <w:rFonts w:eastAsia="Times New Roman"/>
        </w:rPr>
      </w:pPr>
      <w:bookmarkStart w:id="6" w:name="_Toc94020018"/>
      <w:r w:rsidRPr="002939C7">
        <w:rPr>
          <w:rFonts w:eastAsia="Times New Roman"/>
        </w:rPr>
        <w:t>1.4.TANIMLAR</w:t>
      </w:r>
      <w:bookmarkEnd w:id="6"/>
    </w:p>
    <w:p w14:paraId="107C5951" w14:textId="77777777" w:rsidR="00E266B9" w:rsidRPr="002939C7" w:rsidRDefault="00E266B9" w:rsidP="00E266B9">
      <w:pPr>
        <w:pStyle w:val="AralkYok"/>
        <w:jc w:val="both"/>
        <w:rPr>
          <w:rFonts w:ascii="Calibri" w:eastAsia="Times New Roman" w:hAnsi="Calibri" w:cs="Calibri"/>
        </w:rPr>
      </w:pPr>
    </w:p>
    <w:p w14:paraId="0D7B38B8"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Kişisel Veri</w:t>
      </w:r>
      <w:r w:rsidRPr="002939C7">
        <w:rPr>
          <w:rFonts w:ascii="Calibri" w:eastAsia="Times New Roman" w:hAnsi="Calibri" w:cs="Calibri"/>
          <w:b/>
        </w:rPr>
        <w:tab/>
      </w:r>
      <w:r w:rsidRPr="002939C7">
        <w:rPr>
          <w:rFonts w:ascii="Calibri" w:eastAsia="Times New Roman" w:hAnsi="Calibri" w:cs="Calibri"/>
          <w:b/>
        </w:rPr>
        <w:tab/>
      </w:r>
      <w:proofErr w:type="gramStart"/>
      <w:r w:rsidRPr="002939C7">
        <w:rPr>
          <w:rFonts w:ascii="Calibri" w:eastAsia="Times New Roman" w:hAnsi="Calibri" w:cs="Calibri"/>
          <w:b/>
        </w:rPr>
        <w:tab/>
        <w:t>:</w:t>
      </w:r>
      <w:r w:rsidRPr="002939C7">
        <w:rPr>
          <w:rFonts w:ascii="Calibri" w:eastAsia="Times New Roman" w:hAnsi="Calibri" w:cs="Calibri"/>
        </w:rPr>
        <w:t>Kimliği</w:t>
      </w:r>
      <w:proofErr w:type="gramEnd"/>
      <w:r w:rsidRPr="002939C7">
        <w:rPr>
          <w:rFonts w:ascii="Calibri" w:eastAsia="Times New Roman" w:hAnsi="Calibri" w:cs="Calibri"/>
        </w:rPr>
        <w:t xml:space="preserve"> belirli veya belirlenebilir gerçek kişiye ilişkin her türlü bilgi.</w:t>
      </w:r>
    </w:p>
    <w:p w14:paraId="4B3B987A" w14:textId="77777777" w:rsidR="00E266B9" w:rsidRPr="002939C7" w:rsidRDefault="00E266B9" w:rsidP="00E266B9">
      <w:pPr>
        <w:pStyle w:val="AralkYok"/>
        <w:jc w:val="both"/>
        <w:rPr>
          <w:rFonts w:ascii="Calibri" w:eastAsia="Times New Roman" w:hAnsi="Calibri" w:cs="Calibri"/>
        </w:rPr>
      </w:pPr>
    </w:p>
    <w:p w14:paraId="48554B8C"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İlgili Kişi</w:t>
      </w:r>
      <w:r w:rsidRPr="002939C7">
        <w:rPr>
          <w:rFonts w:ascii="Calibri" w:eastAsia="Times New Roman" w:hAnsi="Calibri" w:cs="Calibri"/>
          <w:b/>
        </w:rPr>
        <w:tab/>
      </w:r>
      <w:r w:rsidRPr="002939C7">
        <w:rPr>
          <w:rFonts w:ascii="Calibri" w:eastAsia="Times New Roman" w:hAnsi="Calibri" w:cs="Calibri"/>
          <w:b/>
        </w:rPr>
        <w:tab/>
      </w:r>
      <w:proofErr w:type="gramStart"/>
      <w:r w:rsidRPr="002939C7">
        <w:rPr>
          <w:rFonts w:ascii="Calibri" w:eastAsia="Times New Roman" w:hAnsi="Calibri" w:cs="Calibri"/>
          <w:b/>
        </w:rPr>
        <w:tab/>
        <w:t>:</w:t>
      </w:r>
      <w:r w:rsidRPr="002939C7">
        <w:rPr>
          <w:rFonts w:ascii="Calibri" w:eastAsia="Times New Roman" w:hAnsi="Calibri" w:cs="Calibri"/>
        </w:rPr>
        <w:t>Kişisel</w:t>
      </w:r>
      <w:proofErr w:type="gramEnd"/>
      <w:r w:rsidRPr="002939C7">
        <w:rPr>
          <w:rFonts w:ascii="Calibri" w:eastAsia="Times New Roman" w:hAnsi="Calibri" w:cs="Calibri"/>
        </w:rPr>
        <w:t xml:space="preserve"> verisi işlenen gerçek kişi.</w:t>
      </w:r>
    </w:p>
    <w:p w14:paraId="0B4021CA" w14:textId="77777777" w:rsidR="00E266B9" w:rsidRPr="002939C7" w:rsidRDefault="00E266B9" w:rsidP="00E266B9">
      <w:pPr>
        <w:pStyle w:val="AralkYok"/>
        <w:jc w:val="both"/>
        <w:rPr>
          <w:rFonts w:ascii="Calibri" w:eastAsia="Times New Roman" w:hAnsi="Calibri" w:cs="Calibri"/>
        </w:rPr>
      </w:pPr>
    </w:p>
    <w:p w14:paraId="365CF363" w14:textId="77777777" w:rsidR="00E266B9" w:rsidRPr="002939C7" w:rsidRDefault="00E266B9" w:rsidP="00E266B9">
      <w:pPr>
        <w:pStyle w:val="AralkYok"/>
        <w:jc w:val="both"/>
        <w:rPr>
          <w:rFonts w:ascii="Calibri" w:eastAsia="Times New Roman" w:hAnsi="Calibri" w:cs="Calibri"/>
        </w:rPr>
      </w:pPr>
      <w:r w:rsidRPr="002939C7">
        <w:rPr>
          <w:rFonts w:ascii="Calibri" w:eastAsia="Times New Roman" w:hAnsi="Calibri" w:cs="Calibri"/>
          <w:b/>
          <w:bCs/>
        </w:rPr>
        <w:t>Veri Sorumlusu</w:t>
      </w:r>
      <w:r w:rsidRPr="002939C7">
        <w:rPr>
          <w:rFonts w:ascii="Calibri" w:eastAsia="Times New Roman" w:hAnsi="Calibri" w:cs="Calibri"/>
        </w:rPr>
        <w:t> </w:t>
      </w:r>
      <w:r w:rsidRPr="002939C7">
        <w:rPr>
          <w:rFonts w:ascii="Calibri" w:eastAsia="Times New Roman" w:hAnsi="Calibri" w:cs="Calibri"/>
        </w:rPr>
        <w:tab/>
      </w:r>
      <w:proofErr w:type="gramStart"/>
      <w:r w:rsidRPr="002939C7">
        <w:rPr>
          <w:rFonts w:ascii="Calibri" w:eastAsia="Times New Roman" w:hAnsi="Calibri" w:cs="Calibri"/>
        </w:rPr>
        <w:tab/>
        <w:t>:Kişisel</w:t>
      </w:r>
      <w:proofErr w:type="gramEnd"/>
      <w:r w:rsidRPr="002939C7">
        <w:rPr>
          <w:rFonts w:ascii="Calibri" w:eastAsia="Times New Roman" w:hAnsi="Calibri" w:cs="Calibri"/>
        </w:rPr>
        <w:t xml:space="preserve"> verilerin işleme amaçlarını ve vasıtalarını belirleyen, veri kayıt sisteminin kurulmasından ve yönetilmesinden sorumlu olan gerçek veya tüzel kişi.</w:t>
      </w:r>
    </w:p>
    <w:p w14:paraId="26F1EEDD" w14:textId="77777777" w:rsidR="00E266B9" w:rsidRPr="002939C7" w:rsidRDefault="00E266B9" w:rsidP="00E266B9">
      <w:pPr>
        <w:pStyle w:val="AralkYok"/>
        <w:jc w:val="both"/>
        <w:rPr>
          <w:rFonts w:ascii="Calibri" w:eastAsia="Times New Roman" w:hAnsi="Calibri" w:cs="Calibri"/>
        </w:rPr>
      </w:pPr>
    </w:p>
    <w:p w14:paraId="2A655C38" w14:textId="77777777" w:rsidR="00E266B9" w:rsidRPr="002939C7" w:rsidRDefault="00E266B9" w:rsidP="00E266B9">
      <w:pPr>
        <w:pStyle w:val="AralkYok"/>
        <w:jc w:val="both"/>
        <w:rPr>
          <w:rFonts w:ascii="Calibri" w:eastAsia="Times New Roman" w:hAnsi="Calibri" w:cs="Calibri"/>
        </w:rPr>
      </w:pPr>
      <w:r w:rsidRPr="002939C7">
        <w:rPr>
          <w:rFonts w:ascii="Calibri" w:eastAsia="Times New Roman" w:hAnsi="Calibri" w:cs="Calibri"/>
          <w:b/>
          <w:bCs/>
        </w:rPr>
        <w:t>Kanun</w:t>
      </w:r>
      <w:r w:rsidRPr="002939C7">
        <w:rPr>
          <w:rFonts w:ascii="Calibri" w:eastAsia="Times New Roman" w:hAnsi="Calibri" w:cs="Calibri"/>
        </w:rPr>
        <w:t xml:space="preserve">   </w:t>
      </w:r>
      <w:r w:rsidRPr="002939C7">
        <w:rPr>
          <w:rFonts w:ascii="Calibri" w:eastAsia="Times New Roman" w:hAnsi="Calibri" w:cs="Calibri"/>
        </w:rPr>
        <w:tab/>
      </w:r>
      <w:r w:rsidRPr="002939C7">
        <w:rPr>
          <w:rFonts w:ascii="Calibri" w:eastAsia="Times New Roman" w:hAnsi="Calibri" w:cs="Calibri"/>
        </w:rPr>
        <w:tab/>
      </w:r>
      <w:r w:rsidRPr="002939C7">
        <w:rPr>
          <w:rFonts w:ascii="Calibri" w:eastAsia="Times New Roman" w:hAnsi="Calibri" w:cs="Calibri"/>
        </w:rPr>
        <w:tab/>
        <w:t>:6698 sayılı Kişisel Verilerin Korunması Kanunu</w:t>
      </w:r>
    </w:p>
    <w:p w14:paraId="0D8F9236" w14:textId="77777777" w:rsidR="00E266B9" w:rsidRPr="002939C7" w:rsidRDefault="00E266B9" w:rsidP="00E266B9">
      <w:pPr>
        <w:pStyle w:val="AralkYok"/>
        <w:jc w:val="both"/>
        <w:rPr>
          <w:rFonts w:ascii="Calibri" w:eastAsia="Times New Roman" w:hAnsi="Calibri" w:cs="Calibri"/>
        </w:rPr>
      </w:pPr>
    </w:p>
    <w:p w14:paraId="57E8C821" w14:textId="77777777" w:rsidR="00E266B9" w:rsidRPr="002939C7" w:rsidRDefault="00E266B9" w:rsidP="00E266B9">
      <w:pPr>
        <w:pStyle w:val="AralkYok"/>
        <w:jc w:val="both"/>
        <w:rPr>
          <w:rFonts w:ascii="Calibri" w:eastAsia="Times New Roman" w:hAnsi="Calibri" w:cs="Calibri"/>
        </w:rPr>
      </w:pPr>
      <w:r w:rsidRPr="002939C7">
        <w:rPr>
          <w:rFonts w:ascii="Calibri" w:eastAsia="Times New Roman" w:hAnsi="Calibri" w:cs="Calibri"/>
          <w:b/>
          <w:bCs/>
        </w:rPr>
        <w:t>Yönetmelik</w:t>
      </w:r>
      <w:r w:rsidRPr="002939C7">
        <w:rPr>
          <w:rFonts w:ascii="Calibri" w:eastAsia="Times New Roman" w:hAnsi="Calibri" w:cs="Calibri"/>
        </w:rPr>
        <w:t> </w:t>
      </w:r>
      <w:r w:rsidRPr="002939C7">
        <w:rPr>
          <w:rFonts w:ascii="Calibri" w:eastAsia="Times New Roman" w:hAnsi="Calibri" w:cs="Calibri"/>
        </w:rPr>
        <w:tab/>
      </w:r>
      <w:r w:rsidRPr="002939C7">
        <w:rPr>
          <w:rFonts w:ascii="Calibri" w:eastAsia="Times New Roman" w:hAnsi="Calibri" w:cs="Calibri"/>
        </w:rPr>
        <w:tab/>
      </w:r>
      <w:proofErr w:type="gramStart"/>
      <w:r w:rsidRPr="002939C7">
        <w:rPr>
          <w:rFonts w:ascii="Calibri" w:eastAsia="Times New Roman" w:hAnsi="Calibri" w:cs="Calibri"/>
        </w:rPr>
        <w:tab/>
        <w:t>:Kişisel</w:t>
      </w:r>
      <w:proofErr w:type="gramEnd"/>
      <w:r w:rsidRPr="002939C7">
        <w:rPr>
          <w:rFonts w:ascii="Calibri" w:eastAsia="Times New Roman" w:hAnsi="Calibri" w:cs="Calibri"/>
        </w:rPr>
        <w:t xml:space="preserve"> Verilerin Silinmesi, Yok Edilmesi veya Anonim Hale Getirilmesi Hakkında Yönetmelik</w:t>
      </w:r>
    </w:p>
    <w:p w14:paraId="185281C4" w14:textId="77777777" w:rsidR="00E266B9" w:rsidRPr="002939C7" w:rsidRDefault="00E266B9" w:rsidP="00E266B9">
      <w:pPr>
        <w:pStyle w:val="AralkYok"/>
        <w:jc w:val="both"/>
        <w:rPr>
          <w:rFonts w:ascii="Calibri" w:eastAsia="Times New Roman" w:hAnsi="Calibri" w:cs="Calibri"/>
        </w:rPr>
      </w:pPr>
    </w:p>
    <w:p w14:paraId="304905A2"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Kurul</w:t>
      </w:r>
      <w:r w:rsidRPr="002939C7">
        <w:rPr>
          <w:rFonts w:ascii="Calibri" w:eastAsia="Times New Roman" w:hAnsi="Calibri" w:cs="Calibri"/>
          <w:b/>
        </w:rPr>
        <w:tab/>
      </w:r>
      <w:r w:rsidRPr="002939C7">
        <w:rPr>
          <w:rFonts w:ascii="Calibri" w:eastAsia="Times New Roman" w:hAnsi="Calibri" w:cs="Calibri"/>
          <w:b/>
        </w:rPr>
        <w:tab/>
      </w:r>
      <w:r w:rsidRPr="002939C7">
        <w:rPr>
          <w:rFonts w:ascii="Calibri" w:eastAsia="Times New Roman" w:hAnsi="Calibri" w:cs="Calibri"/>
          <w:b/>
        </w:rPr>
        <w:tab/>
      </w:r>
      <w:proofErr w:type="gramStart"/>
      <w:r w:rsidRPr="002939C7">
        <w:rPr>
          <w:rFonts w:ascii="Calibri" w:eastAsia="Times New Roman" w:hAnsi="Calibri" w:cs="Calibri"/>
          <w:b/>
        </w:rPr>
        <w:tab/>
        <w:t>:</w:t>
      </w:r>
      <w:r w:rsidRPr="002939C7">
        <w:rPr>
          <w:rFonts w:ascii="Calibri" w:eastAsia="Times New Roman" w:hAnsi="Calibri" w:cs="Calibri"/>
        </w:rPr>
        <w:t>Kişisel</w:t>
      </w:r>
      <w:proofErr w:type="gramEnd"/>
      <w:r w:rsidRPr="002939C7">
        <w:rPr>
          <w:rFonts w:ascii="Calibri" w:eastAsia="Times New Roman" w:hAnsi="Calibri" w:cs="Calibri"/>
        </w:rPr>
        <w:t xml:space="preserve"> Verileri Koruma Kurulu.</w:t>
      </w:r>
    </w:p>
    <w:p w14:paraId="7C69F1FD"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07756476"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bCs/>
        </w:rPr>
        <w:t>Özel Nitelikli Kişisel Veri</w:t>
      </w:r>
      <w:r w:rsidRPr="002939C7">
        <w:rPr>
          <w:rFonts w:ascii="Calibri" w:eastAsia="Times New Roman" w:hAnsi="Calibri" w:cs="Calibri"/>
        </w:rPr>
        <w:t> </w:t>
      </w:r>
      <w:proofErr w:type="gramStart"/>
      <w:r w:rsidRPr="002939C7">
        <w:rPr>
          <w:rFonts w:ascii="Calibri" w:eastAsia="Times New Roman" w:hAnsi="Calibri" w:cs="Calibri"/>
        </w:rPr>
        <w:tab/>
        <w:t>:Kişilerin</w:t>
      </w:r>
      <w:proofErr w:type="gramEnd"/>
      <w:r w:rsidRPr="002939C7">
        <w:rPr>
          <w:rFonts w:ascii="Calibri" w:eastAsia="Times New Roman" w:hAnsi="Calibri" w:cs="Calibri"/>
        </w:rPr>
        <w:t xml:space="preserve"> ırkı, etnik kökeni, siyasi düşüncesi, felsefi inancı, dini, mezhebi veya diğer inançları, kılık ve kıyafeti, dernek, vakıf ya da sendika üyeliği, sağlığı, cinsel hayatı, ceza mahkumiyeti ve güvenlik tedbirleriyle ilgili verileri ile </w:t>
      </w:r>
      <w:proofErr w:type="spellStart"/>
      <w:r w:rsidRPr="002939C7">
        <w:rPr>
          <w:rFonts w:ascii="Calibri" w:eastAsia="Times New Roman" w:hAnsi="Calibri" w:cs="Calibri"/>
        </w:rPr>
        <w:t>biyometrik</w:t>
      </w:r>
      <w:proofErr w:type="spellEnd"/>
      <w:r w:rsidRPr="002939C7">
        <w:rPr>
          <w:rFonts w:ascii="Calibri" w:eastAsia="Times New Roman" w:hAnsi="Calibri" w:cs="Calibri"/>
        </w:rPr>
        <w:t xml:space="preserve"> ve genetik veriler.</w:t>
      </w:r>
    </w:p>
    <w:p w14:paraId="3D9BA58F"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172B3C9D"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Kişisel Verilerin İşlenmesi</w:t>
      </w:r>
      <w:proofErr w:type="gramStart"/>
      <w:r w:rsidRPr="002939C7">
        <w:rPr>
          <w:rFonts w:ascii="Calibri" w:eastAsia="Times New Roman" w:hAnsi="Calibri" w:cs="Calibri"/>
          <w:b/>
        </w:rPr>
        <w:tab/>
        <w:t>:</w:t>
      </w:r>
      <w:r w:rsidRPr="002939C7">
        <w:rPr>
          <w:rFonts w:ascii="Calibri" w:eastAsia="Times New Roman" w:hAnsi="Calibri" w:cs="Calibri"/>
        </w:rPr>
        <w:t>Kişisel</w:t>
      </w:r>
      <w:proofErr w:type="gramEnd"/>
      <w:r w:rsidRPr="002939C7">
        <w:rPr>
          <w:rFonts w:ascii="Calibri" w:eastAsia="Times New Roman" w:hAnsi="Calibri" w:cs="Calibri"/>
        </w:rPr>
        <w:t xml:space="preserve">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p w14:paraId="70C10875"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386E5DE6"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Açık Rıza</w:t>
      </w:r>
      <w:r w:rsidRPr="002939C7">
        <w:rPr>
          <w:rFonts w:ascii="Calibri" w:eastAsia="Times New Roman" w:hAnsi="Calibri" w:cs="Calibri"/>
          <w:b/>
        </w:rPr>
        <w:tab/>
      </w:r>
      <w:r w:rsidRPr="002939C7">
        <w:rPr>
          <w:rFonts w:ascii="Calibri" w:eastAsia="Times New Roman" w:hAnsi="Calibri" w:cs="Calibri"/>
          <w:b/>
        </w:rPr>
        <w:tab/>
      </w:r>
      <w:proofErr w:type="gramStart"/>
      <w:r w:rsidRPr="002939C7">
        <w:rPr>
          <w:rFonts w:ascii="Calibri" w:eastAsia="Times New Roman" w:hAnsi="Calibri" w:cs="Calibri"/>
          <w:b/>
        </w:rPr>
        <w:tab/>
        <w:t>:</w:t>
      </w:r>
      <w:r w:rsidRPr="002939C7">
        <w:rPr>
          <w:rFonts w:ascii="Calibri" w:eastAsia="Times New Roman" w:hAnsi="Calibri" w:cs="Calibri"/>
        </w:rPr>
        <w:t>Belirli</w:t>
      </w:r>
      <w:proofErr w:type="gramEnd"/>
      <w:r w:rsidRPr="002939C7">
        <w:rPr>
          <w:rFonts w:ascii="Calibri" w:eastAsia="Times New Roman" w:hAnsi="Calibri" w:cs="Calibri"/>
        </w:rPr>
        <w:t xml:space="preserve"> bir konuya ilişkin, bilgilendirilmeye dayanan ve özgür iradeyle açıklanan rıza.</w:t>
      </w:r>
    </w:p>
    <w:p w14:paraId="7D1521E2"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2EC1D96F"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Alıcı Grubu</w:t>
      </w:r>
      <w:r w:rsidRPr="002939C7">
        <w:rPr>
          <w:rFonts w:ascii="Calibri" w:eastAsia="Times New Roman" w:hAnsi="Calibri" w:cs="Calibri"/>
          <w:b/>
        </w:rPr>
        <w:tab/>
      </w:r>
      <w:r w:rsidRPr="002939C7">
        <w:rPr>
          <w:rFonts w:ascii="Calibri" w:eastAsia="Times New Roman" w:hAnsi="Calibri" w:cs="Calibri"/>
          <w:b/>
        </w:rPr>
        <w:tab/>
      </w:r>
      <w:proofErr w:type="gramStart"/>
      <w:r w:rsidRPr="002939C7">
        <w:rPr>
          <w:rFonts w:ascii="Calibri" w:eastAsia="Times New Roman" w:hAnsi="Calibri" w:cs="Calibri"/>
          <w:b/>
        </w:rPr>
        <w:tab/>
        <w:t>:</w:t>
      </w:r>
      <w:r w:rsidRPr="002939C7">
        <w:rPr>
          <w:rFonts w:ascii="Calibri" w:eastAsia="Times New Roman" w:hAnsi="Calibri" w:cs="Calibri"/>
        </w:rPr>
        <w:t>Veri</w:t>
      </w:r>
      <w:proofErr w:type="gramEnd"/>
      <w:r w:rsidRPr="002939C7">
        <w:rPr>
          <w:rFonts w:ascii="Calibri" w:eastAsia="Times New Roman" w:hAnsi="Calibri" w:cs="Calibri"/>
        </w:rPr>
        <w:t xml:space="preserve"> sorumlusu tarafından kişisel verilerin aktarıldığı gerçek veya tüzel kişi kategorisi.</w:t>
      </w:r>
    </w:p>
    <w:p w14:paraId="5DBF3464" w14:textId="77777777" w:rsidR="00E266B9" w:rsidRPr="002939C7" w:rsidRDefault="00E266B9" w:rsidP="00E266B9">
      <w:pPr>
        <w:shd w:val="clear" w:color="auto" w:fill="FFFFFF"/>
        <w:spacing w:after="0" w:line="240" w:lineRule="auto"/>
        <w:jc w:val="both"/>
        <w:rPr>
          <w:rFonts w:ascii="Calibri" w:eastAsia="Times New Roman" w:hAnsi="Calibri" w:cs="Calibri"/>
          <w:b/>
        </w:rPr>
      </w:pPr>
    </w:p>
    <w:p w14:paraId="0B49BB98" w14:textId="77777777" w:rsidR="00E266B9" w:rsidRPr="002939C7" w:rsidRDefault="00E266B9" w:rsidP="00E266B9">
      <w:pPr>
        <w:pStyle w:val="Default"/>
        <w:jc w:val="both"/>
        <w:rPr>
          <w:rFonts w:ascii="Calibri" w:eastAsia="Times New Roman" w:hAnsi="Calibri" w:cs="Calibri"/>
          <w:color w:val="auto"/>
          <w:sz w:val="22"/>
          <w:szCs w:val="22"/>
        </w:rPr>
      </w:pPr>
      <w:r w:rsidRPr="002939C7">
        <w:rPr>
          <w:rFonts w:ascii="Calibri" w:eastAsia="Times New Roman" w:hAnsi="Calibri" w:cs="Calibri"/>
          <w:b/>
          <w:color w:val="auto"/>
          <w:sz w:val="22"/>
          <w:szCs w:val="22"/>
        </w:rPr>
        <w:t>Veri İşleyen</w:t>
      </w:r>
      <w:r w:rsidRPr="002939C7">
        <w:rPr>
          <w:rFonts w:ascii="Calibri" w:eastAsia="Times New Roman" w:hAnsi="Calibri" w:cs="Calibri"/>
          <w:b/>
          <w:sz w:val="22"/>
          <w:szCs w:val="22"/>
        </w:rPr>
        <w:tab/>
      </w:r>
      <w:r w:rsidRPr="002939C7">
        <w:rPr>
          <w:rFonts w:ascii="Calibri" w:eastAsia="Times New Roman" w:hAnsi="Calibri" w:cs="Calibri"/>
          <w:b/>
          <w:sz w:val="22"/>
          <w:szCs w:val="22"/>
        </w:rPr>
        <w:tab/>
      </w:r>
      <w:proofErr w:type="gramStart"/>
      <w:r w:rsidRPr="002939C7">
        <w:rPr>
          <w:rFonts w:ascii="Calibri" w:eastAsia="Times New Roman" w:hAnsi="Calibri" w:cs="Calibri"/>
          <w:b/>
          <w:sz w:val="22"/>
          <w:szCs w:val="22"/>
        </w:rPr>
        <w:tab/>
        <w:t>:</w:t>
      </w:r>
      <w:r w:rsidRPr="002939C7">
        <w:rPr>
          <w:rFonts w:ascii="Calibri" w:eastAsia="Times New Roman" w:hAnsi="Calibri" w:cs="Calibri"/>
          <w:color w:val="auto"/>
          <w:sz w:val="22"/>
          <w:szCs w:val="22"/>
        </w:rPr>
        <w:t>Veri</w:t>
      </w:r>
      <w:proofErr w:type="gramEnd"/>
      <w:r w:rsidRPr="002939C7">
        <w:rPr>
          <w:rFonts w:ascii="Calibri" w:eastAsia="Times New Roman" w:hAnsi="Calibri" w:cs="Calibri"/>
          <w:color w:val="auto"/>
          <w:sz w:val="22"/>
          <w:szCs w:val="22"/>
        </w:rPr>
        <w:t xml:space="preserve"> sorumlusunun verdiği yetkiye dayanarak veri sorumlusu adına kişisel verileri işleyen gerçek veya tüzel kişi. </w:t>
      </w:r>
    </w:p>
    <w:p w14:paraId="26AE72D6"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0D785390"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Kişisel Veri İşleme Envanteri</w:t>
      </w:r>
      <w:r w:rsidRPr="002939C7">
        <w:rPr>
          <w:rFonts w:ascii="Calibri" w:eastAsia="Times New Roman" w:hAnsi="Calibri" w:cs="Calibri"/>
          <w:b/>
        </w:rPr>
        <w:tab/>
        <w:t>:</w:t>
      </w:r>
      <w:r w:rsidRPr="002939C7">
        <w:rPr>
          <w:rFonts w:ascii="Calibri" w:eastAsia="Times New Roman" w:hAnsi="Calibri" w:cs="Calibri"/>
        </w:rPr>
        <w:t xml:space="preserve">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 </w:t>
      </w:r>
    </w:p>
    <w:p w14:paraId="5C2A6A4B" w14:textId="77777777" w:rsidR="00E266B9" w:rsidRPr="002939C7" w:rsidRDefault="00E266B9" w:rsidP="00E266B9">
      <w:pPr>
        <w:shd w:val="clear" w:color="auto" w:fill="FFFFFF"/>
        <w:spacing w:after="0" w:line="240" w:lineRule="auto"/>
        <w:jc w:val="both"/>
        <w:rPr>
          <w:rFonts w:ascii="Calibri" w:eastAsia="Times New Roman" w:hAnsi="Calibri" w:cs="Calibri"/>
          <w:b/>
        </w:rPr>
      </w:pPr>
    </w:p>
    <w:p w14:paraId="623C94D0"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lastRenderedPageBreak/>
        <w:t>Kayıt Ortamı</w:t>
      </w:r>
      <w:r w:rsidRPr="002939C7">
        <w:rPr>
          <w:rFonts w:ascii="Calibri" w:eastAsia="Times New Roman" w:hAnsi="Calibri" w:cs="Calibri"/>
          <w:b/>
        </w:rPr>
        <w:tab/>
      </w:r>
      <w:r w:rsidRPr="002939C7">
        <w:rPr>
          <w:rFonts w:ascii="Calibri" w:eastAsia="Times New Roman" w:hAnsi="Calibri" w:cs="Calibri"/>
          <w:b/>
        </w:rPr>
        <w:tab/>
      </w:r>
      <w:proofErr w:type="gramStart"/>
      <w:r w:rsidRPr="002939C7">
        <w:rPr>
          <w:rFonts w:ascii="Calibri" w:eastAsia="Times New Roman" w:hAnsi="Calibri" w:cs="Calibri"/>
          <w:b/>
        </w:rPr>
        <w:tab/>
        <w:t>:</w:t>
      </w:r>
      <w:r w:rsidRPr="002939C7">
        <w:rPr>
          <w:rFonts w:ascii="Calibri" w:eastAsia="Times New Roman" w:hAnsi="Calibri" w:cs="Calibri"/>
        </w:rPr>
        <w:t>Tamamen</w:t>
      </w:r>
      <w:proofErr w:type="gramEnd"/>
      <w:r w:rsidRPr="002939C7">
        <w:rPr>
          <w:rFonts w:ascii="Calibri" w:eastAsia="Times New Roman" w:hAnsi="Calibri" w:cs="Calibri"/>
        </w:rPr>
        <w:t xml:space="preserve"> veya kısmen otomatik olan ya da herhangi bir veri kayıt sisteminin parçası olmak kaydıyla otomatik olmayan yollarla işlenen kişisel verilerin bulunduğu her türlü ortam.</w:t>
      </w:r>
    </w:p>
    <w:p w14:paraId="4925DA09"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4C2A6961"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İmha</w:t>
      </w:r>
      <w:r w:rsidRPr="002939C7">
        <w:rPr>
          <w:rFonts w:ascii="Calibri" w:eastAsia="Times New Roman" w:hAnsi="Calibri" w:cs="Calibri"/>
          <w:b/>
        </w:rPr>
        <w:tab/>
      </w:r>
      <w:r w:rsidRPr="002939C7">
        <w:rPr>
          <w:rFonts w:ascii="Calibri" w:eastAsia="Times New Roman" w:hAnsi="Calibri" w:cs="Calibri"/>
          <w:b/>
        </w:rPr>
        <w:tab/>
      </w:r>
      <w:r w:rsidRPr="002939C7">
        <w:rPr>
          <w:rFonts w:ascii="Calibri" w:eastAsia="Times New Roman" w:hAnsi="Calibri" w:cs="Calibri"/>
          <w:b/>
        </w:rPr>
        <w:tab/>
      </w:r>
      <w:proofErr w:type="gramStart"/>
      <w:r w:rsidRPr="002939C7">
        <w:rPr>
          <w:rFonts w:ascii="Calibri" w:eastAsia="Times New Roman" w:hAnsi="Calibri" w:cs="Calibri"/>
          <w:b/>
        </w:rPr>
        <w:tab/>
        <w:t>:</w:t>
      </w:r>
      <w:r w:rsidRPr="002939C7">
        <w:rPr>
          <w:rFonts w:ascii="Calibri" w:eastAsia="Times New Roman" w:hAnsi="Calibri" w:cs="Calibri"/>
        </w:rPr>
        <w:t>Kişisel</w:t>
      </w:r>
      <w:proofErr w:type="gramEnd"/>
      <w:r w:rsidRPr="002939C7">
        <w:rPr>
          <w:rFonts w:ascii="Calibri" w:eastAsia="Times New Roman" w:hAnsi="Calibri" w:cs="Calibri"/>
        </w:rPr>
        <w:t xml:space="preserve"> verilerin silinmesi, yok edilmesi veya anonim hale getirilmesi.</w:t>
      </w:r>
    </w:p>
    <w:p w14:paraId="12198D7A"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79552F9F"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Anonim Hale Getirme</w:t>
      </w:r>
      <w:r w:rsidRPr="002939C7">
        <w:rPr>
          <w:rFonts w:ascii="Calibri" w:eastAsia="Times New Roman" w:hAnsi="Calibri" w:cs="Calibri"/>
          <w:b/>
        </w:rPr>
        <w:tab/>
      </w:r>
      <w:proofErr w:type="gramStart"/>
      <w:r w:rsidRPr="002939C7">
        <w:rPr>
          <w:rFonts w:ascii="Calibri" w:eastAsia="Times New Roman" w:hAnsi="Calibri" w:cs="Calibri"/>
          <w:b/>
        </w:rPr>
        <w:tab/>
        <w:t>:</w:t>
      </w:r>
      <w:r w:rsidRPr="002939C7">
        <w:rPr>
          <w:rFonts w:ascii="Calibri" w:eastAsia="Times New Roman" w:hAnsi="Calibri" w:cs="Calibri"/>
        </w:rPr>
        <w:t>Kişisel</w:t>
      </w:r>
      <w:proofErr w:type="gramEnd"/>
      <w:r w:rsidRPr="002939C7">
        <w:rPr>
          <w:rFonts w:ascii="Calibri" w:eastAsia="Times New Roman" w:hAnsi="Calibri" w:cs="Calibri"/>
        </w:rPr>
        <w:t xml:space="preserve"> verilerin, başka verilerle eşleştirilerek dahi hiçbir surette kimliği belirli veya belirlenebilir bir gerçek kişiyle ilişkilendirilemeyecek hale getirilmesi.</w:t>
      </w:r>
    </w:p>
    <w:p w14:paraId="5410F0B4"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28EF12AB"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Kişisel Verilerin Silinmesi</w:t>
      </w:r>
      <w:proofErr w:type="gramStart"/>
      <w:r w:rsidRPr="002939C7">
        <w:rPr>
          <w:rFonts w:ascii="Calibri" w:eastAsia="Times New Roman" w:hAnsi="Calibri" w:cs="Calibri"/>
          <w:b/>
        </w:rPr>
        <w:tab/>
        <w:t>:</w:t>
      </w:r>
      <w:r w:rsidRPr="002939C7">
        <w:rPr>
          <w:rFonts w:ascii="Calibri" w:eastAsia="Times New Roman" w:hAnsi="Calibri" w:cs="Calibri"/>
        </w:rPr>
        <w:t>Kişisel</w:t>
      </w:r>
      <w:proofErr w:type="gramEnd"/>
      <w:r w:rsidRPr="002939C7">
        <w:rPr>
          <w:rFonts w:ascii="Calibri" w:eastAsia="Times New Roman" w:hAnsi="Calibri" w:cs="Calibri"/>
        </w:rPr>
        <w:t xml:space="preserve"> verilerin ilgili kullanıcılar için hiçbir şekilde erişilemez ve tekrar kullanılamaz hale getirilmesi.</w:t>
      </w:r>
    </w:p>
    <w:p w14:paraId="76ABE576"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3B8EDAAD"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Kişisel Verilerin Yok Edilmesi</w:t>
      </w:r>
      <w:proofErr w:type="gramStart"/>
      <w:r w:rsidRPr="002939C7">
        <w:rPr>
          <w:rFonts w:ascii="Calibri" w:eastAsia="Times New Roman" w:hAnsi="Calibri" w:cs="Calibri"/>
          <w:b/>
        </w:rPr>
        <w:tab/>
        <w:t>:</w:t>
      </w:r>
      <w:r w:rsidRPr="002939C7">
        <w:rPr>
          <w:rFonts w:ascii="Calibri" w:eastAsia="Times New Roman" w:hAnsi="Calibri" w:cs="Calibri"/>
        </w:rPr>
        <w:t>Kişisel</w:t>
      </w:r>
      <w:proofErr w:type="gramEnd"/>
      <w:r w:rsidRPr="002939C7">
        <w:rPr>
          <w:rFonts w:ascii="Calibri" w:eastAsia="Times New Roman" w:hAnsi="Calibri" w:cs="Calibri"/>
        </w:rPr>
        <w:t xml:space="preserve"> verilerin hiç kimse tarafından hiçbir şekilde erişilemez, geri getirilemez ve tekrar kullanılamaz hale getirilmesi işlemi.</w:t>
      </w:r>
    </w:p>
    <w:p w14:paraId="7267ED98"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1812DCC1" w14:textId="77777777" w:rsidR="00E266B9" w:rsidRPr="002939C7" w:rsidRDefault="00E266B9" w:rsidP="00E266B9">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b/>
        </w:rPr>
        <w:t>Periyodik İmha</w:t>
      </w:r>
      <w:r w:rsidRPr="002939C7">
        <w:rPr>
          <w:rFonts w:ascii="Calibri" w:eastAsia="Times New Roman" w:hAnsi="Calibri" w:cs="Calibri"/>
          <w:b/>
        </w:rPr>
        <w:tab/>
      </w:r>
      <w:r w:rsidRPr="002939C7">
        <w:rPr>
          <w:rFonts w:ascii="Calibri" w:eastAsia="Times New Roman" w:hAnsi="Calibri" w:cs="Calibri"/>
          <w:b/>
        </w:rPr>
        <w:tab/>
      </w:r>
      <w:proofErr w:type="gramStart"/>
      <w:r w:rsidRPr="002939C7">
        <w:rPr>
          <w:rFonts w:ascii="Calibri" w:eastAsia="Times New Roman" w:hAnsi="Calibri" w:cs="Calibri"/>
          <w:b/>
        </w:rPr>
        <w:tab/>
        <w:t>:</w:t>
      </w:r>
      <w:r w:rsidRPr="002939C7">
        <w:rPr>
          <w:rFonts w:ascii="Calibri" w:eastAsia="Times New Roman" w:hAnsi="Calibri" w:cs="Calibri"/>
        </w:rPr>
        <w:t>Kanunda</w:t>
      </w:r>
      <w:proofErr w:type="gramEnd"/>
      <w:r w:rsidRPr="002939C7">
        <w:rPr>
          <w:rFonts w:ascii="Calibri" w:eastAsia="Times New Roman" w:hAnsi="Calibri" w:cs="Calibri"/>
        </w:rPr>
        <w:t xml:space="preserve"> yer alan kişisel verilerin işlenme şartlarının tamamının ortadan kalkması durumunda politikada belirtilen ve tekrar eden aralıklarla resen gerçekleştirilecek silme, yok etme veya anonim hale getirme işlemi.</w:t>
      </w:r>
    </w:p>
    <w:p w14:paraId="26AB8765"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1D75F8C6" w14:textId="13EDB83C" w:rsidR="00E266B9" w:rsidRPr="00DA7F07" w:rsidRDefault="00E266B9" w:rsidP="00937D4B">
      <w:pPr>
        <w:pStyle w:val="AralkYok"/>
        <w:jc w:val="both"/>
        <w:rPr>
          <w:rFonts w:ascii="Calibri" w:hAnsi="Calibri" w:cs="Calibri"/>
          <w:b/>
        </w:rPr>
      </w:pPr>
      <w:r w:rsidRPr="00937D4B">
        <w:rPr>
          <w:rFonts w:ascii="Calibri" w:eastAsia="Times New Roman" w:hAnsi="Calibri" w:cs="Calibri"/>
          <w:b/>
          <w:lang w:eastAsia="en-US"/>
        </w:rPr>
        <w:t>Politika</w:t>
      </w:r>
      <w:r w:rsidRPr="00937D4B">
        <w:rPr>
          <w:rFonts w:ascii="Calibri" w:eastAsia="Times New Roman" w:hAnsi="Calibri" w:cs="Calibri"/>
          <w:lang w:eastAsia="en-US"/>
        </w:rPr>
        <w:t> </w:t>
      </w:r>
      <w:r w:rsidRPr="00937D4B">
        <w:rPr>
          <w:rFonts w:ascii="Calibri" w:eastAsia="Times New Roman" w:hAnsi="Calibri" w:cs="Calibri"/>
          <w:lang w:eastAsia="en-US"/>
        </w:rPr>
        <w:tab/>
      </w:r>
      <w:r w:rsidRPr="00937D4B">
        <w:rPr>
          <w:rFonts w:ascii="Calibri" w:eastAsia="Times New Roman" w:hAnsi="Calibri" w:cs="Calibri"/>
          <w:lang w:eastAsia="en-US"/>
        </w:rPr>
        <w:tab/>
      </w:r>
      <w:proofErr w:type="gramStart"/>
      <w:r w:rsidRPr="00937D4B">
        <w:rPr>
          <w:rFonts w:ascii="Calibri" w:eastAsia="Times New Roman" w:hAnsi="Calibri" w:cs="Calibri"/>
          <w:lang w:eastAsia="en-US"/>
        </w:rPr>
        <w:tab/>
      </w:r>
      <w:r w:rsidRPr="00937D4B">
        <w:rPr>
          <w:rFonts w:ascii="Calibri" w:eastAsia="Times New Roman" w:hAnsi="Calibri" w:cs="Calibri"/>
          <w:b/>
          <w:lang w:eastAsia="en-US"/>
        </w:rPr>
        <w:t>:</w:t>
      </w:r>
      <w:r w:rsidR="00D73734">
        <w:rPr>
          <w:rFonts w:ascii="Calibri" w:hAnsi="Calibri" w:cs="Calibri"/>
        </w:rPr>
        <w:t>EFELER</w:t>
      </w:r>
      <w:proofErr w:type="gramEnd"/>
      <w:r w:rsidR="00B82CF6">
        <w:rPr>
          <w:rFonts w:ascii="Calibri" w:hAnsi="Calibri" w:cs="Calibri"/>
        </w:rPr>
        <w:t xml:space="preserve"> </w:t>
      </w:r>
      <w:proofErr w:type="spellStart"/>
      <w:r w:rsidR="00B82CF6">
        <w:rPr>
          <w:rFonts w:ascii="Calibri" w:hAnsi="Calibri" w:cs="Calibri"/>
        </w:rPr>
        <w:t>BELEDİYESİ</w:t>
      </w:r>
      <w:r w:rsidR="00BA69A0" w:rsidRPr="00DA7F07">
        <w:rPr>
          <w:rFonts w:ascii="Calibri" w:eastAsia="Times New Roman" w:hAnsi="Calibri" w:cs="Calibri"/>
          <w:lang w:eastAsia="en-US"/>
        </w:rPr>
        <w:t>’nin</w:t>
      </w:r>
      <w:proofErr w:type="spellEnd"/>
      <w:r w:rsidR="00BA69A0" w:rsidRPr="00DA7F07">
        <w:rPr>
          <w:rFonts w:ascii="Calibri" w:eastAsia="Times New Roman" w:hAnsi="Calibri" w:cs="Calibri"/>
          <w:lang w:eastAsia="en-US"/>
        </w:rPr>
        <w:t xml:space="preserve"> </w:t>
      </w:r>
      <w:r w:rsidR="008E4566" w:rsidRPr="00DA7F07">
        <w:rPr>
          <w:rFonts w:ascii="Calibri" w:eastAsia="Times New Roman" w:hAnsi="Calibri" w:cs="Calibri"/>
          <w:lang w:eastAsia="en-US"/>
        </w:rPr>
        <w:t>Kişisel Verilerin</w:t>
      </w:r>
      <w:r w:rsidR="008E4566" w:rsidRPr="00DA7F07">
        <w:rPr>
          <w:rFonts w:ascii="Calibri" w:eastAsia="Times New Roman" w:hAnsi="Calibri" w:cs="Calibri"/>
        </w:rPr>
        <w:t xml:space="preserve"> İşlenmesi, </w:t>
      </w:r>
      <w:r w:rsidRPr="00DA7F07">
        <w:rPr>
          <w:rFonts w:ascii="Calibri" w:eastAsia="Times New Roman" w:hAnsi="Calibri" w:cs="Calibri"/>
        </w:rPr>
        <w:t xml:space="preserve">Korunması </w:t>
      </w:r>
      <w:r w:rsidR="008E4566" w:rsidRPr="00DA7F07">
        <w:rPr>
          <w:rFonts w:ascii="Calibri" w:eastAsia="Times New Roman" w:hAnsi="Calibri" w:cs="Calibri"/>
        </w:rPr>
        <w:t xml:space="preserve">ve İmha </w:t>
      </w:r>
      <w:r w:rsidRPr="00DA7F07">
        <w:rPr>
          <w:rFonts w:ascii="Calibri" w:eastAsia="Times New Roman" w:hAnsi="Calibri" w:cs="Calibri"/>
        </w:rPr>
        <w:t>Politikası.</w:t>
      </w:r>
    </w:p>
    <w:p w14:paraId="51D5778E"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05586233" w14:textId="77777777" w:rsidR="00E266B9" w:rsidRPr="002939C7" w:rsidRDefault="00E266B9" w:rsidP="00523315">
      <w:pPr>
        <w:pStyle w:val="Balk2"/>
        <w:rPr>
          <w:rFonts w:eastAsia="Times New Roman"/>
        </w:rPr>
      </w:pPr>
      <w:bookmarkStart w:id="7" w:name="_Toc94020019"/>
      <w:r w:rsidRPr="002939C7">
        <w:rPr>
          <w:rFonts w:eastAsia="Times New Roman"/>
        </w:rPr>
        <w:t>1.5.POLİTİKANIN VE İLGİLİ MEVZUATIN UYGULANMASI</w:t>
      </w:r>
      <w:bookmarkEnd w:id="7"/>
    </w:p>
    <w:p w14:paraId="2ABBE950"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337F9EC3" w14:textId="77777777" w:rsidR="00B26089" w:rsidRPr="002939C7" w:rsidRDefault="00B26089" w:rsidP="00B26089">
      <w:pPr>
        <w:pStyle w:val="AralkYok"/>
        <w:jc w:val="both"/>
        <w:rPr>
          <w:rFonts w:ascii="Calibri" w:hAnsi="Calibri" w:cs="Calibri"/>
        </w:rPr>
      </w:pPr>
      <w:r w:rsidRPr="002939C7">
        <w:rPr>
          <w:rFonts w:ascii="Calibri" w:hAnsi="Calibri" w:cs="Calibri"/>
        </w:rPr>
        <w:t xml:space="preserve">Kişisel verilerin işlenmesi ve korunması konusunda yürürlükte bulunan ilgili kanuni düzenlemeler öncelikle uygulama alanı bulacaktır. Yürürlükte bulunan mevzuat ve Politika arasında uyumsuzluk bulunması durumunda, </w:t>
      </w:r>
      <w:r>
        <w:rPr>
          <w:rFonts w:ascii="Calibri" w:hAnsi="Calibri" w:cs="Calibri"/>
        </w:rPr>
        <w:t>belediyemiz</w:t>
      </w:r>
      <w:r w:rsidRPr="002939C7">
        <w:rPr>
          <w:rFonts w:ascii="Calibri" w:hAnsi="Calibri" w:cs="Calibri"/>
        </w:rPr>
        <w:t xml:space="preserve"> yürürlükteki mevzuatın uygulama alanı bulacağını kabul etmektedir.</w:t>
      </w:r>
    </w:p>
    <w:p w14:paraId="79E1B1B5"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626B6AC8" w14:textId="77777777" w:rsidR="00E266B9" w:rsidRPr="002939C7" w:rsidRDefault="00E266B9" w:rsidP="00523315">
      <w:pPr>
        <w:pStyle w:val="Balk2"/>
        <w:rPr>
          <w:rFonts w:eastAsia="Times New Roman"/>
        </w:rPr>
      </w:pPr>
      <w:bookmarkStart w:id="8" w:name="_Toc94020020"/>
      <w:r w:rsidRPr="002939C7">
        <w:rPr>
          <w:rFonts w:eastAsia="Times New Roman"/>
        </w:rPr>
        <w:t>1.6.YÜRÜRLÜK</w:t>
      </w:r>
      <w:bookmarkEnd w:id="8"/>
    </w:p>
    <w:p w14:paraId="4DEC6893"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0174BB27" w14:textId="24F3FD90" w:rsidR="00E266B9" w:rsidRPr="002939C7" w:rsidRDefault="00C30BD6" w:rsidP="00E266B9">
      <w:pPr>
        <w:pStyle w:val="AralkYok"/>
        <w:jc w:val="both"/>
        <w:rPr>
          <w:rFonts w:ascii="Calibri" w:hAnsi="Calibri" w:cs="Calibri"/>
        </w:rPr>
      </w:pPr>
      <w:r>
        <w:rPr>
          <w:rFonts w:ascii="Calibri" w:hAnsi="Calibri" w:cs="Calibri"/>
        </w:rPr>
        <w:t>Belediyemiz</w:t>
      </w:r>
      <w:r w:rsidRPr="001E6A98">
        <w:rPr>
          <w:rFonts w:ascii="Calibri" w:hAnsi="Calibri" w:cs="Calibri"/>
        </w:rPr>
        <w:t xml:space="preserve"> </w:t>
      </w:r>
      <w:r w:rsidR="00E266B9" w:rsidRPr="002939C7">
        <w:rPr>
          <w:rFonts w:ascii="Calibri" w:hAnsi="Calibri" w:cs="Calibri"/>
        </w:rPr>
        <w:t xml:space="preserve">tarafından düzenlenen bu </w:t>
      </w:r>
      <w:r w:rsidR="00E266B9" w:rsidRPr="00A30757">
        <w:rPr>
          <w:rFonts w:ascii="Calibri" w:hAnsi="Calibri" w:cs="Calibri"/>
        </w:rPr>
        <w:t xml:space="preserve">Politika </w:t>
      </w:r>
      <w:r w:rsidR="005D0B37">
        <w:rPr>
          <w:rFonts w:ascii="Calibri" w:hAnsi="Calibri" w:cs="Calibri"/>
        </w:rPr>
        <w:t>04</w:t>
      </w:r>
      <w:r w:rsidR="00040F5D" w:rsidRPr="00A30757">
        <w:rPr>
          <w:rFonts w:ascii="Calibri" w:hAnsi="Calibri" w:cs="Calibri"/>
        </w:rPr>
        <w:t>/</w:t>
      </w:r>
      <w:r w:rsidR="00B82CF6" w:rsidRPr="00A30757">
        <w:rPr>
          <w:rFonts w:ascii="Calibri" w:hAnsi="Calibri" w:cs="Calibri"/>
        </w:rPr>
        <w:t>0</w:t>
      </w:r>
      <w:r w:rsidR="005D0B37">
        <w:rPr>
          <w:rFonts w:ascii="Calibri" w:hAnsi="Calibri" w:cs="Calibri"/>
        </w:rPr>
        <w:t>1</w:t>
      </w:r>
      <w:r w:rsidR="00937D4B" w:rsidRPr="00A30757">
        <w:rPr>
          <w:rFonts w:ascii="Calibri" w:hAnsi="Calibri" w:cs="Calibri"/>
        </w:rPr>
        <w:t>/</w:t>
      </w:r>
      <w:r w:rsidR="00E266B9" w:rsidRPr="00A30757">
        <w:rPr>
          <w:rFonts w:ascii="Calibri" w:hAnsi="Calibri" w:cs="Calibri"/>
        </w:rPr>
        <w:t>202</w:t>
      </w:r>
      <w:r w:rsidR="005D0B37">
        <w:rPr>
          <w:rFonts w:ascii="Calibri" w:hAnsi="Calibri" w:cs="Calibri"/>
        </w:rPr>
        <w:t>2</w:t>
      </w:r>
      <w:r w:rsidR="00E266B9" w:rsidRPr="002939C7">
        <w:rPr>
          <w:rFonts w:ascii="Calibri" w:hAnsi="Calibri" w:cs="Calibri"/>
        </w:rPr>
        <w:t xml:space="preserve"> tarihlidir. Politikanın tamamının veya belirli maddelerinin yenilenmesi durumunda Politikanın yürürlük tarihi güncellenecektir.</w:t>
      </w:r>
    </w:p>
    <w:p w14:paraId="763C8249" w14:textId="77777777" w:rsidR="00E266B9" w:rsidRPr="002939C7" w:rsidRDefault="00E266B9" w:rsidP="00E266B9">
      <w:pPr>
        <w:pStyle w:val="AralkYok"/>
        <w:jc w:val="both"/>
        <w:rPr>
          <w:rFonts w:ascii="Calibri" w:hAnsi="Calibri" w:cs="Calibri"/>
        </w:rPr>
      </w:pPr>
    </w:p>
    <w:p w14:paraId="0A5F106D" w14:textId="4CE1BED9" w:rsidR="00E266B9" w:rsidRPr="002939C7" w:rsidRDefault="00E266B9" w:rsidP="00E266B9">
      <w:pPr>
        <w:pStyle w:val="AralkYok"/>
        <w:jc w:val="both"/>
        <w:rPr>
          <w:rFonts w:ascii="Calibri" w:hAnsi="Calibri" w:cs="Calibri"/>
          <w:b/>
        </w:rPr>
      </w:pPr>
      <w:r w:rsidRPr="002939C7">
        <w:rPr>
          <w:rFonts w:ascii="Calibri" w:hAnsi="Calibri" w:cs="Calibri"/>
        </w:rPr>
        <w:t xml:space="preserve">Politika </w:t>
      </w:r>
      <w:r w:rsidR="00B82CF6">
        <w:rPr>
          <w:rFonts w:ascii="Calibri" w:hAnsi="Calibri" w:cs="Calibri"/>
        </w:rPr>
        <w:t>belediyemizin</w:t>
      </w:r>
      <w:r w:rsidRPr="002939C7">
        <w:rPr>
          <w:rFonts w:ascii="Calibri" w:hAnsi="Calibri" w:cs="Calibri"/>
        </w:rPr>
        <w:t xml:space="preserve"> internet sitesinde </w:t>
      </w:r>
      <w:r w:rsidR="008F3E38">
        <w:rPr>
          <w:rFonts w:ascii="Calibri" w:hAnsi="Calibri" w:cs="Calibri"/>
        </w:rPr>
        <w:t>(</w:t>
      </w:r>
      <w:r w:rsidR="001E6A98" w:rsidRPr="001E6A98">
        <w:rPr>
          <w:rFonts w:ascii="Calibri" w:hAnsi="Calibri" w:cs="Calibri"/>
        </w:rPr>
        <w:t>www.</w:t>
      </w:r>
      <w:r w:rsidR="005D0B37">
        <w:rPr>
          <w:rFonts w:ascii="Calibri" w:hAnsi="Calibri" w:cs="Calibri"/>
        </w:rPr>
        <w:t>efeler</w:t>
      </w:r>
      <w:r w:rsidR="00B82CF6">
        <w:rPr>
          <w:rFonts w:ascii="Calibri" w:hAnsi="Calibri" w:cs="Calibri"/>
        </w:rPr>
        <w:t>.bel.tr</w:t>
      </w:r>
      <w:r w:rsidR="008F3E38">
        <w:rPr>
          <w:rFonts w:ascii="Calibri" w:hAnsi="Calibri" w:cs="Calibri"/>
        </w:rPr>
        <w:t xml:space="preserve">) </w:t>
      </w:r>
      <w:r w:rsidRPr="002939C7">
        <w:rPr>
          <w:rFonts w:ascii="Calibri" w:hAnsi="Calibri" w:cs="Calibri"/>
        </w:rPr>
        <w:t>yayımlanır ve kişisel veri sahiplerinin talebi üzerine ilgili kişilerin erişimine sunulur.</w:t>
      </w:r>
    </w:p>
    <w:p w14:paraId="7C05E5CF"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094E2998" w14:textId="77777777" w:rsidR="00E266B9" w:rsidRPr="002939C7" w:rsidRDefault="00E266B9" w:rsidP="00523315">
      <w:pPr>
        <w:pStyle w:val="Balk2"/>
      </w:pPr>
      <w:bookmarkStart w:id="9" w:name="_Toc94020021"/>
      <w:r w:rsidRPr="002939C7">
        <w:t>1.7.POLİTİKANIN GÜNCELLENMESİ</w:t>
      </w:r>
      <w:bookmarkEnd w:id="9"/>
      <w:r w:rsidRPr="002939C7">
        <w:t xml:space="preserve"> </w:t>
      </w:r>
    </w:p>
    <w:p w14:paraId="169E5535" w14:textId="77777777" w:rsidR="00E266B9" w:rsidRPr="002939C7" w:rsidRDefault="00E266B9" w:rsidP="00E266B9">
      <w:pPr>
        <w:pStyle w:val="AralkYok"/>
        <w:rPr>
          <w:rFonts w:ascii="Calibri" w:hAnsi="Calibri" w:cs="Calibri"/>
          <w:b/>
        </w:rPr>
      </w:pPr>
    </w:p>
    <w:p w14:paraId="53379371" w14:textId="0DFD8FFA" w:rsidR="00E266B9" w:rsidRPr="002939C7" w:rsidRDefault="00D73734" w:rsidP="00E266B9">
      <w:pPr>
        <w:pStyle w:val="AralkYok"/>
        <w:jc w:val="both"/>
        <w:rPr>
          <w:rFonts w:ascii="Calibri" w:hAnsi="Calibri" w:cs="Calibri"/>
        </w:rPr>
      </w:pPr>
      <w:r>
        <w:rPr>
          <w:rFonts w:ascii="Calibri" w:hAnsi="Calibri" w:cs="Calibri"/>
        </w:rPr>
        <w:t>EFELER</w:t>
      </w:r>
      <w:r w:rsidR="00B82CF6">
        <w:rPr>
          <w:rFonts w:ascii="Calibri" w:hAnsi="Calibri" w:cs="Calibri"/>
        </w:rPr>
        <w:t xml:space="preserve"> BELEDİYESİ </w:t>
      </w:r>
      <w:r w:rsidR="00E266B9" w:rsidRPr="002939C7">
        <w:rPr>
          <w:rFonts w:ascii="Calibri" w:hAnsi="Calibri" w:cs="Calibri"/>
        </w:rPr>
        <w:t>Kanunda yapılan değişiklikler nedeniyle ya da bilişim alanındaki gelişmeler doğrultusunda Politikada değişiklik yapma hakkını saklı tutar.</w:t>
      </w:r>
    </w:p>
    <w:p w14:paraId="162030F1" w14:textId="77777777" w:rsidR="00E266B9" w:rsidRPr="002939C7" w:rsidRDefault="00E266B9" w:rsidP="00E266B9">
      <w:pPr>
        <w:pStyle w:val="AralkYok"/>
        <w:jc w:val="both"/>
        <w:rPr>
          <w:rFonts w:ascii="Calibri" w:hAnsi="Calibri" w:cs="Calibri"/>
        </w:rPr>
      </w:pPr>
    </w:p>
    <w:p w14:paraId="2F6B455C" w14:textId="0060F16F" w:rsidR="00E266B9" w:rsidRPr="002939C7" w:rsidRDefault="00E266B9" w:rsidP="00523315">
      <w:pPr>
        <w:pStyle w:val="AralkYok"/>
        <w:jc w:val="both"/>
        <w:rPr>
          <w:rFonts w:ascii="Calibri" w:hAnsi="Calibri" w:cs="Calibri"/>
        </w:rPr>
      </w:pPr>
      <w:r w:rsidRPr="002939C7">
        <w:rPr>
          <w:rFonts w:ascii="Calibri" w:hAnsi="Calibri" w:cs="Calibri"/>
        </w:rPr>
        <w:t>İşbu Politikada yapılan değişiklikler derhal metne işlenir ve değişikliklere ilişkin açıklamalar Politikanın sonunda açıklanır.</w:t>
      </w:r>
    </w:p>
    <w:p w14:paraId="4150ADF8" w14:textId="64753AE3" w:rsidR="00E266B9" w:rsidRPr="002939C7" w:rsidRDefault="00E266B9" w:rsidP="00523315">
      <w:pPr>
        <w:pStyle w:val="Balk1"/>
        <w:rPr>
          <w:rFonts w:eastAsia="Times New Roman"/>
        </w:rPr>
      </w:pPr>
      <w:bookmarkStart w:id="10" w:name="_Toc94020022"/>
      <w:r w:rsidRPr="002939C7">
        <w:rPr>
          <w:rFonts w:eastAsia="Times New Roman"/>
        </w:rPr>
        <w:t>BÖLÜM 2 – KİŞİSEL VERİLERİN KORUNMASINA İLİŞKİN HUSUSLAR</w:t>
      </w:r>
      <w:bookmarkEnd w:id="10"/>
    </w:p>
    <w:p w14:paraId="4F2ECAE0"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5129CDAA" w14:textId="386CBAF1" w:rsidR="00E266B9" w:rsidRPr="002939C7" w:rsidRDefault="00B82CF6"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KVKK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yapmaktadır.</w:t>
      </w:r>
    </w:p>
    <w:p w14:paraId="4BC3C7E0" w14:textId="477E869D" w:rsidR="00E266B9" w:rsidRDefault="00E266B9" w:rsidP="00E266B9">
      <w:pPr>
        <w:shd w:val="clear" w:color="auto" w:fill="FFFFFF"/>
        <w:spacing w:after="0" w:line="240" w:lineRule="auto"/>
        <w:jc w:val="both"/>
        <w:rPr>
          <w:rFonts w:ascii="Calibri" w:eastAsia="Times New Roman" w:hAnsi="Calibri" w:cs="Calibri"/>
        </w:rPr>
      </w:pPr>
    </w:p>
    <w:p w14:paraId="30D7C367" w14:textId="77777777" w:rsidR="00E266B9" w:rsidRPr="002939C7" w:rsidRDefault="00E266B9" w:rsidP="00523315">
      <w:pPr>
        <w:pStyle w:val="Balk2"/>
        <w:rPr>
          <w:rFonts w:eastAsia="Times New Roman"/>
        </w:rPr>
      </w:pPr>
      <w:bookmarkStart w:id="11" w:name="_Toc94020023"/>
      <w:r w:rsidRPr="002939C7">
        <w:rPr>
          <w:rFonts w:eastAsia="Times New Roman"/>
        </w:rPr>
        <w:lastRenderedPageBreak/>
        <w:t>2.1.KİŞİSEL VERİLERİN GÜVENLİĞİNİN SAĞLANMASI</w:t>
      </w:r>
      <w:bookmarkEnd w:id="11"/>
      <w:r w:rsidRPr="002939C7">
        <w:rPr>
          <w:rFonts w:eastAsia="Times New Roman"/>
        </w:rPr>
        <w:t xml:space="preserve"> </w:t>
      </w:r>
    </w:p>
    <w:p w14:paraId="607016E4" w14:textId="77777777" w:rsidR="00E266B9" w:rsidRPr="002939C7" w:rsidRDefault="00E266B9" w:rsidP="00E266B9">
      <w:pPr>
        <w:pStyle w:val="AralkYok"/>
        <w:rPr>
          <w:rFonts w:ascii="Calibri" w:eastAsia="Times New Roman" w:hAnsi="Calibri" w:cs="Calibri"/>
          <w:b/>
          <w:color w:val="797979" w:themeColor="background2" w:themeShade="80"/>
        </w:rPr>
      </w:pPr>
    </w:p>
    <w:p w14:paraId="4508154D" w14:textId="77777777" w:rsidR="008E4566" w:rsidRPr="002939C7" w:rsidRDefault="008E4566" w:rsidP="00523315">
      <w:pPr>
        <w:pStyle w:val="Balk3"/>
        <w:rPr>
          <w:rFonts w:eastAsia="Times New Roman"/>
        </w:rPr>
      </w:pPr>
      <w:bookmarkStart w:id="12" w:name="_Toc94020024"/>
      <w:r w:rsidRPr="002939C7">
        <w:rPr>
          <w:rFonts w:eastAsia="Times New Roman"/>
        </w:rPr>
        <w:t xml:space="preserve">2.1.1.Kişisel Verilerin Hukuka Uygun </w:t>
      </w:r>
      <w:r w:rsidRPr="002939C7">
        <w:t>İşlenmesi</w:t>
      </w:r>
      <w:r w:rsidRPr="002939C7">
        <w:rPr>
          <w:rFonts w:eastAsia="Times New Roman"/>
        </w:rPr>
        <w:t xml:space="preserve">, Kişisel Verilere Hukuka Aykırı Erişimin Engellenmesi ve Kişisel Verilerin Güvenli Ortamlarda Saklanması İçin Alınan Teknik </w:t>
      </w:r>
      <w:proofErr w:type="gramStart"/>
      <w:r w:rsidRPr="002939C7">
        <w:rPr>
          <w:rFonts w:eastAsia="Times New Roman"/>
        </w:rPr>
        <w:t>Ve</w:t>
      </w:r>
      <w:proofErr w:type="gramEnd"/>
      <w:r w:rsidRPr="002939C7">
        <w:rPr>
          <w:rFonts w:eastAsia="Times New Roman"/>
        </w:rPr>
        <w:t xml:space="preserve"> İdari Tedbirler</w:t>
      </w:r>
      <w:bookmarkEnd w:id="12"/>
      <w:r w:rsidRPr="002939C7">
        <w:rPr>
          <w:rFonts w:eastAsia="Times New Roman"/>
        </w:rPr>
        <w:t xml:space="preserve"> </w:t>
      </w:r>
    </w:p>
    <w:p w14:paraId="588AE65C" w14:textId="77777777" w:rsidR="00E266B9" w:rsidRPr="002939C7" w:rsidRDefault="00E266B9" w:rsidP="00E266B9">
      <w:pPr>
        <w:pStyle w:val="AralkYok"/>
        <w:jc w:val="both"/>
        <w:rPr>
          <w:rFonts w:ascii="Calibri" w:eastAsia="Times New Roman" w:hAnsi="Calibri" w:cs="Calibri"/>
          <w:color w:val="797979" w:themeColor="background2" w:themeShade="80"/>
        </w:rPr>
      </w:pPr>
    </w:p>
    <w:p w14:paraId="626FD0ED" w14:textId="2A20A3D5" w:rsidR="008E4566" w:rsidRPr="002939C7" w:rsidRDefault="00B82CF6" w:rsidP="007961E9">
      <w:pPr>
        <w:pStyle w:val="AralkYok"/>
        <w:numPr>
          <w:ilvl w:val="0"/>
          <w:numId w:val="17"/>
        </w:numPr>
        <w:jc w:val="both"/>
        <w:rPr>
          <w:rFonts w:ascii="Calibri" w:hAnsi="Calibri" w:cs="Calibri"/>
          <w:b/>
        </w:rPr>
      </w:pPr>
      <w:r>
        <w:rPr>
          <w:rFonts w:ascii="Calibri" w:hAnsi="Calibri" w:cs="Calibri"/>
        </w:rPr>
        <w:t>Belediyemiz</w:t>
      </w:r>
      <w:r w:rsidR="008E4566" w:rsidRPr="002939C7">
        <w:rPr>
          <w:rFonts w:ascii="Calibri" w:hAnsi="Calibri" w:cs="Calibri"/>
        </w:rPr>
        <w:t xml:space="preserve">, kişisel verilerin hukuka uygun işlenmesini sağlamak için, teknolojik imkanlar ve uygulama maliyetine göre teknik ve idari tedbirler almaktadır. </w:t>
      </w:r>
    </w:p>
    <w:p w14:paraId="76AEF820" w14:textId="77777777" w:rsidR="008E4566" w:rsidRPr="002939C7" w:rsidRDefault="008E4566" w:rsidP="008E4566">
      <w:pPr>
        <w:pStyle w:val="AralkYok"/>
        <w:jc w:val="both"/>
        <w:rPr>
          <w:rFonts w:ascii="Calibri" w:hAnsi="Calibri" w:cs="Calibri"/>
          <w:b/>
          <w:color w:val="FF0000"/>
        </w:rPr>
      </w:pPr>
    </w:p>
    <w:p w14:paraId="3171D046" w14:textId="3371953F" w:rsidR="008E4566" w:rsidRPr="006C6056" w:rsidRDefault="00B82CF6" w:rsidP="007961E9">
      <w:pPr>
        <w:pStyle w:val="AralkYok"/>
        <w:numPr>
          <w:ilvl w:val="0"/>
          <w:numId w:val="17"/>
        </w:numPr>
        <w:jc w:val="both"/>
        <w:rPr>
          <w:rFonts w:ascii="Calibri" w:hAnsi="Calibri" w:cs="Calibri"/>
        </w:rPr>
      </w:pPr>
      <w:r>
        <w:rPr>
          <w:rFonts w:ascii="Calibri" w:hAnsi="Calibri" w:cs="Calibri"/>
        </w:rPr>
        <w:t>Belediyemiz</w:t>
      </w:r>
      <w:r w:rsidR="008E4566" w:rsidRPr="002939C7">
        <w:rPr>
          <w:rFonts w:ascii="Calibri" w:hAnsi="Calibri" w:cs="Calibri"/>
        </w:rPr>
        <w:t xml:space="preserve">, kişisel verilerin tedbirsizlikle veya yetkisiz olarak açıklanmasını, erişimini, aktarılmasını veya başka şekillerdeki tüm hukuka aykırı erişimi önlemek için korunacak verinin niteliği, teknolojik imkanlar ve uygulama </w:t>
      </w:r>
      <w:r w:rsidR="008E4566" w:rsidRPr="006C6056">
        <w:rPr>
          <w:rFonts w:ascii="Calibri" w:hAnsi="Calibri" w:cs="Calibri"/>
        </w:rPr>
        <w:t>maliyetine göre teknik ve idari tedbirler almaktadır.</w:t>
      </w:r>
    </w:p>
    <w:p w14:paraId="764FCF97" w14:textId="77777777" w:rsidR="008E4566" w:rsidRPr="006C6056" w:rsidRDefault="008E4566" w:rsidP="008E4566">
      <w:pPr>
        <w:pStyle w:val="AralkYok"/>
        <w:jc w:val="both"/>
        <w:rPr>
          <w:rFonts w:ascii="Calibri" w:hAnsi="Calibri" w:cs="Calibri"/>
        </w:rPr>
      </w:pPr>
    </w:p>
    <w:p w14:paraId="15900976" w14:textId="2C892371" w:rsidR="00E266B9" w:rsidRPr="00A30757" w:rsidRDefault="00B82CF6" w:rsidP="007961E9">
      <w:pPr>
        <w:pStyle w:val="AralkYok"/>
        <w:numPr>
          <w:ilvl w:val="0"/>
          <w:numId w:val="17"/>
        </w:numPr>
        <w:jc w:val="both"/>
        <w:rPr>
          <w:rFonts w:ascii="Calibri" w:hAnsi="Calibri" w:cs="Calibri"/>
          <w:b/>
        </w:rPr>
      </w:pPr>
      <w:r>
        <w:rPr>
          <w:rFonts w:ascii="Calibri" w:hAnsi="Calibri" w:cs="Calibri"/>
        </w:rPr>
        <w:t>Belediyemiz</w:t>
      </w:r>
      <w:r w:rsidR="008E4566" w:rsidRPr="006C6056">
        <w:rPr>
          <w:rFonts w:ascii="Calibri" w:hAnsi="Calibri" w:cs="Calibri"/>
        </w:rPr>
        <w:t xml:space="preserve">, kişisel verilerin güvenli ortamlarda saklanması ve hukuka aykırı amaçlarla yok </w:t>
      </w:r>
      <w:r w:rsidR="008E4566" w:rsidRPr="00A30757">
        <w:rPr>
          <w:rFonts w:ascii="Calibri" w:hAnsi="Calibri" w:cs="Calibri"/>
        </w:rPr>
        <w:t>edilmesini, kaybolmasını veya değiştirilmesini önlemek için teknolojik imkânlar ve uygulama maliyetine göre gerekli teknik ve idari tedbirleri almaktadır.</w:t>
      </w:r>
    </w:p>
    <w:p w14:paraId="696FC16E" w14:textId="7163E9BF" w:rsidR="00E266B9" w:rsidRDefault="00E266B9" w:rsidP="00E266B9">
      <w:pPr>
        <w:pStyle w:val="AralkYok"/>
        <w:ind w:left="360"/>
        <w:rPr>
          <w:rFonts w:ascii="Calibri" w:hAnsi="Calibri" w:cs="Calibri"/>
        </w:rPr>
      </w:pPr>
    </w:p>
    <w:p w14:paraId="210B38D4" w14:textId="77777777" w:rsidR="00582EF0" w:rsidRPr="00A30757" w:rsidRDefault="00582EF0" w:rsidP="00E266B9">
      <w:pPr>
        <w:pStyle w:val="AralkYok"/>
        <w:ind w:left="360"/>
        <w:rPr>
          <w:rFonts w:ascii="Calibri" w:hAnsi="Calibri" w:cs="Calibri"/>
        </w:rPr>
      </w:pPr>
    </w:p>
    <w:p w14:paraId="7EDF5DBF" w14:textId="1EA73036" w:rsidR="008E4566" w:rsidRPr="00582EF0" w:rsidRDefault="008E4566" w:rsidP="00582EF0">
      <w:pPr>
        <w:pStyle w:val="AralkYok"/>
        <w:ind w:left="1080"/>
        <w:jc w:val="both"/>
        <w:rPr>
          <w:rFonts w:ascii="Calibri" w:hAnsi="Calibri" w:cs="Calibri"/>
          <w:i/>
        </w:rPr>
      </w:pPr>
      <w:bookmarkStart w:id="13" w:name="_Toc463018335"/>
      <w:r w:rsidRPr="00582EF0">
        <w:rPr>
          <w:rFonts w:ascii="Calibri" w:hAnsi="Calibri" w:cs="Calibri"/>
        </w:rPr>
        <w:t>TEKNİK TEDBİRLER</w:t>
      </w:r>
      <w:bookmarkEnd w:id="13"/>
    </w:p>
    <w:p w14:paraId="0EF14A02" w14:textId="59B0DFA7" w:rsidR="006C6056" w:rsidRPr="0006130B" w:rsidRDefault="006C6056" w:rsidP="0006130B">
      <w:pPr>
        <w:pStyle w:val="AralkYok"/>
        <w:ind w:left="720"/>
        <w:rPr>
          <w:rFonts w:ascii="Calibri" w:hAnsi="Calibri" w:cs="Calibri"/>
          <w:iCs/>
        </w:rPr>
      </w:pPr>
    </w:p>
    <w:p w14:paraId="1B5D8722"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Kullanıcı hesap yönetimi ve yetki kontrol sistemi uygulanmakta olup bunların takibi de yapılmaktadır.</w:t>
      </w:r>
    </w:p>
    <w:p w14:paraId="6E15E49D"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Kişisel veriler yedeklenmekte ve yedeklenen kişisel verilerin güvenliği de sağlanmaktadır.</w:t>
      </w:r>
    </w:p>
    <w:p w14:paraId="58F03CE4"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Çalışanlar için yetki matrisi oluşturulmuştur.</w:t>
      </w:r>
    </w:p>
    <w:p w14:paraId="135CD95D"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Görev değişikliği olan ya da işten ayrılan çalışanların bu alandaki yetkileri kaldırılmaktadır.</w:t>
      </w:r>
    </w:p>
    <w:p w14:paraId="6C0B72CA"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Güvenlik duvarları kullanılmaktadır.</w:t>
      </w:r>
    </w:p>
    <w:p w14:paraId="0E3F9D75"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Ağ güvenliği ve uygulama güvenliği sağlanmaktadır.</w:t>
      </w:r>
    </w:p>
    <w:p w14:paraId="39883E89"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 xml:space="preserve">Erişim </w:t>
      </w:r>
      <w:proofErr w:type="spellStart"/>
      <w:r w:rsidRPr="0006130B">
        <w:rPr>
          <w:rFonts w:ascii="Calibri" w:hAnsi="Calibri" w:cs="Calibri"/>
          <w:iCs/>
        </w:rPr>
        <w:t>logları</w:t>
      </w:r>
      <w:proofErr w:type="spellEnd"/>
      <w:r w:rsidRPr="0006130B">
        <w:rPr>
          <w:rFonts w:ascii="Calibri" w:hAnsi="Calibri" w:cs="Calibri"/>
          <w:iCs/>
        </w:rPr>
        <w:t xml:space="preserve"> düzenli olarak tutulmaktadır.</w:t>
      </w:r>
    </w:p>
    <w:p w14:paraId="3AD3EDFA"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Bulutta depolanan kişisel verilerin güvenliği saplanmaktadır.</w:t>
      </w:r>
    </w:p>
    <w:p w14:paraId="32982030" w14:textId="6F5D7259" w:rsidR="00582EF0" w:rsidRDefault="0006130B" w:rsidP="0006130B">
      <w:pPr>
        <w:pStyle w:val="AralkYok"/>
        <w:numPr>
          <w:ilvl w:val="0"/>
          <w:numId w:val="41"/>
        </w:numPr>
        <w:rPr>
          <w:rFonts w:ascii="Calibri" w:hAnsi="Calibri" w:cs="Calibri"/>
          <w:iCs/>
        </w:rPr>
      </w:pPr>
      <w:r w:rsidRPr="0006130B">
        <w:rPr>
          <w:rFonts w:ascii="Calibri" w:hAnsi="Calibri" w:cs="Calibri"/>
          <w:iCs/>
        </w:rPr>
        <w:t>Güncel anti-virüs sistemleri kullanılmaktadır.</w:t>
      </w:r>
    </w:p>
    <w:p w14:paraId="54C1EC93" w14:textId="77777777" w:rsidR="00582EF0" w:rsidRPr="00582EF0" w:rsidRDefault="00582EF0" w:rsidP="00582EF0">
      <w:pPr>
        <w:pStyle w:val="AralkYok"/>
        <w:ind w:left="720"/>
        <w:rPr>
          <w:rFonts w:ascii="Calibri" w:hAnsi="Calibri" w:cs="Calibri"/>
          <w:iCs/>
        </w:rPr>
      </w:pPr>
    </w:p>
    <w:p w14:paraId="64EB29F2" w14:textId="7A0D983F" w:rsidR="004A77F9" w:rsidRPr="00582EF0" w:rsidRDefault="00800E7E" w:rsidP="0006130B">
      <w:pPr>
        <w:pStyle w:val="AralkYok"/>
        <w:ind w:left="1080"/>
        <w:rPr>
          <w:rFonts w:ascii="Calibri" w:hAnsi="Calibri" w:cs="Calibri"/>
          <w:i/>
        </w:rPr>
      </w:pPr>
      <w:r w:rsidRPr="00582EF0">
        <w:rPr>
          <w:rFonts w:ascii="Calibri" w:hAnsi="Calibri" w:cs="Calibri"/>
        </w:rPr>
        <w:t>İDARİ TEDBİRLER</w:t>
      </w:r>
    </w:p>
    <w:p w14:paraId="7696ABC9" w14:textId="77777777" w:rsidR="004A77F9" w:rsidRPr="005D0B37" w:rsidRDefault="004A77F9" w:rsidP="00DC79FC">
      <w:pPr>
        <w:rPr>
          <w:rFonts w:ascii="Calibri" w:hAnsi="Calibri" w:cs="Calibri"/>
          <w:highlight w:val="cyan"/>
        </w:rPr>
      </w:pPr>
    </w:p>
    <w:p w14:paraId="618742CB"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Gizlilik taahhütnameleri yapılmaktadır.</w:t>
      </w:r>
    </w:p>
    <w:p w14:paraId="1D1A5BC3"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Erişim, bilgi güvenliği, kullanım, saklama ve imha konularında kurumsal politikalar hazırlanmış ve uygulamaya başlamıştır.</w:t>
      </w:r>
    </w:p>
    <w:p w14:paraId="173EFE8A"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Kişisel veri içeren fiziksel ortamlara giriş çıkışlarla ilgili gerekli güvenlik önlemleri alınmaktadır.</w:t>
      </w:r>
    </w:p>
    <w:p w14:paraId="66B7BE89"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İmzalanan sözleşmeler veri güvenliği hükümleri içermektedir.</w:t>
      </w:r>
    </w:p>
    <w:p w14:paraId="321575C5"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Kişisel veri güvenliğinin takibi yapılmaktadır.</w:t>
      </w:r>
    </w:p>
    <w:p w14:paraId="7C53E4E6"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Kişisel veriler mümkün olduğunca azaltılmaktadır.</w:t>
      </w:r>
    </w:p>
    <w:p w14:paraId="39813FB2"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Kişisel veri güvenliği politika ve prosedürleri belirlenmiştir.</w:t>
      </w:r>
    </w:p>
    <w:p w14:paraId="2E75581F"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Mevcut risk ve tehditler belirlenmiştir.</w:t>
      </w:r>
    </w:p>
    <w:p w14:paraId="66C26989" w14:textId="77777777" w:rsidR="0006130B" w:rsidRPr="0006130B" w:rsidRDefault="0006130B" w:rsidP="0006130B">
      <w:pPr>
        <w:pStyle w:val="AralkYok"/>
        <w:numPr>
          <w:ilvl w:val="0"/>
          <w:numId w:val="41"/>
        </w:numPr>
        <w:rPr>
          <w:rFonts w:ascii="Calibri" w:hAnsi="Calibri" w:cs="Calibri"/>
          <w:iCs/>
        </w:rPr>
      </w:pPr>
      <w:r w:rsidRPr="0006130B">
        <w:rPr>
          <w:rFonts w:ascii="Calibri" w:hAnsi="Calibri" w:cs="Calibri"/>
          <w:iCs/>
        </w:rPr>
        <w:t>Anahtar yönetimi uygulanmaktadır.</w:t>
      </w:r>
    </w:p>
    <w:p w14:paraId="62A78223" w14:textId="4B57A986" w:rsidR="00582EF0" w:rsidRDefault="0006130B" w:rsidP="0006130B">
      <w:pPr>
        <w:pStyle w:val="AralkYok"/>
        <w:numPr>
          <w:ilvl w:val="0"/>
          <w:numId w:val="41"/>
        </w:numPr>
        <w:rPr>
          <w:rFonts w:ascii="Calibri" w:hAnsi="Calibri" w:cs="Calibri"/>
          <w:iCs/>
        </w:rPr>
      </w:pPr>
      <w:r w:rsidRPr="0006130B">
        <w:rPr>
          <w:rFonts w:ascii="Calibri" w:hAnsi="Calibri" w:cs="Calibri"/>
          <w:iCs/>
        </w:rPr>
        <w:t>Kişisel yoluyla aktarılan kişisel veriler için ekstra güvenlik tedbirleri alınmakta ve ilgili evrak gizlilik dereceli belge formatında gönderilmiştir.</w:t>
      </w:r>
    </w:p>
    <w:p w14:paraId="40A404AA" w14:textId="26B783A7" w:rsidR="00582EF0" w:rsidRDefault="00582EF0" w:rsidP="00582EF0">
      <w:pPr>
        <w:pStyle w:val="AralkYok"/>
        <w:ind w:left="720"/>
        <w:rPr>
          <w:rFonts w:ascii="Calibri" w:hAnsi="Calibri" w:cs="Calibri"/>
          <w:iCs/>
        </w:rPr>
      </w:pPr>
    </w:p>
    <w:p w14:paraId="694255F0" w14:textId="2470C64D" w:rsidR="00582EF0" w:rsidRDefault="00582EF0" w:rsidP="00582EF0">
      <w:pPr>
        <w:pStyle w:val="AralkYok"/>
        <w:ind w:left="720"/>
        <w:rPr>
          <w:rFonts w:ascii="Calibri" w:hAnsi="Calibri" w:cs="Calibri"/>
          <w:iCs/>
        </w:rPr>
      </w:pPr>
    </w:p>
    <w:p w14:paraId="15744886" w14:textId="2E9DADF4" w:rsidR="00582EF0" w:rsidRDefault="00582EF0" w:rsidP="00582EF0">
      <w:pPr>
        <w:pStyle w:val="AralkYok"/>
        <w:ind w:left="720"/>
        <w:rPr>
          <w:rFonts w:ascii="Calibri" w:hAnsi="Calibri" w:cs="Calibri"/>
          <w:iCs/>
        </w:rPr>
      </w:pPr>
    </w:p>
    <w:p w14:paraId="7227285A" w14:textId="6344062B" w:rsidR="00582EF0" w:rsidRDefault="00582EF0" w:rsidP="00582EF0">
      <w:pPr>
        <w:pStyle w:val="AralkYok"/>
        <w:ind w:left="720"/>
        <w:rPr>
          <w:rFonts w:ascii="Calibri" w:hAnsi="Calibri" w:cs="Calibri"/>
          <w:iCs/>
        </w:rPr>
      </w:pPr>
    </w:p>
    <w:p w14:paraId="43AD9B07" w14:textId="76213B99" w:rsidR="00582EF0" w:rsidRDefault="00582EF0" w:rsidP="00582EF0">
      <w:pPr>
        <w:pStyle w:val="AralkYok"/>
        <w:ind w:left="720"/>
        <w:rPr>
          <w:rFonts w:ascii="Calibri" w:hAnsi="Calibri" w:cs="Calibri"/>
          <w:iCs/>
        </w:rPr>
      </w:pPr>
    </w:p>
    <w:p w14:paraId="73F85789" w14:textId="194325D2" w:rsidR="00582EF0" w:rsidRDefault="00582EF0" w:rsidP="00582EF0">
      <w:pPr>
        <w:pStyle w:val="AralkYok"/>
        <w:ind w:left="720"/>
        <w:rPr>
          <w:rFonts w:ascii="Calibri" w:hAnsi="Calibri" w:cs="Calibri"/>
          <w:iCs/>
        </w:rPr>
      </w:pPr>
    </w:p>
    <w:p w14:paraId="400EB74A" w14:textId="0F9A6F19" w:rsidR="00582EF0" w:rsidRDefault="00582EF0" w:rsidP="00582EF0">
      <w:pPr>
        <w:pStyle w:val="AralkYok"/>
        <w:ind w:left="720"/>
        <w:rPr>
          <w:rFonts w:ascii="Calibri" w:hAnsi="Calibri" w:cs="Calibri"/>
          <w:iCs/>
        </w:rPr>
      </w:pPr>
    </w:p>
    <w:p w14:paraId="1B1AF6EE" w14:textId="65B457DB" w:rsidR="00582EF0" w:rsidRDefault="00582EF0" w:rsidP="0006130B">
      <w:pPr>
        <w:pStyle w:val="AralkYok"/>
        <w:rPr>
          <w:rFonts w:ascii="Calibri" w:hAnsi="Calibri" w:cs="Calibri"/>
          <w:iCs/>
        </w:rPr>
      </w:pPr>
    </w:p>
    <w:p w14:paraId="529B524F" w14:textId="1CAD1BD6" w:rsidR="00582EF0" w:rsidRDefault="00582EF0" w:rsidP="00582EF0">
      <w:pPr>
        <w:pStyle w:val="AralkYok"/>
        <w:ind w:left="720"/>
        <w:rPr>
          <w:rFonts w:ascii="Calibri" w:hAnsi="Calibri" w:cs="Calibri"/>
          <w:iCs/>
        </w:rPr>
      </w:pPr>
    </w:p>
    <w:p w14:paraId="381195A4" w14:textId="77777777" w:rsidR="00582EF0" w:rsidRPr="00582EF0" w:rsidRDefault="00582EF0" w:rsidP="00582EF0">
      <w:pPr>
        <w:pStyle w:val="AralkYok"/>
        <w:ind w:left="720"/>
        <w:rPr>
          <w:rFonts w:ascii="Calibri" w:hAnsi="Calibri" w:cs="Calibri"/>
          <w:iCs/>
        </w:rPr>
      </w:pPr>
    </w:p>
    <w:p w14:paraId="206DFE4F" w14:textId="049B3547" w:rsidR="00E266B9" w:rsidRPr="002939C7" w:rsidRDefault="00E266B9" w:rsidP="0026756C">
      <w:pPr>
        <w:pStyle w:val="Balk3"/>
        <w:rPr>
          <w:rFonts w:eastAsia="Times New Roman"/>
        </w:rPr>
      </w:pPr>
      <w:bookmarkStart w:id="14" w:name="_Toc94020025"/>
      <w:r w:rsidRPr="006C6056">
        <w:rPr>
          <w:rFonts w:eastAsia="Times New Roman"/>
        </w:rPr>
        <w:t>2.1.</w:t>
      </w:r>
      <w:r w:rsidR="006547ED" w:rsidRPr="006C6056">
        <w:rPr>
          <w:rFonts w:eastAsia="Times New Roman"/>
        </w:rPr>
        <w:t>2</w:t>
      </w:r>
      <w:r w:rsidRPr="006C6056">
        <w:rPr>
          <w:rFonts w:eastAsia="Times New Roman"/>
        </w:rPr>
        <w:t>.Kişisel Verilerin</w:t>
      </w:r>
      <w:r w:rsidRPr="002939C7">
        <w:rPr>
          <w:rFonts w:eastAsia="Times New Roman"/>
        </w:rPr>
        <w:t xml:space="preserve"> Korunması Konusunda Alınan Tedbirlerin Denetimi</w:t>
      </w:r>
      <w:bookmarkEnd w:id="14"/>
      <w:r w:rsidRPr="002939C7">
        <w:rPr>
          <w:rFonts w:eastAsia="Times New Roman"/>
        </w:rPr>
        <w:t xml:space="preserve"> </w:t>
      </w:r>
    </w:p>
    <w:p w14:paraId="36C1F138" w14:textId="77777777" w:rsidR="00E266B9" w:rsidRPr="002939C7" w:rsidRDefault="00E266B9" w:rsidP="00E266B9">
      <w:pPr>
        <w:pStyle w:val="AralkYok"/>
        <w:rPr>
          <w:rFonts w:ascii="Calibri" w:eastAsia="Times New Roman" w:hAnsi="Calibri" w:cs="Calibri"/>
          <w:color w:val="797979" w:themeColor="background2" w:themeShade="80"/>
        </w:rPr>
      </w:pPr>
    </w:p>
    <w:p w14:paraId="494FC6FD" w14:textId="161C6A8D" w:rsidR="00E266B9" w:rsidRPr="002939C7" w:rsidRDefault="00B82CF6" w:rsidP="00E266B9">
      <w:pPr>
        <w:pStyle w:val="AralkYok"/>
        <w:jc w:val="both"/>
        <w:rPr>
          <w:rFonts w:ascii="Calibri" w:eastAsia="Times New Roman" w:hAnsi="Calibri" w:cs="Calibri"/>
          <w:color w:val="797979" w:themeColor="background2" w:themeShade="80"/>
        </w:rPr>
      </w:pPr>
      <w:r>
        <w:rPr>
          <w:rFonts w:ascii="Calibri" w:hAnsi="Calibri" w:cs="Calibri"/>
        </w:rPr>
        <w:t>Belediyemiz</w:t>
      </w:r>
      <w:r w:rsidR="00E266B9" w:rsidRPr="002939C7">
        <w:rPr>
          <w:rFonts w:ascii="Calibri" w:hAnsi="Calibri" w:cs="Calibri"/>
        </w:rPr>
        <w:t xml:space="preserve">, KVKK 12. maddesine uygun olarak, kendi bünyesinde gerekli denetimleri yapmaktadır. Bu denetim sonuçları </w:t>
      </w:r>
      <w:r w:rsidR="00C30BD6">
        <w:rPr>
          <w:rFonts w:ascii="Calibri" w:hAnsi="Calibri" w:cs="Calibri"/>
        </w:rPr>
        <w:t>Belediyemizin</w:t>
      </w:r>
      <w:r w:rsidR="00E266B9" w:rsidRPr="002939C7">
        <w:rPr>
          <w:rFonts w:ascii="Calibri" w:hAnsi="Calibri" w:cs="Calibri"/>
        </w:rPr>
        <w:t xml:space="preserve"> iç işleyişi kapsamında konu ile ilgili bölüme raporlanmakta ve alınan tedbirlerin iyileştirilmesi için gerekli faaliyetler yürütülmektedir.  </w:t>
      </w:r>
    </w:p>
    <w:p w14:paraId="1491A2FE" w14:textId="77777777" w:rsidR="00E266B9" w:rsidRPr="002939C7" w:rsidRDefault="00E266B9" w:rsidP="00E266B9">
      <w:pPr>
        <w:pStyle w:val="AralkYok"/>
        <w:rPr>
          <w:rFonts w:ascii="Calibri" w:eastAsia="Times New Roman" w:hAnsi="Calibri" w:cs="Calibri"/>
        </w:rPr>
      </w:pPr>
    </w:p>
    <w:p w14:paraId="32269DE6" w14:textId="2DF7F185" w:rsidR="00E266B9" w:rsidRPr="002939C7" w:rsidRDefault="006547ED" w:rsidP="00523315">
      <w:pPr>
        <w:pStyle w:val="Balk3"/>
        <w:rPr>
          <w:rFonts w:eastAsia="Times New Roman"/>
        </w:rPr>
      </w:pPr>
      <w:bookmarkStart w:id="15" w:name="_Toc94020026"/>
      <w:r w:rsidRPr="002939C7">
        <w:rPr>
          <w:rFonts w:eastAsia="Times New Roman"/>
        </w:rPr>
        <w:t>2.1.3</w:t>
      </w:r>
      <w:r w:rsidR="00E266B9" w:rsidRPr="002939C7">
        <w:rPr>
          <w:rFonts w:eastAsia="Times New Roman"/>
        </w:rPr>
        <w:t>.Kişisel Verilerin Yetkisiz Bir Şekilde İfşası Durumunda Alınacak Tedbirler</w:t>
      </w:r>
      <w:bookmarkEnd w:id="15"/>
      <w:r w:rsidR="00E266B9" w:rsidRPr="002939C7">
        <w:rPr>
          <w:rFonts w:eastAsia="Times New Roman"/>
        </w:rPr>
        <w:t xml:space="preserve"> </w:t>
      </w:r>
    </w:p>
    <w:p w14:paraId="0E84602B" w14:textId="77777777" w:rsidR="00E266B9" w:rsidRPr="002939C7" w:rsidRDefault="00E266B9" w:rsidP="00E266B9">
      <w:pPr>
        <w:pStyle w:val="AralkYok"/>
        <w:rPr>
          <w:rFonts w:ascii="Calibri" w:eastAsia="Times New Roman" w:hAnsi="Calibri" w:cs="Calibri"/>
        </w:rPr>
      </w:pPr>
    </w:p>
    <w:p w14:paraId="0769FC69" w14:textId="0BFF27F1" w:rsidR="00E266B9" w:rsidRPr="002939C7" w:rsidRDefault="00B82CF6"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KVKK 12. maddesine uygun olarak işlenen kişisel verilerin kanuni olmayan yollarla başkaları tarafından elde edilmesi halinde bu durumu en kısa sürede ilgili kişisel veri sahibine ve KVK Kurulu’na bildirilmesini sağlayan sistemi yürütmektedir.</w:t>
      </w:r>
    </w:p>
    <w:p w14:paraId="0804F0C2" w14:textId="77777777" w:rsidR="00E266B9" w:rsidRPr="002939C7" w:rsidRDefault="00E266B9" w:rsidP="00E266B9">
      <w:pPr>
        <w:pStyle w:val="AralkYok"/>
        <w:jc w:val="both"/>
        <w:rPr>
          <w:rFonts w:ascii="Calibri" w:hAnsi="Calibri" w:cs="Calibri"/>
        </w:rPr>
      </w:pPr>
    </w:p>
    <w:p w14:paraId="40950730" w14:textId="77777777" w:rsidR="00E266B9" w:rsidRDefault="00E266B9" w:rsidP="00E266B9">
      <w:pPr>
        <w:pStyle w:val="AralkYok"/>
        <w:jc w:val="both"/>
        <w:rPr>
          <w:rFonts w:ascii="Calibri" w:hAnsi="Calibri" w:cs="Calibri"/>
        </w:rPr>
      </w:pPr>
      <w:r w:rsidRPr="002939C7">
        <w:rPr>
          <w:rFonts w:ascii="Calibri" w:hAnsi="Calibri" w:cs="Calibri"/>
        </w:rPr>
        <w:t>KVK Kurulu tarafından gerek görülmesi halinde, bu durum, KVK Kurulu’nun internet sitesinde veya başka bir yöntemle ilan edilebilecektir.</w:t>
      </w:r>
    </w:p>
    <w:p w14:paraId="30418592" w14:textId="77777777" w:rsidR="00E266B9" w:rsidRPr="002939C7" w:rsidRDefault="00E266B9" w:rsidP="00E266B9">
      <w:pPr>
        <w:pStyle w:val="AralkYok"/>
        <w:ind w:firstLine="708"/>
        <w:rPr>
          <w:rFonts w:ascii="Calibri" w:eastAsia="Times New Roman" w:hAnsi="Calibri" w:cs="Calibri"/>
          <w:color w:val="C04908" w:themeColor="accent6" w:themeShade="BF"/>
        </w:rPr>
      </w:pPr>
    </w:p>
    <w:p w14:paraId="5CADF04E" w14:textId="77777777" w:rsidR="00E266B9" w:rsidRPr="002939C7" w:rsidRDefault="00E266B9" w:rsidP="00B40DE7">
      <w:pPr>
        <w:pStyle w:val="Balk2"/>
        <w:jc w:val="both"/>
        <w:rPr>
          <w:rFonts w:eastAsia="Times New Roman"/>
        </w:rPr>
      </w:pPr>
      <w:bookmarkStart w:id="16" w:name="_Toc94020027"/>
      <w:r w:rsidRPr="002939C7">
        <w:rPr>
          <w:rFonts w:eastAsia="Times New Roman"/>
        </w:rPr>
        <w:t>2.2.VERİ SAHİBİNİN HAKLARININ GÖZETİLMESİ; BU HAKLARI ŞİRKETİMİZE İLETECEĞİ KANALLARIN YARATILMASI VE VERİ SAHİPLERİNİN TALEPLERİNİN DEĞERLENDİRİLMESİ</w:t>
      </w:r>
      <w:bookmarkEnd w:id="16"/>
      <w:r w:rsidRPr="002939C7">
        <w:rPr>
          <w:rFonts w:eastAsia="Times New Roman"/>
        </w:rPr>
        <w:t xml:space="preserve"> </w:t>
      </w:r>
    </w:p>
    <w:p w14:paraId="17E8B801" w14:textId="77777777" w:rsidR="00E266B9" w:rsidRPr="002939C7" w:rsidRDefault="00E266B9" w:rsidP="00E266B9">
      <w:pPr>
        <w:pStyle w:val="AralkYok"/>
        <w:rPr>
          <w:rFonts w:ascii="Calibri" w:eastAsia="Times New Roman" w:hAnsi="Calibri" w:cs="Calibri"/>
        </w:rPr>
      </w:pPr>
    </w:p>
    <w:p w14:paraId="55E7C5C5" w14:textId="1BB3F59A" w:rsidR="00E266B9" w:rsidRPr="002939C7" w:rsidRDefault="00B82CF6"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xml:space="preserve">, kişisel veri sahiplerinin haklarının değerlendirilmesi ve kişisel veri sahiplerine gereken bilgilendirmenin yapılması için KVKK 13. maddesine uygun olarak gerekli kanalları, iç işleyişi, idari ve teknik düzenlemeleri yürütmektedir. </w:t>
      </w:r>
    </w:p>
    <w:p w14:paraId="379AF461" w14:textId="77777777" w:rsidR="00E266B9" w:rsidRPr="002939C7" w:rsidRDefault="00E266B9" w:rsidP="00E266B9">
      <w:pPr>
        <w:pStyle w:val="AralkYok"/>
        <w:jc w:val="both"/>
        <w:rPr>
          <w:rFonts w:ascii="Calibri" w:hAnsi="Calibri" w:cs="Calibri"/>
        </w:rPr>
      </w:pPr>
    </w:p>
    <w:p w14:paraId="4E9DF099" w14:textId="544FABFF" w:rsidR="00E266B9" w:rsidRPr="002939C7" w:rsidRDefault="00E266B9" w:rsidP="00E266B9">
      <w:pPr>
        <w:pStyle w:val="AralkYok"/>
        <w:jc w:val="both"/>
        <w:rPr>
          <w:rFonts w:ascii="Calibri" w:hAnsi="Calibri" w:cs="Calibri"/>
        </w:rPr>
      </w:pPr>
      <w:r w:rsidRPr="002939C7">
        <w:rPr>
          <w:rFonts w:ascii="Calibri" w:hAnsi="Calibri" w:cs="Calibri"/>
        </w:rPr>
        <w:t xml:space="preserve">Kişisel veri sahipleri aşağıda sıralanan haklarına ilişkin taleplerini yazılı olarak </w:t>
      </w:r>
      <w:r w:rsidR="00C30BD6">
        <w:rPr>
          <w:rFonts w:ascii="Calibri" w:hAnsi="Calibri" w:cs="Calibri"/>
        </w:rPr>
        <w:t>belediyemize</w:t>
      </w:r>
      <w:r w:rsidR="00C30BD6" w:rsidRPr="001E6A98">
        <w:rPr>
          <w:rFonts w:ascii="Calibri" w:hAnsi="Calibri" w:cs="Calibri"/>
        </w:rPr>
        <w:t xml:space="preserve"> </w:t>
      </w:r>
      <w:r w:rsidRPr="002939C7">
        <w:rPr>
          <w:rFonts w:ascii="Calibri" w:hAnsi="Calibri" w:cs="Calibri"/>
        </w:rPr>
        <w:t xml:space="preserve">iletmeleri durumunda </w:t>
      </w:r>
      <w:r w:rsidR="00C30BD6">
        <w:rPr>
          <w:rFonts w:ascii="Calibri" w:hAnsi="Calibri" w:cs="Calibri"/>
        </w:rPr>
        <w:t>belediyemiz</w:t>
      </w:r>
      <w:r w:rsidR="00C30BD6" w:rsidRPr="001E6A98">
        <w:rPr>
          <w:rFonts w:ascii="Calibri" w:hAnsi="Calibri" w:cs="Calibri"/>
        </w:rPr>
        <w:t xml:space="preserve"> </w:t>
      </w:r>
      <w:r w:rsidRPr="002939C7">
        <w:rPr>
          <w:rFonts w:ascii="Calibri" w:hAnsi="Calibri" w:cs="Calibri"/>
        </w:rPr>
        <w:t>talebin niteliğine göre talebi en kısa sürede ve en geç otuz gün içinde sonuçlandırmaktadır. Ancak, işlemin ayrıca bir maliyeti gerektirmesi halinde, Kurumumuz tarafından KVK Kurulunca belirlenen tarifedeki ücret uygulanabilecektir.</w:t>
      </w:r>
    </w:p>
    <w:p w14:paraId="1C2402BD" w14:textId="77777777" w:rsidR="00E266B9" w:rsidRPr="002939C7" w:rsidRDefault="00E266B9" w:rsidP="00E266B9">
      <w:pPr>
        <w:pStyle w:val="AralkYok"/>
        <w:rPr>
          <w:rFonts w:ascii="Calibri" w:eastAsia="Times New Roman" w:hAnsi="Calibri" w:cs="Calibri"/>
        </w:rPr>
      </w:pPr>
    </w:p>
    <w:p w14:paraId="2C89C861" w14:textId="77777777" w:rsidR="00E266B9" w:rsidRPr="002939C7" w:rsidRDefault="00E266B9" w:rsidP="00E266B9">
      <w:pPr>
        <w:pStyle w:val="AralkYok"/>
        <w:jc w:val="both"/>
        <w:rPr>
          <w:rFonts w:ascii="Calibri" w:hAnsi="Calibri" w:cs="Calibri"/>
        </w:rPr>
      </w:pPr>
      <w:r w:rsidRPr="002939C7">
        <w:rPr>
          <w:rFonts w:ascii="Calibri" w:hAnsi="Calibri" w:cs="Calibri"/>
        </w:rPr>
        <w:t>Kişisel veri sahipleri;</w:t>
      </w:r>
    </w:p>
    <w:p w14:paraId="3CD90229" w14:textId="77777777" w:rsidR="00E266B9" w:rsidRPr="002939C7" w:rsidRDefault="00E266B9" w:rsidP="00E266B9">
      <w:pPr>
        <w:pStyle w:val="AralkYok"/>
        <w:jc w:val="both"/>
        <w:rPr>
          <w:rFonts w:ascii="Calibri" w:hAnsi="Calibri" w:cs="Calibri"/>
        </w:rPr>
      </w:pPr>
    </w:p>
    <w:p w14:paraId="6C34BF53" w14:textId="2DFAAEBB" w:rsidR="00E266B9" w:rsidRPr="002939C7" w:rsidRDefault="00E266B9" w:rsidP="00E266B9">
      <w:pPr>
        <w:pStyle w:val="AralkYok"/>
        <w:jc w:val="both"/>
        <w:rPr>
          <w:rFonts w:ascii="Calibri" w:hAnsi="Calibri" w:cs="Calibri"/>
        </w:rPr>
      </w:pPr>
      <w:r w:rsidRPr="002939C7">
        <w:rPr>
          <w:rFonts w:ascii="Calibri" w:hAnsi="Calibri" w:cs="Calibri"/>
        </w:rPr>
        <w:t>a)</w:t>
      </w:r>
      <w:r w:rsidR="00377DDE">
        <w:rPr>
          <w:rFonts w:ascii="Calibri" w:hAnsi="Calibri" w:cs="Calibri"/>
        </w:rPr>
        <w:t xml:space="preserve"> </w:t>
      </w:r>
      <w:r w:rsidRPr="002939C7">
        <w:rPr>
          <w:rFonts w:ascii="Calibri" w:hAnsi="Calibri" w:cs="Calibri"/>
        </w:rPr>
        <w:t xml:space="preserve">Kişisel veri işlenip işlenmediğini öğrenme, </w:t>
      </w:r>
    </w:p>
    <w:p w14:paraId="3E9CCA97" w14:textId="050E0C56" w:rsidR="00E266B9" w:rsidRPr="002939C7" w:rsidRDefault="00E266B9" w:rsidP="00E266B9">
      <w:pPr>
        <w:pStyle w:val="AralkYok"/>
        <w:jc w:val="both"/>
        <w:rPr>
          <w:rFonts w:ascii="Calibri" w:hAnsi="Calibri" w:cs="Calibri"/>
        </w:rPr>
      </w:pPr>
      <w:r w:rsidRPr="002939C7">
        <w:rPr>
          <w:rFonts w:ascii="Calibri" w:hAnsi="Calibri" w:cs="Calibri"/>
        </w:rPr>
        <w:t>b)</w:t>
      </w:r>
      <w:r w:rsidR="00377DDE">
        <w:rPr>
          <w:rFonts w:ascii="Calibri" w:hAnsi="Calibri" w:cs="Calibri"/>
        </w:rPr>
        <w:t xml:space="preserve"> </w:t>
      </w:r>
      <w:r w:rsidRPr="002939C7">
        <w:rPr>
          <w:rFonts w:ascii="Calibri" w:hAnsi="Calibri" w:cs="Calibri"/>
        </w:rPr>
        <w:t xml:space="preserve">Kişisel verileri işlenmişse buna ilişkin bilgi talep etme, </w:t>
      </w:r>
    </w:p>
    <w:p w14:paraId="2014CB04" w14:textId="06FBEEE7" w:rsidR="00E266B9" w:rsidRPr="002939C7" w:rsidRDefault="00E266B9" w:rsidP="00E266B9">
      <w:pPr>
        <w:pStyle w:val="AralkYok"/>
        <w:jc w:val="both"/>
        <w:rPr>
          <w:rFonts w:ascii="Calibri" w:hAnsi="Calibri" w:cs="Calibri"/>
        </w:rPr>
      </w:pPr>
      <w:r w:rsidRPr="002939C7">
        <w:rPr>
          <w:rFonts w:ascii="Calibri" w:hAnsi="Calibri" w:cs="Calibri"/>
        </w:rPr>
        <w:t>c)</w:t>
      </w:r>
      <w:r w:rsidR="00377DDE">
        <w:rPr>
          <w:rFonts w:ascii="Calibri" w:hAnsi="Calibri" w:cs="Calibri"/>
        </w:rPr>
        <w:t xml:space="preserve"> </w:t>
      </w:r>
      <w:r w:rsidRPr="002939C7">
        <w:rPr>
          <w:rFonts w:ascii="Calibri" w:hAnsi="Calibri" w:cs="Calibri"/>
        </w:rPr>
        <w:t xml:space="preserve">Kişisel verilerin işlenme amacını ve bunların amacına uygun kullanılıp kullanılmadığını öğrenme, </w:t>
      </w:r>
    </w:p>
    <w:p w14:paraId="58BD08DB" w14:textId="0A08B51D" w:rsidR="00E266B9" w:rsidRPr="002939C7" w:rsidRDefault="00E266B9" w:rsidP="00E266B9">
      <w:pPr>
        <w:pStyle w:val="AralkYok"/>
        <w:jc w:val="both"/>
        <w:rPr>
          <w:rFonts w:ascii="Calibri" w:hAnsi="Calibri" w:cs="Calibri"/>
        </w:rPr>
      </w:pPr>
      <w:proofErr w:type="gramStart"/>
      <w:r w:rsidRPr="002939C7">
        <w:rPr>
          <w:rFonts w:ascii="Calibri" w:hAnsi="Calibri" w:cs="Calibri"/>
        </w:rPr>
        <w:t>ç</w:t>
      </w:r>
      <w:proofErr w:type="gramEnd"/>
      <w:r w:rsidRPr="002939C7">
        <w:rPr>
          <w:rFonts w:ascii="Calibri" w:hAnsi="Calibri" w:cs="Calibri"/>
        </w:rPr>
        <w:t>)</w:t>
      </w:r>
      <w:r w:rsidR="00377DDE">
        <w:rPr>
          <w:rFonts w:ascii="Calibri" w:hAnsi="Calibri" w:cs="Calibri"/>
        </w:rPr>
        <w:t xml:space="preserve"> </w:t>
      </w:r>
      <w:r w:rsidRPr="002939C7">
        <w:rPr>
          <w:rFonts w:ascii="Calibri" w:hAnsi="Calibri" w:cs="Calibri"/>
        </w:rPr>
        <w:t xml:space="preserve">Yurt içinde veya yurt dışında kişisel verilerin aktarıldığı üçüncü kişileri bilme, </w:t>
      </w:r>
    </w:p>
    <w:p w14:paraId="6709A06F" w14:textId="0B18DEEC" w:rsidR="00E266B9" w:rsidRPr="002939C7" w:rsidRDefault="00E266B9" w:rsidP="00E266B9">
      <w:pPr>
        <w:pStyle w:val="AralkYok"/>
        <w:jc w:val="both"/>
        <w:rPr>
          <w:rFonts w:ascii="Calibri" w:hAnsi="Calibri" w:cs="Calibri"/>
        </w:rPr>
      </w:pPr>
      <w:r w:rsidRPr="002939C7">
        <w:rPr>
          <w:rFonts w:ascii="Calibri" w:hAnsi="Calibri" w:cs="Calibri"/>
        </w:rPr>
        <w:t>d)</w:t>
      </w:r>
      <w:r w:rsidR="00377DDE">
        <w:rPr>
          <w:rFonts w:ascii="Calibri" w:hAnsi="Calibri" w:cs="Calibri"/>
        </w:rPr>
        <w:t xml:space="preserve"> </w:t>
      </w:r>
      <w:r w:rsidRPr="002939C7">
        <w:rPr>
          <w:rFonts w:ascii="Calibri" w:hAnsi="Calibri" w:cs="Calibri"/>
        </w:rPr>
        <w:t xml:space="preserve">Kişisel verilerin eksik veya yanlış işlenmiş olması halinde bunların düzeltilmesini isteme, </w:t>
      </w:r>
    </w:p>
    <w:p w14:paraId="775CAB39" w14:textId="542CBEDA" w:rsidR="00E266B9" w:rsidRPr="002939C7" w:rsidRDefault="00E266B9" w:rsidP="00E266B9">
      <w:pPr>
        <w:pStyle w:val="AralkYok"/>
        <w:jc w:val="both"/>
        <w:rPr>
          <w:rFonts w:ascii="Calibri" w:hAnsi="Calibri" w:cs="Calibri"/>
        </w:rPr>
      </w:pPr>
      <w:r w:rsidRPr="002939C7">
        <w:rPr>
          <w:rFonts w:ascii="Calibri" w:hAnsi="Calibri" w:cs="Calibri"/>
        </w:rPr>
        <w:t>e)</w:t>
      </w:r>
      <w:r w:rsidR="00377DDE">
        <w:rPr>
          <w:rFonts w:ascii="Calibri" w:hAnsi="Calibri" w:cs="Calibri"/>
        </w:rPr>
        <w:t xml:space="preserve"> </w:t>
      </w:r>
      <w:r w:rsidRPr="002939C7">
        <w:rPr>
          <w:rFonts w:ascii="Calibri" w:hAnsi="Calibri" w:cs="Calibri"/>
        </w:rPr>
        <w:t xml:space="preserve">KVKK 7. maddesinde öngörülen şartlar çerçevesinde kişisel verilerin silinmesini veya yok edilmesini isteme, </w:t>
      </w:r>
    </w:p>
    <w:p w14:paraId="39218EF0" w14:textId="53A29719" w:rsidR="00E266B9" w:rsidRPr="002939C7" w:rsidRDefault="00E266B9" w:rsidP="00E266B9">
      <w:pPr>
        <w:pStyle w:val="AralkYok"/>
        <w:jc w:val="both"/>
        <w:rPr>
          <w:rFonts w:ascii="Calibri" w:hAnsi="Calibri" w:cs="Calibri"/>
        </w:rPr>
      </w:pPr>
      <w:r w:rsidRPr="002939C7">
        <w:rPr>
          <w:rFonts w:ascii="Calibri" w:hAnsi="Calibri" w:cs="Calibri"/>
        </w:rPr>
        <w:t>f)</w:t>
      </w:r>
      <w:r w:rsidR="00377DDE">
        <w:rPr>
          <w:rFonts w:ascii="Calibri" w:hAnsi="Calibri" w:cs="Calibri"/>
        </w:rPr>
        <w:t xml:space="preserve"> </w:t>
      </w:r>
      <w:r w:rsidRPr="002939C7">
        <w:rPr>
          <w:rFonts w:ascii="Calibri" w:hAnsi="Calibri" w:cs="Calibri"/>
        </w:rPr>
        <w:t xml:space="preserve">Kişisel verilerin aktarıldığı 3. kişilere yukarıda sayılan (d) ve (e) bentleri uyarınca yapılan işlemlerin bildirilmesini isteme, </w:t>
      </w:r>
    </w:p>
    <w:p w14:paraId="57754FF3" w14:textId="1F8B751F" w:rsidR="00E266B9" w:rsidRPr="002939C7" w:rsidRDefault="00E266B9" w:rsidP="00E266B9">
      <w:pPr>
        <w:pStyle w:val="AralkYok"/>
        <w:jc w:val="both"/>
        <w:rPr>
          <w:rFonts w:ascii="Calibri" w:hAnsi="Calibri" w:cs="Calibri"/>
        </w:rPr>
      </w:pPr>
      <w:r w:rsidRPr="002939C7">
        <w:rPr>
          <w:rFonts w:ascii="Calibri" w:hAnsi="Calibri" w:cs="Calibri"/>
        </w:rPr>
        <w:t>g)</w:t>
      </w:r>
      <w:r w:rsidR="00377DDE">
        <w:rPr>
          <w:rFonts w:ascii="Calibri" w:hAnsi="Calibri" w:cs="Calibri"/>
        </w:rPr>
        <w:t xml:space="preserve"> </w:t>
      </w:r>
      <w:r w:rsidRPr="002939C7">
        <w:rPr>
          <w:rFonts w:ascii="Calibri" w:hAnsi="Calibri" w:cs="Calibri"/>
        </w:rPr>
        <w:t xml:space="preserve">İşlenen verilerin münhasıran otomatik sistemler ile analiz edilmesi nedeniyle aleyhinize bir sonucun ortaya çıkmasına itiraz etme, </w:t>
      </w:r>
    </w:p>
    <w:p w14:paraId="4A88F10C" w14:textId="4418F456" w:rsidR="00E266B9" w:rsidRPr="002939C7" w:rsidRDefault="00E266B9" w:rsidP="00E266B9">
      <w:pPr>
        <w:pStyle w:val="AralkYok"/>
        <w:jc w:val="both"/>
        <w:rPr>
          <w:rFonts w:ascii="Calibri" w:hAnsi="Calibri" w:cs="Calibri"/>
        </w:rPr>
      </w:pPr>
      <w:proofErr w:type="gramStart"/>
      <w:r w:rsidRPr="002939C7">
        <w:rPr>
          <w:rFonts w:ascii="Calibri" w:hAnsi="Calibri" w:cs="Calibri"/>
        </w:rPr>
        <w:t>ğ</w:t>
      </w:r>
      <w:proofErr w:type="gramEnd"/>
      <w:r w:rsidRPr="002939C7">
        <w:rPr>
          <w:rFonts w:ascii="Calibri" w:hAnsi="Calibri" w:cs="Calibri"/>
        </w:rPr>
        <w:t>)</w:t>
      </w:r>
      <w:r w:rsidR="00377DDE">
        <w:rPr>
          <w:rFonts w:ascii="Calibri" w:hAnsi="Calibri" w:cs="Calibri"/>
        </w:rPr>
        <w:t xml:space="preserve"> </w:t>
      </w:r>
      <w:r w:rsidRPr="002939C7">
        <w:rPr>
          <w:rFonts w:ascii="Calibri" w:hAnsi="Calibri" w:cs="Calibri"/>
        </w:rPr>
        <w:t>Kişisel verilerin kanuna aykırı olarak işlenmesi sebebiyle zarara uğraması halinde zararın giderilmesini talep etme haklarına sahiptir.</w:t>
      </w:r>
    </w:p>
    <w:p w14:paraId="0294360D" w14:textId="77777777" w:rsidR="00E266B9" w:rsidRPr="002939C7" w:rsidRDefault="00E266B9" w:rsidP="00E266B9">
      <w:pPr>
        <w:pStyle w:val="AralkYok"/>
        <w:jc w:val="both"/>
        <w:rPr>
          <w:rFonts w:ascii="Calibri" w:hAnsi="Calibri" w:cs="Calibri"/>
        </w:rPr>
      </w:pPr>
    </w:p>
    <w:p w14:paraId="0AEA384A" w14:textId="77777777" w:rsidR="00E266B9" w:rsidRPr="002939C7" w:rsidRDefault="00E266B9" w:rsidP="00E266B9">
      <w:pPr>
        <w:pStyle w:val="AralkYok"/>
        <w:jc w:val="both"/>
        <w:rPr>
          <w:rFonts w:ascii="Calibri" w:hAnsi="Calibri" w:cs="Calibri"/>
        </w:rPr>
      </w:pPr>
      <w:r w:rsidRPr="002939C7">
        <w:rPr>
          <w:rFonts w:ascii="Calibri" w:hAnsi="Calibri" w:cs="Calibri"/>
        </w:rPr>
        <w:t>Veri sahiplerinin hakları ile ilgili daha ayrıntılı bilgiye bu Politikanın 10. Bölümünde yer verilmiştir.</w:t>
      </w:r>
    </w:p>
    <w:p w14:paraId="567E1EC3" w14:textId="77777777" w:rsidR="00E266B9" w:rsidRPr="002939C7" w:rsidRDefault="00E266B9" w:rsidP="00E266B9">
      <w:pPr>
        <w:pStyle w:val="AralkYok"/>
        <w:rPr>
          <w:rFonts w:ascii="Calibri" w:eastAsia="Times New Roman" w:hAnsi="Calibri" w:cs="Calibri"/>
        </w:rPr>
      </w:pPr>
    </w:p>
    <w:p w14:paraId="3F6F124C" w14:textId="77777777" w:rsidR="00E266B9" w:rsidRPr="002939C7" w:rsidRDefault="00E266B9" w:rsidP="00523315">
      <w:pPr>
        <w:pStyle w:val="Balk2"/>
        <w:rPr>
          <w:rFonts w:eastAsia="Times New Roman"/>
        </w:rPr>
      </w:pPr>
      <w:bookmarkStart w:id="17" w:name="_Toc94020028"/>
      <w:r w:rsidRPr="002939C7">
        <w:rPr>
          <w:rFonts w:eastAsia="Times New Roman"/>
        </w:rPr>
        <w:t>2.3.ÖZEL NİTELİKLİ KİŞİSEL VERİLERİN KORUNMASI</w:t>
      </w:r>
      <w:bookmarkEnd w:id="17"/>
      <w:r w:rsidRPr="002939C7">
        <w:rPr>
          <w:rFonts w:eastAsia="Times New Roman"/>
        </w:rPr>
        <w:t xml:space="preserve"> </w:t>
      </w:r>
    </w:p>
    <w:p w14:paraId="231DB4A5" w14:textId="77777777" w:rsidR="00E266B9" w:rsidRPr="002939C7" w:rsidRDefault="00E266B9" w:rsidP="00E266B9">
      <w:pPr>
        <w:pStyle w:val="AralkYok"/>
        <w:jc w:val="both"/>
        <w:rPr>
          <w:rFonts w:ascii="Calibri" w:eastAsia="Times New Roman" w:hAnsi="Calibri" w:cs="Calibri"/>
        </w:rPr>
      </w:pPr>
    </w:p>
    <w:p w14:paraId="45A7D8E9" w14:textId="74F2EA27" w:rsidR="00E266B9" w:rsidRPr="002939C7" w:rsidRDefault="00E266B9" w:rsidP="00E266B9">
      <w:pPr>
        <w:pStyle w:val="AralkYok"/>
        <w:jc w:val="both"/>
        <w:rPr>
          <w:rFonts w:ascii="Calibri" w:hAnsi="Calibri" w:cs="Calibri"/>
        </w:rPr>
      </w:pPr>
      <w:r w:rsidRPr="002939C7">
        <w:rPr>
          <w:rFonts w:ascii="Calibri" w:hAnsi="Calibri" w:cs="Calibri"/>
        </w:rPr>
        <w:t xml:space="preserve">KVKK ile bir takım kişisel verilere, hukuka aykırı olarak işlendiğinde kişilerin mağduriyetine veya ayrımcılığa sebep olma riski nedeniyle özel önem ve </w:t>
      </w:r>
      <w:r w:rsidR="006547ED" w:rsidRPr="002939C7">
        <w:rPr>
          <w:rFonts w:ascii="Calibri" w:hAnsi="Calibri" w:cs="Calibri"/>
        </w:rPr>
        <w:t xml:space="preserve">hassasiyet </w:t>
      </w:r>
      <w:r w:rsidRPr="002939C7">
        <w:rPr>
          <w:rFonts w:ascii="Calibri" w:hAnsi="Calibri" w:cs="Calibri"/>
        </w:rPr>
        <w:t>verilmiştir.</w:t>
      </w:r>
    </w:p>
    <w:p w14:paraId="53393A9C" w14:textId="77777777" w:rsidR="00E266B9" w:rsidRPr="002939C7" w:rsidRDefault="00E266B9" w:rsidP="00E266B9">
      <w:pPr>
        <w:pStyle w:val="AralkYok"/>
        <w:jc w:val="both"/>
        <w:rPr>
          <w:rFonts w:ascii="Calibri" w:hAnsi="Calibri" w:cs="Calibri"/>
        </w:rPr>
      </w:pPr>
    </w:p>
    <w:p w14:paraId="558A55F3" w14:textId="77777777" w:rsidR="00E266B9" w:rsidRPr="002939C7" w:rsidRDefault="00E266B9" w:rsidP="00E266B9">
      <w:pPr>
        <w:pStyle w:val="AralkYok"/>
        <w:jc w:val="both"/>
        <w:rPr>
          <w:rFonts w:ascii="Calibri" w:hAnsi="Calibri" w:cs="Calibri"/>
        </w:rPr>
      </w:pPr>
      <w:r w:rsidRPr="002939C7">
        <w:rPr>
          <w:rFonts w:ascii="Calibri" w:hAnsi="Calibri" w:cs="Calibri"/>
        </w:rPr>
        <w:t xml:space="preserve">Bu veriler; ırk, etnik köken, siyasi düşünce, felsefi inanç, din, mezhep veya diğer inançlar, kılık ve kıyafet, dernek, vakıf ya da sendika üyeliği, sağlık, cinsel hayat, ceza mahkumiyeti ve güvenlik tedbirleriyle ilgili veriler ile </w:t>
      </w:r>
      <w:proofErr w:type="spellStart"/>
      <w:r w:rsidRPr="002939C7">
        <w:rPr>
          <w:rFonts w:ascii="Calibri" w:hAnsi="Calibri" w:cs="Calibri"/>
        </w:rPr>
        <w:t>biometrik</w:t>
      </w:r>
      <w:proofErr w:type="spellEnd"/>
      <w:r w:rsidRPr="002939C7">
        <w:rPr>
          <w:rFonts w:ascii="Calibri" w:hAnsi="Calibri" w:cs="Calibri"/>
        </w:rPr>
        <w:t xml:space="preserve"> ve genetik verilerdir. </w:t>
      </w:r>
    </w:p>
    <w:p w14:paraId="37103EF8" w14:textId="77777777" w:rsidR="00E266B9" w:rsidRPr="002939C7" w:rsidRDefault="00E266B9" w:rsidP="00E266B9">
      <w:pPr>
        <w:pStyle w:val="AralkYok"/>
        <w:jc w:val="both"/>
        <w:rPr>
          <w:rFonts w:ascii="Calibri" w:hAnsi="Calibri" w:cs="Calibri"/>
        </w:rPr>
      </w:pPr>
    </w:p>
    <w:p w14:paraId="054C74F5" w14:textId="51A83694" w:rsidR="00E266B9" w:rsidRPr="002939C7" w:rsidRDefault="0045703A" w:rsidP="00E266B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tarafından, KVKK ile “özel nitelikli” olarak belirlenen ve hukuka uygun olarak işlenen özel nitelikli kişisel verilerin korunmasında hassasiyetle davranılmaktadır. Bu kapsamda, </w:t>
      </w: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tarafından, kişisel verilerin korunması için alınan teknik ve idari tedbirler, özel nitelikli kişisel veriler bakımından özenle uygulanmakta ve </w:t>
      </w:r>
      <w:r w:rsidR="00D73734">
        <w:rPr>
          <w:rFonts w:ascii="Calibri" w:hAnsi="Calibri" w:cs="Calibri"/>
        </w:rPr>
        <w:t>EFELER</w:t>
      </w:r>
      <w:r>
        <w:rPr>
          <w:rFonts w:ascii="Calibri" w:hAnsi="Calibri" w:cs="Calibri"/>
        </w:rPr>
        <w:t xml:space="preserve"> BELEDİYESİ</w:t>
      </w:r>
      <w:r w:rsidR="001E6A98" w:rsidRPr="002939C7">
        <w:rPr>
          <w:rFonts w:ascii="Calibri" w:hAnsi="Calibri" w:cs="Calibri"/>
        </w:rPr>
        <w:t xml:space="preserve"> </w:t>
      </w:r>
      <w:r w:rsidR="00E266B9" w:rsidRPr="002939C7">
        <w:rPr>
          <w:rFonts w:ascii="Calibri" w:hAnsi="Calibri" w:cs="Calibri"/>
        </w:rPr>
        <w:t>bünyesinde gerekli denetimler sağlanmaktadır.</w:t>
      </w:r>
    </w:p>
    <w:p w14:paraId="612F8BB5" w14:textId="77777777" w:rsidR="00E266B9" w:rsidRPr="002939C7" w:rsidRDefault="00E266B9" w:rsidP="00E266B9">
      <w:pPr>
        <w:pStyle w:val="AralkYok"/>
        <w:jc w:val="both"/>
        <w:rPr>
          <w:rFonts w:ascii="Calibri" w:hAnsi="Calibri" w:cs="Calibri"/>
        </w:rPr>
      </w:pPr>
    </w:p>
    <w:p w14:paraId="780F7B23" w14:textId="77777777" w:rsidR="00E266B9" w:rsidRPr="002939C7" w:rsidRDefault="00E266B9" w:rsidP="00E266B9">
      <w:pPr>
        <w:pStyle w:val="AralkYok"/>
        <w:jc w:val="both"/>
        <w:rPr>
          <w:rFonts w:ascii="Calibri" w:hAnsi="Calibri" w:cs="Calibri"/>
        </w:rPr>
      </w:pPr>
      <w:r w:rsidRPr="002939C7">
        <w:rPr>
          <w:rFonts w:ascii="Calibri" w:hAnsi="Calibri" w:cs="Calibri"/>
        </w:rPr>
        <w:t>Özel nitelikli kişisel verilerin işlenmesi ile ilgili ayrıntılı bilgiye bu Politikanın 3. Bölümünde yer verilmiştir.</w:t>
      </w:r>
    </w:p>
    <w:p w14:paraId="36BFE274" w14:textId="77777777" w:rsidR="00377DDE" w:rsidRPr="002939C7" w:rsidRDefault="00377DDE" w:rsidP="00E266B9">
      <w:pPr>
        <w:pStyle w:val="AralkYok"/>
        <w:jc w:val="both"/>
        <w:rPr>
          <w:rFonts w:ascii="Calibri" w:eastAsia="Times New Roman" w:hAnsi="Calibri" w:cs="Calibri"/>
          <w:b/>
          <w:color w:val="797979" w:themeColor="background2" w:themeShade="80"/>
        </w:rPr>
      </w:pPr>
    </w:p>
    <w:p w14:paraId="1CC48481" w14:textId="77777777" w:rsidR="00E266B9" w:rsidRPr="002939C7" w:rsidRDefault="00E266B9" w:rsidP="00B40DE7">
      <w:pPr>
        <w:pStyle w:val="Balk2"/>
        <w:jc w:val="both"/>
        <w:rPr>
          <w:rFonts w:eastAsia="Times New Roman"/>
        </w:rPr>
      </w:pPr>
      <w:bookmarkStart w:id="18" w:name="_Toc94020029"/>
      <w:r w:rsidRPr="002939C7">
        <w:rPr>
          <w:rFonts w:eastAsia="Times New Roman"/>
        </w:rPr>
        <w:t>2.4.İŞ BİRİMLERİNİN KİŞİSEL VERİLERİN KORUNMASI VE İŞLENMESİ KONUSUNDA FARKINDALIKLARININ ARTIRILMASI VE DENETİMİ</w:t>
      </w:r>
      <w:bookmarkEnd w:id="18"/>
      <w:r w:rsidRPr="002939C7">
        <w:rPr>
          <w:rFonts w:eastAsia="Times New Roman"/>
        </w:rPr>
        <w:t xml:space="preserve"> </w:t>
      </w:r>
    </w:p>
    <w:p w14:paraId="3A1BFD77"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5ED78556" w14:textId="240D155A" w:rsidR="00E266B9" w:rsidRPr="002939C7" w:rsidRDefault="0045703A"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kişisel verilerin hukuka aykırı olarak işlenmesini, verilere hukuka aykırı olarak erişilmesini önlemeye ve verilerin muhafazasını sağlamaya yönelik farkındalığın artırılması için iş birimlerine gerekli eğitimlerin düzenlenmesini sağlamaktadır.</w:t>
      </w:r>
    </w:p>
    <w:p w14:paraId="6C8748AE" w14:textId="77777777" w:rsidR="006547ED" w:rsidRPr="002939C7" w:rsidRDefault="006547ED" w:rsidP="00E266B9">
      <w:pPr>
        <w:pStyle w:val="AralkYok"/>
        <w:jc w:val="both"/>
        <w:rPr>
          <w:rFonts w:ascii="Calibri" w:hAnsi="Calibri" w:cs="Calibri"/>
        </w:rPr>
      </w:pPr>
    </w:p>
    <w:p w14:paraId="13802342" w14:textId="18CED24D" w:rsidR="006547ED" w:rsidRPr="002939C7" w:rsidRDefault="006547ED" w:rsidP="00523315">
      <w:pPr>
        <w:pStyle w:val="Balk2"/>
        <w:rPr>
          <w:rFonts w:eastAsia="Times New Roman"/>
        </w:rPr>
      </w:pPr>
      <w:bookmarkStart w:id="19" w:name="_Toc94020030"/>
      <w:r w:rsidRPr="002939C7">
        <w:rPr>
          <w:rFonts w:eastAsia="Times New Roman"/>
        </w:rPr>
        <w:t>2.</w:t>
      </w:r>
      <w:r w:rsidR="00B26089">
        <w:rPr>
          <w:rFonts w:eastAsia="Times New Roman"/>
        </w:rPr>
        <w:t>5</w:t>
      </w:r>
      <w:r w:rsidRPr="002939C7">
        <w:rPr>
          <w:rFonts w:eastAsia="Times New Roman"/>
        </w:rPr>
        <w:t>.KAYIT ORTAMLARI</w:t>
      </w:r>
      <w:bookmarkEnd w:id="19"/>
    </w:p>
    <w:p w14:paraId="35D554F9" w14:textId="77777777" w:rsidR="006547ED" w:rsidRPr="002939C7" w:rsidRDefault="006547ED" w:rsidP="006547ED">
      <w:pPr>
        <w:shd w:val="clear" w:color="auto" w:fill="FFFFFF"/>
        <w:spacing w:after="0" w:line="240" w:lineRule="auto"/>
        <w:jc w:val="both"/>
        <w:rPr>
          <w:rFonts w:ascii="Calibri" w:eastAsia="Times New Roman" w:hAnsi="Calibri" w:cs="Calibri"/>
          <w:b/>
        </w:rPr>
      </w:pPr>
    </w:p>
    <w:p w14:paraId="54299E8F" w14:textId="40E65C56" w:rsidR="006547ED" w:rsidRPr="002939C7" w:rsidRDefault="006547ED" w:rsidP="006547ED">
      <w:pPr>
        <w:shd w:val="clear" w:color="auto" w:fill="FFFFFF"/>
        <w:spacing w:after="0" w:line="240" w:lineRule="auto"/>
        <w:jc w:val="both"/>
        <w:rPr>
          <w:rFonts w:ascii="Calibri" w:eastAsia="Times New Roman" w:hAnsi="Calibri" w:cs="Calibri"/>
        </w:rPr>
      </w:pPr>
      <w:r w:rsidRPr="002939C7">
        <w:rPr>
          <w:rFonts w:ascii="Calibri" w:eastAsia="Times New Roman" w:hAnsi="Calibri" w:cs="Calibri"/>
        </w:rPr>
        <w:t xml:space="preserve">Veri sahiplerine ait kişisel veriler, </w:t>
      </w:r>
      <w:r w:rsidR="00D73734">
        <w:rPr>
          <w:rFonts w:ascii="Calibri" w:hAnsi="Calibri" w:cs="Calibri"/>
        </w:rPr>
        <w:t>EFELER</w:t>
      </w:r>
      <w:r w:rsidR="0045703A">
        <w:rPr>
          <w:rFonts w:ascii="Calibri" w:hAnsi="Calibri" w:cs="Calibri"/>
        </w:rPr>
        <w:t xml:space="preserve"> BELEDİYESİ</w:t>
      </w:r>
      <w:r w:rsidR="001E6A98" w:rsidRPr="002939C7">
        <w:rPr>
          <w:rFonts w:ascii="Calibri" w:hAnsi="Calibri" w:cs="Calibri"/>
        </w:rPr>
        <w:t xml:space="preserve"> </w:t>
      </w:r>
      <w:r w:rsidRPr="002939C7">
        <w:rPr>
          <w:rFonts w:ascii="Calibri" w:eastAsia="Times New Roman" w:hAnsi="Calibri" w:cs="Calibri"/>
        </w:rPr>
        <w:t>tarafından aşağıdaki belirtilen ortamlarda başta KVKK hükümleri olmak üzere ilgili mevzuata uygun olarak ve uluslararası veri güvenliği prensipleri çerçevesinde güvenli bir şekilde saklanmaktadır.</w:t>
      </w:r>
    </w:p>
    <w:p w14:paraId="5BB4C670" w14:textId="77777777" w:rsidR="006547ED" w:rsidRPr="002939C7" w:rsidRDefault="006547ED" w:rsidP="006547ED">
      <w:pPr>
        <w:shd w:val="clear" w:color="auto" w:fill="FFFFFF"/>
        <w:spacing w:after="0" w:line="240" w:lineRule="auto"/>
        <w:jc w:val="both"/>
        <w:rPr>
          <w:rFonts w:ascii="Calibri" w:eastAsia="Times New Roman" w:hAnsi="Calibri" w:cs="Calibri"/>
          <w:b/>
        </w:rPr>
      </w:pPr>
    </w:p>
    <w:p w14:paraId="412DA582" w14:textId="6D1A20A4" w:rsidR="006547ED" w:rsidRPr="002939C7" w:rsidRDefault="006547ED" w:rsidP="006547ED">
      <w:pPr>
        <w:pStyle w:val="AralkYok"/>
        <w:jc w:val="both"/>
        <w:rPr>
          <w:rFonts w:ascii="Calibri" w:eastAsia="Times New Roman" w:hAnsi="Calibri" w:cs="Calibri"/>
        </w:rPr>
      </w:pPr>
      <w:r w:rsidRPr="002939C7">
        <w:rPr>
          <w:rFonts w:ascii="Calibri" w:eastAsia="Times New Roman" w:hAnsi="Calibri" w:cs="Calibri"/>
        </w:rPr>
        <w:t xml:space="preserve">Kişisel verilerin saklanması için kullanılan kayıt ortamları genel itibariyle aşağıda sayılanlardır. Ancak, bir kısım veriler sahip oldukları özel nitelikler ya da hukuki yükümlülüklerimiz nedeniyle burada gösterilen ortamlardan farklı bir ortamda tutulabilir. </w:t>
      </w:r>
      <w:r w:rsidR="00D73734">
        <w:rPr>
          <w:rFonts w:ascii="Calibri" w:hAnsi="Calibri" w:cs="Calibri"/>
        </w:rPr>
        <w:t>EFELER</w:t>
      </w:r>
      <w:r w:rsidR="0045703A">
        <w:rPr>
          <w:rFonts w:ascii="Calibri" w:hAnsi="Calibri" w:cs="Calibri"/>
        </w:rPr>
        <w:t xml:space="preserve"> BELEDİYESİ</w:t>
      </w:r>
      <w:r w:rsidR="0045703A" w:rsidRPr="002939C7">
        <w:rPr>
          <w:rFonts w:ascii="Calibri" w:hAnsi="Calibri" w:cs="Calibri"/>
        </w:rPr>
        <w:t xml:space="preserve"> </w:t>
      </w:r>
      <w:r w:rsidRPr="002939C7">
        <w:rPr>
          <w:rFonts w:ascii="Calibri" w:eastAsia="Times New Roman" w:hAnsi="Calibri" w:cs="Calibri"/>
        </w:rPr>
        <w:t>her halde veri sorumlusu sıfatıyla hareket etmekte ve kişisel verileri, Kanuna ve işbu Politikaya uygun olarak işlemek ve korumaktadır.</w:t>
      </w:r>
    </w:p>
    <w:p w14:paraId="0F333882" w14:textId="77777777" w:rsidR="006547ED" w:rsidRPr="002939C7" w:rsidRDefault="006547ED" w:rsidP="006547ED">
      <w:pPr>
        <w:pStyle w:val="AralkYok"/>
        <w:jc w:val="both"/>
        <w:rPr>
          <w:rFonts w:ascii="Calibri" w:eastAsia="Times New Roman" w:hAnsi="Calibri" w:cs="Calibri"/>
        </w:rPr>
      </w:pPr>
    </w:p>
    <w:p w14:paraId="3B0B8342" w14:textId="77777777" w:rsidR="006547ED" w:rsidRPr="002939C7" w:rsidRDefault="006547ED" w:rsidP="006547ED">
      <w:pPr>
        <w:pStyle w:val="AralkYok"/>
        <w:jc w:val="both"/>
        <w:rPr>
          <w:rFonts w:ascii="Calibri" w:eastAsia="Times New Roman" w:hAnsi="Calibri" w:cs="Calibri"/>
        </w:rPr>
      </w:pPr>
      <w:r w:rsidRPr="002939C7">
        <w:rPr>
          <w:rFonts w:ascii="Calibri" w:eastAsia="Times New Roman" w:hAnsi="Calibri" w:cs="Calibri"/>
        </w:rPr>
        <w:t>Fiziksel ortamlar;</w:t>
      </w:r>
    </w:p>
    <w:p w14:paraId="43B73F03" w14:textId="77777777" w:rsidR="006547ED" w:rsidRPr="002939C7" w:rsidRDefault="006547ED" w:rsidP="006547ED">
      <w:pPr>
        <w:pStyle w:val="AralkYok"/>
        <w:jc w:val="both"/>
        <w:rPr>
          <w:rFonts w:ascii="Calibri" w:eastAsia="Times New Roman" w:hAnsi="Calibri" w:cs="Calibri"/>
        </w:rPr>
      </w:pPr>
    </w:p>
    <w:p w14:paraId="67F92D3B" w14:textId="3A3644D3" w:rsidR="006547ED" w:rsidRPr="009F3464" w:rsidRDefault="006547ED" w:rsidP="007961E9">
      <w:pPr>
        <w:pStyle w:val="AralkYok"/>
        <w:numPr>
          <w:ilvl w:val="0"/>
          <w:numId w:val="20"/>
        </w:numPr>
        <w:jc w:val="both"/>
        <w:rPr>
          <w:rFonts w:ascii="Calibri" w:eastAsia="Times New Roman" w:hAnsi="Calibri" w:cs="Calibri"/>
        </w:rPr>
      </w:pPr>
      <w:proofErr w:type="gramStart"/>
      <w:r w:rsidRPr="009F3464">
        <w:rPr>
          <w:rFonts w:ascii="Calibri" w:eastAsia="Times New Roman" w:hAnsi="Calibri" w:cs="Calibri"/>
        </w:rPr>
        <w:t>Kağıt</w:t>
      </w:r>
      <w:proofErr w:type="gramEnd"/>
    </w:p>
    <w:p w14:paraId="7A07B3F8" w14:textId="77777777" w:rsidR="007003D7" w:rsidRPr="009F3464" w:rsidRDefault="006547ED" w:rsidP="007961E9">
      <w:pPr>
        <w:pStyle w:val="AralkYok"/>
        <w:numPr>
          <w:ilvl w:val="0"/>
          <w:numId w:val="20"/>
        </w:numPr>
        <w:jc w:val="both"/>
        <w:rPr>
          <w:rFonts w:ascii="Calibri" w:eastAsia="Times New Roman" w:hAnsi="Calibri" w:cs="Calibri"/>
        </w:rPr>
      </w:pPr>
      <w:r w:rsidRPr="009F3464">
        <w:rPr>
          <w:rFonts w:ascii="Calibri" w:eastAsia="Times New Roman" w:hAnsi="Calibri" w:cs="Calibri"/>
        </w:rPr>
        <w:t xml:space="preserve">Ofis </w:t>
      </w:r>
    </w:p>
    <w:p w14:paraId="5D4913C9" w14:textId="4EFB3063" w:rsidR="006547ED" w:rsidRPr="009F3464" w:rsidRDefault="007003D7" w:rsidP="007961E9">
      <w:pPr>
        <w:pStyle w:val="AralkYok"/>
        <w:numPr>
          <w:ilvl w:val="0"/>
          <w:numId w:val="20"/>
        </w:numPr>
        <w:jc w:val="both"/>
        <w:rPr>
          <w:rFonts w:ascii="Calibri" w:eastAsia="Times New Roman" w:hAnsi="Calibri" w:cs="Calibri"/>
        </w:rPr>
      </w:pPr>
      <w:r w:rsidRPr="009F3464">
        <w:rPr>
          <w:rFonts w:ascii="Calibri" w:eastAsia="Times New Roman" w:hAnsi="Calibri" w:cs="Calibri"/>
        </w:rPr>
        <w:t xml:space="preserve">Ofis </w:t>
      </w:r>
      <w:r w:rsidR="006547ED" w:rsidRPr="009F3464">
        <w:rPr>
          <w:rFonts w:ascii="Calibri" w:eastAsia="Times New Roman" w:hAnsi="Calibri" w:cs="Calibri"/>
        </w:rPr>
        <w:t>dolabı</w:t>
      </w:r>
    </w:p>
    <w:p w14:paraId="293E9F77" w14:textId="00FB5E1D" w:rsidR="00DB6AE2" w:rsidRPr="009F3464" w:rsidRDefault="00DB6AE2" w:rsidP="007961E9">
      <w:pPr>
        <w:pStyle w:val="AralkYok"/>
        <w:numPr>
          <w:ilvl w:val="0"/>
          <w:numId w:val="20"/>
        </w:numPr>
        <w:jc w:val="both"/>
        <w:rPr>
          <w:rFonts w:ascii="Calibri" w:eastAsia="Times New Roman" w:hAnsi="Calibri" w:cs="Calibri"/>
        </w:rPr>
      </w:pPr>
      <w:r w:rsidRPr="009F3464">
        <w:rPr>
          <w:rFonts w:ascii="Calibri" w:eastAsia="Times New Roman" w:hAnsi="Calibri" w:cs="Calibri"/>
        </w:rPr>
        <w:t>Arşiv odası</w:t>
      </w:r>
    </w:p>
    <w:p w14:paraId="46563A1A" w14:textId="561A21A5" w:rsidR="00E15BF6" w:rsidRPr="009F3464" w:rsidRDefault="00E15BF6" w:rsidP="007961E9">
      <w:pPr>
        <w:pStyle w:val="AralkYok"/>
        <w:numPr>
          <w:ilvl w:val="0"/>
          <w:numId w:val="20"/>
        </w:numPr>
        <w:jc w:val="both"/>
        <w:rPr>
          <w:rFonts w:ascii="Calibri" w:eastAsia="Times New Roman" w:hAnsi="Calibri" w:cs="Calibri"/>
        </w:rPr>
      </w:pPr>
      <w:r w:rsidRPr="009F3464">
        <w:rPr>
          <w:rFonts w:ascii="Calibri" w:eastAsia="Times New Roman" w:hAnsi="Calibri" w:cs="Calibri"/>
        </w:rPr>
        <w:t>Müdürlük odaları</w:t>
      </w:r>
    </w:p>
    <w:p w14:paraId="0BAB89E8" w14:textId="77777777" w:rsidR="00402E88" w:rsidRPr="009F3464" w:rsidRDefault="00402E88" w:rsidP="00402E88">
      <w:pPr>
        <w:pStyle w:val="AralkYok"/>
        <w:numPr>
          <w:ilvl w:val="0"/>
          <w:numId w:val="20"/>
        </w:numPr>
        <w:jc w:val="both"/>
        <w:rPr>
          <w:rFonts w:ascii="Calibri" w:eastAsia="Times New Roman" w:hAnsi="Calibri" w:cs="Calibri"/>
        </w:rPr>
      </w:pPr>
      <w:r w:rsidRPr="009F3464">
        <w:rPr>
          <w:rFonts w:ascii="Calibri" w:eastAsia="Times New Roman" w:hAnsi="Calibri" w:cs="Calibri"/>
        </w:rPr>
        <w:t>Yazılı, basılı, görsel ortamlar</w:t>
      </w:r>
    </w:p>
    <w:p w14:paraId="4389A65C" w14:textId="236684EB" w:rsidR="00402E88" w:rsidRPr="009F3464" w:rsidRDefault="00402E88" w:rsidP="00402E88">
      <w:pPr>
        <w:pStyle w:val="AralkYok"/>
        <w:numPr>
          <w:ilvl w:val="0"/>
          <w:numId w:val="20"/>
        </w:numPr>
        <w:jc w:val="both"/>
        <w:rPr>
          <w:rFonts w:ascii="Calibri" w:eastAsia="Times New Roman" w:hAnsi="Calibri" w:cs="Calibri"/>
        </w:rPr>
      </w:pPr>
      <w:r w:rsidRPr="009F3464">
        <w:rPr>
          <w:rFonts w:ascii="Calibri" w:eastAsia="Times New Roman" w:hAnsi="Calibri" w:cs="Calibri"/>
        </w:rPr>
        <w:t>Manuel veri kayıt sistemleri (anket formları)</w:t>
      </w:r>
    </w:p>
    <w:p w14:paraId="578900AD" w14:textId="77777777" w:rsidR="006547ED" w:rsidRPr="009F3464" w:rsidRDefault="006547ED" w:rsidP="006547ED">
      <w:pPr>
        <w:pStyle w:val="AralkYok"/>
        <w:ind w:left="720"/>
        <w:jc w:val="both"/>
        <w:rPr>
          <w:rFonts w:ascii="Calibri" w:eastAsia="Times New Roman" w:hAnsi="Calibri" w:cs="Calibri"/>
        </w:rPr>
      </w:pPr>
    </w:p>
    <w:p w14:paraId="3DEBD3F3" w14:textId="77777777" w:rsidR="006547ED" w:rsidRPr="009F3464" w:rsidRDefault="006547ED" w:rsidP="006547ED">
      <w:pPr>
        <w:pStyle w:val="AralkYok"/>
        <w:jc w:val="both"/>
        <w:rPr>
          <w:rFonts w:ascii="Calibri" w:eastAsia="Times New Roman" w:hAnsi="Calibri" w:cs="Calibri"/>
        </w:rPr>
      </w:pPr>
      <w:r w:rsidRPr="009F3464">
        <w:rPr>
          <w:rFonts w:ascii="Calibri" w:eastAsia="Times New Roman" w:hAnsi="Calibri" w:cs="Calibri"/>
        </w:rPr>
        <w:t>Elektronik ortamlar;</w:t>
      </w:r>
    </w:p>
    <w:p w14:paraId="1B2EE8B9" w14:textId="77777777" w:rsidR="006547ED" w:rsidRPr="009F3464" w:rsidRDefault="006547ED" w:rsidP="006547ED">
      <w:pPr>
        <w:pStyle w:val="AralkYok"/>
        <w:jc w:val="both"/>
        <w:rPr>
          <w:rFonts w:ascii="Calibri" w:eastAsia="Times New Roman" w:hAnsi="Calibri" w:cs="Calibri"/>
        </w:rPr>
      </w:pPr>
    </w:p>
    <w:p w14:paraId="71A2B3B5" w14:textId="77777777" w:rsidR="006547ED" w:rsidRPr="009F3464" w:rsidRDefault="006547ED" w:rsidP="007961E9">
      <w:pPr>
        <w:pStyle w:val="AralkYok"/>
        <w:numPr>
          <w:ilvl w:val="0"/>
          <w:numId w:val="21"/>
        </w:numPr>
        <w:jc w:val="both"/>
        <w:rPr>
          <w:rFonts w:ascii="Calibri" w:eastAsia="Times New Roman" w:hAnsi="Calibri" w:cs="Calibri"/>
        </w:rPr>
      </w:pPr>
      <w:r w:rsidRPr="009F3464">
        <w:rPr>
          <w:rFonts w:ascii="Calibri" w:eastAsia="Times New Roman" w:hAnsi="Calibri" w:cs="Calibri"/>
        </w:rPr>
        <w:t>Fiziksel &amp; Sanal sunucu</w:t>
      </w:r>
    </w:p>
    <w:p w14:paraId="2A8C086E" w14:textId="05FB7179" w:rsidR="00EF727E" w:rsidRPr="009F3464" w:rsidRDefault="00EF727E" w:rsidP="007961E9">
      <w:pPr>
        <w:pStyle w:val="AralkYok"/>
        <w:numPr>
          <w:ilvl w:val="0"/>
          <w:numId w:val="21"/>
        </w:numPr>
        <w:jc w:val="both"/>
        <w:rPr>
          <w:rFonts w:ascii="Calibri" w:eastAsia="Times New Roman" w:hAnsi="Calibri" w:cs="Calibri"/>
        </w:rPr>
      </w:pPr>
      <w:r w:rsidRPr="009F3464">
        <w:rPr>
          <w:rFonts w:ascii="Calibri" w:eastAsia="Times New Roman" w:hAnsi="Calibri" w:cs="Calibri"/>
        </w:rPr>
        <w:t>Fiziksel &amp; Sanal sunucu (bulut)</w:t>
      </w:r>
    </w:p>
    <w:p w14:paraId="4DF73CC6" w14:textId="77777777" w:rsidR="006547ED" w:rsidRPr="009F3464" w:rsidRDefault="006547ED" w:rsidP="007961E9">
      <w:pPr>
        <w:pStyle w:val="AralkYok"/>
        <w:numPr>
          <w:ilvl w:val="0"/>
          <w:numId w:val="21"/>
        </w:numPr>
        <w:jc w:val="both"/>
        <w:rPr>
          <w:rFonts w:ascii="Calibri" w:eastAsia="Times New Roman" w:hAnsi="Calibri" w:cs="Calibri"/>
        </w:rPr>
      </w:pPr>
      <w:r w:rsidRPr="009F3464">
        <w:rPr>
          <w:rFonts w:ascii="Calibri" w:eastAsia="Times New Roman" w:hAnsi="Calibri" w:cs="Calibri"/>
        </w:rPr>
        <w:t>Veri tabanı</w:t>
      </w:r>
    </w:p>
    <w:p w14:paraId="22B908F6" w14:textId="33104AD7" w:rsidR="009B295D" w:rsidRPr="009F3464" w:rsidRDefault="009B295D" w:rsidP="007961E9">
      <w:pPr>
        <w:pStyle w:val="AralkYok"/>
        <w:numPr>
          <w:ilvl w:val="0"/>
          <w:numId w:val="21"/>
        </w:numPr>
        <w:jc w:val="both"/>
        <w:rPr>
          <w:rFonts w:ascii="Calibri" w:eastAsia="Times New Roman" w:hAnsi="Calibri" w:cs="Calibri"/>
        </w:rPr>
      </w:pPr>
      <w:r w:rsidRPr="009F3464">
        <w:rPr>
          <w:rFonts w:ascii="Calibri" w:eastAsia="Times New Roman" w:hAnsi="Calibri" w:cs="Calibri"/>
        </w:rPr>
        <w:t>Yazılım</w:t>
      </w:r>
    </w:p>
    <w:p w14:paraId="6648B7DD" w14:textId="6EDE8A57" w:rsidR="00B94D8A" w:rsidRPr="009F3464" w:rsidRDefault="00B94D8A" w:rsidP="007961E9">
      <w:pPr>
        <w:pStyle w:val="AralkYok"/>
        <w:numPr>
          <w:ilvl w:val="0"/>
          <w:numId w:val="21"/>
        </w:numPr>
        <w:jc w:val="both"/>
        <w:rPr>
          <w:rFonts w:ascii="Calibri" w:eastAsia="Times New Roman" w:hAnsi="Calibri" w:cs="Calibri"/>
        </w:rPr>
      </w:pPr>
      <w:r w:rsidRPr="009F3464">
        <w:rPr>
          <w:rFonts w:ascii="Calibri" w:eastAsia="Times New Roman" w:hAnsi="Calibri" w:cs="Calibri"/>
        </w:rPr>
        <w:t xml:space="preserve">Taşınabilir </w:t>
      </w:r>
      <w:r w:rsidR="007003D7" w:rsidRPr="009F3464">
        <w:rPr>
          <w:rFonts w:ascii="Calibri" w:eastAsia="Times New Roman" w:hAnsi="Calibri" w:cs="Calibri"/>
        </w:rPr>
        <w:t>cihazlar (telefon</w:t>
      </w:r>
      <w:r w:rsidRPr="009F3464">
        <w:rPr>
          <w:rFonts w:ascii="Calibri" w:eastAsia="Times New Roman" w:hAnsi="Calibri" w:cs="Calibri"/>
        </w:rPr>
        <w:t xml:space="preserve">, notebook, </w:t>
      </w:r>
      <w:proofErr w:type="spellStart"/>
      <w:r w:rsidRPr="009F3464">
        <w:rPr>
          <w:rFonts w:ascii="Calibri" w:eastAsia="Times New Roman" w:hAnsi="Calibri" w:cs="Calibri"/>
        </w:rPr>
        <w:t>ipad</w:t>
      </w:r>
      <w:proofErr w:type="spellEnd"/>
      <w:r w:rsidRPr="009F3464">
        <w:rPr>
          <w:rFonts w:ascii="Calibri" w:eastAsia="Times New Roman" w:hAnsi="Calibri" w:cs="Calibri"/>
        </w:rPr>
        <w:t>)</w:t>
      </w:r>
    </w:p>
    <w:p w14:paraId="134E969E" w14:textId="7A5F5C45" w:rsidR="00E266B9" w:rsidRPr="009F3464" w:rsidRDefault="006547ED" w:rsidP="00E266B9">
      <w:pPr>
        <w:pStyle w:val="AralkYok"/>
        <w:numPr>
          <w:ilvl w:val="0"/>
          <w:numId w:val="21"/>
        </w:numPr>
        <w:jc w:val="both"/>
        <w:rPr>
          <w:rFonts w:ascii="Calibri" w:hAnsi="Calibri" w:cs="Calibri"/>
        </w:rPr>
      </w:pPr>
      <w:r w:rsidRPr="009F3464">
        <w:rPr>
          <w:rFonts w:ascii="Calibri" w:eastAsia="Times New Roman" w:hAnsi="Calibri" w:cs="Calibri"/>
        </w:rPr>
        <w:t>Masa üstü bilgisayar</w:t>
      </w:r>
    </w:p>
    <w:p w14:paraId="0434F271" w14:textId="7D011521" w:rsidR="007003D7" w:rsidRPr="009F3464" w:rsidRDefault="007003D7" w:rsidP="007003D7">
      <w:pPr>
        <w:pStyle w:val="AralkYok"/>
        <w:numPr>
          <w:ilvl w:val="0"/>
          <w:numId w:val="21"/>
        </w:numPr>
        <w:jc w:val="both"/>
        <w:rPr>
          <w:rFonts w:ascii="Calibri" w:hAnsi="Calibri" w:cs="Calibri"/>
        </w:rPr>
      </w:pPr>
      <w:r w:rsidRPr="009F3464">
        <w:rPr>
          <w:rFonts w:ascii="Calibri" w:hAnsi="Calibri" w:cs="Calibri"/>
        </w:rPr>
        <w:t>Görsel işitsel kayıt cihazları</w:t>
      </w:r>
    </w:p>
    <w:p w14:paraId="2D948927" w14:textId="1EC9D248" w:rsidR="00F97194" w:rsidRPr="009F3464" w:rsidRDefault="00F97194" w:rsidP="007003D7">
      <w:pPr>
        <w:pStyle w:val="AralkYok"/>
        <w:numPr>
          <w:ilvl w:val="0"/>
          <w:numId w:val="21"/>
        </w:numPr>
        <w:jc w:val="both"/>
        <w:rPr>
          <w:rFonts w:ascii="Calibri" w:hAnsi="Calibri" w:cs="Calibri"/>
        </w:rPr>
      </w:pPr>
      <w:proofErr w:type="spellStart"/>
      <w:proofErr w:type="gramStart"/>
      <w:r w:rsidRPr="009F3464">
        <w:rPr>
          <w:rFonts w:ascii="Calibri" w:hAnsi="Calibri" w:cs="Calibri"/>
        </w:rPr>
        <w:t>eplan</w:t>
      </w:r>
      <w:proofErr w:type="spellEnd"/>
      <w:proofErr w:type="gramEnd"/>
      <w:r w:rsidRPr="009F3464">
        <w:rPr>
          <w:rFonts w:ascii="Calibri" w:hAnsi="Calibri" w:cs="Calibri"/>
        </w:rPr>
        <w:t xml:space="preserve"> otomasyon</w:t>
      </w:r>
    </w:p>
    <w:p w14:paraId="3F94C576" w14:textId="0F86DD1B" w:rsidR="00F97194" w:rsidRPr="009F3464" w:rsidRDefault="00F97194" w:rsidP="007003D7">
      <w:pPr>
        <w:pStyle w:val="AralkYok"/>
        <w:numPr>
          <w:ilvl w:val="0"/>
          <w:numId w:val="21"/>
        </w:numPr>
        <w:jc w:val="both"/>
        <w:rPr>
          <w:rFonts w:ascii="Calibri" w:hAnsi="Calibri" w:cs="Calibri"/>
        </w:rPr>
      </w:pPr>
      <w:r w:rsidRPr="009F3464">
        <w:rPr>
          <w:rFonts w:ascii="Calibri" w:hAnsi="Calibri" w:cs="Calibri"/>
        </w:rPr>
        <w:t>PDKS cihazı</w:t>
      </w:r>
    </w:p>
    <w:p w14:paraId="1B3A29B2" w14:textId="627B3397" w:rsidR="00F97194" w:rsidRPr="009F3464" w:rsidRDefault="00F97194" w:rsidP="007003D7">
      <w:pPr>
        <w:pStyle w:val="AralkYok"/>
        <w:numPr>
          <w:ilvl w:val="0"/>
          <w:numId w:val="21"/>
        </w:numPr>
        <w:jc w:val="both"/>
        <w:rPr>
          <w:rFonts w:ascii="Calibri" w:hAnsi="Calibri" w:cs="Calibri"/>
        </w:rPr>
      </w:pPr>
      <w:proofErr w:type="spellStart"/>
      <w:r w:rsidRPr="009F3464">
        <w:rPr>
          <w:rFonts w:ascii="Calibri" w:hAnsi="Calibri" w:cs="Calibri"/>
        </w:rPr>
        <w:t>Biyometrik</w:t>
      </w:r>
      <w:proofErr w:type="spellEnd"/>
      <w:r w:rsidRPr="009F3464">
        <w:rPr>
          <w:rFonts w:ascii="Calibri" w:hAnsi="Calibri" w:cs="Calibri"/>
        </w:rPr>
        <w:t xml:space="preserve"> kontrol cihazları</w:t>
      </w:r>
    </w:p>
    <w:p w14:paraId="13574F7F" w14:textId="77777777" w:rsidR="00402E88" w:rsidRPr="009F3464" w:rsidRDefault="00402E88" w:rsidP="00402E88">
      <w:pPr>
        <w:pStyle w:val="AralkYok"/>
        <w:numPr>
          <w:ilvl w:val="0"/>
          <w:numId w:val="21"/>
        </w:numPr>
        <w:jc w:val="both"/>
        <w:rPr>
          <w:rFonts w:ascii="Calibri" w:hAnsi="Calibri" w:cs="Calibri"/>
        </w:rPr>
      </w:pPr>
      <w:r w:rsidRPr="009F3464">
        <w:rPr>
          <w:rFonts w:ascii="Calibri" w:hAnsi="Calibri" w:cs="Calibri"/>
        </w:rPr>
        <w:lastRenderedPageBreak/>
        <w:t>Bilgi sistem odası</w:t>
      </w:r>
    </w:p>
    <w:p w14:paraId="2B771B19" w14:textId="5464C7C5" w:rsidR="00402E88" w:rsidRPr="009F3464" w:rsidRDefault="00402E88" w:rsidP="00402E88">
      <w:pPr>
        <w:pStyle w:val="AralkYok"/>
        <w:numPr>
          <w:ilvl w:val="0"/>
          <w:numId w:val="21"/>
        </w:numPr>
        <w:jc w:val="both"/>
        <w:rPr>
          <w:rFonts w:ascii="Calibri" w:hAnsi="Calibri" w:cs="Calibri"/>
        </w:rPr>
      </w:pPr>
      <w:r w:rsidRPr="009F3464">
        <w:rPr>
          <w:rFonts w:ascii="Calibri" w:hAnsi="Calibri" w:cs="Calibri"/>
        </w:rPr>
        <w:t>Yazıcı, tarayıcı, fotokopi makinesi</w:t>
      </w:r>
    </w:p>
    <w:p w14:paraId="48F4D4AF" w14:textId="79AD0479" w:rsidR="00E266B9" w:rsidRPr="009F3464" w:rsidRDefault="00E266B9" w:rsidP="00523315">
      <w:pPr>
        <w:pStyle w:val="Balk1"/>
        <w:rPr>
          <w:rFonts w:eastAsia="Times New Roman"/>
        </w:rPr>
      </w:pPr>
      <w:bookmarkStart w:id="20" w:name="_Toc94020031"/>
      <w:r w:rsidRPr="009F3464">
        <w:rPr>
          <w:rFonts w:eastAsia="Times New Roman"/>
        </w:rPr>
        <w:t>BÖLÜM 3 – KİŞİSEL VERİLERİN İŞLENMESİNE İLİŞKİN HUSUSLAR</w:t>
      </w:r>
      <w:bookmarkEnd w:id="20"/>
    </w:p>
    <w:p w14:paraId="73901AA2" w14:textId="77777777" w:rsidR="00E266B9" w:rsidRPr="009F3464" w:rsidRDefault="00E266B9" w:rsidP="00E266B9">
      <w:pPr>
        <w:pStyle w:val="AralkYok"/>
        <w:rPr>
          <w:rFonts w:ascii="Calibri" w:eastAsia="Times New Roman" w:hAnsi="Calibri" w:cs="Calibri"/>
          <w:b/>
          <w:color w:val="C04908" w:themeColor="accent6" w:themeShade="BF"/>
        </w:rPr>
      </w:pPr>
    </w:p>
    <w:p w14:paraId="7A5AA99E" w14:textId="77777777" w:rsidR="00E266B9" w:rsidRPr="009F3464" w:rsidRDefault="00E266B9" w:rsidP="00523315">
      <w:pPr>
        <w:pStyle w:val="Balk2"/>
        <w:rPr>
          <w:rFonts w:eastAsia="Times New Roman"/>
        </w:rPr>
      </w:pPr>
      <w:bookmarkStart w:id="21" w:name="_Toc94020032"/>
      <w:r w:rsidRPr="009F3464">
        <w:rPr>
          <w:rFonts w:eastAsia="Times New Roman"/>
        </w:rPr>
        <w:t>3.1.KİŞİSEL VERİLERİN MEVZUATTA ÖNGÖRÜLEN İLKELERE UYGUN OLARAK İŞLENMESİ</w:t>
      </w:r>
      <w:bookmarkEnd w:id="21"/>
      <w:r w:rsidRPr="009F3464">
        <w:rPr>
          <w:rFonts w:eastAsia="Times New Roman"/>
        </w:rPr>
        <w:t xml:space="preserve"> </w:t>
      </w:r>
    </w:p>
    <w:p w14:paraId="0329FA7A" w14:textId="77777777" w:rsidR="00E266B9" w:rsidRPr="009F3464" w:rsidRDefault="00E266B9" w:rsidP="00E266B9">
      <w:pPr>
        <w:pStyle w:val="AralkYok"/>
        <w:jc w:val="both"/>
        <w:rPr>
          <w:rFonts w:ascii="Calibri" w:eastAsia="Times New Roman" w:hAnsi="Calibri" w:cs="Calibri"/>
          <w:b/>
          <w:color w:val="C04908" w:themeColor="accent6" w:themeShade="BF"/>
        </w:rPr>
      </w:pPr>
    </w:p>
    <w:p w14:paraId="7C7AD955" w14:textId="77777777" w:rsidR="00E266B9" w:rsidRPr="009F3464" w:rsidRDefault="00E266B9" w:rsidP="00523315">
      <w:pPr>
        <w:pStyle w:val="Balk3"/>
      </w:pPr>
      <w:bookmarkStart w:id="22" w:name="_Toc463018351"/>
      <w:bookmarkStart w:id="23" w:name="_Toc94020033"/>
      <w:r w:rsidRPr="009F3464">
        <w:t>3.1.1.Hukuka ve Dürüstlük Kuralına Uygun İşleme</w:t>
      </w:r>
      <w:bookmarkEnd w:id="22"/>
      <w:bookmarkEnd w:id="23"/>
    </w:p>
    <w:p w14:paraId="0FF088DF" w14:textId="77777777" w:rsidR="00E266B9" w:rsidRPr="009F3464" w:rsidRDefault="00E266B9" w:rsidP="00E266B9">
      <w:pPr>
        <w:pStyle w:val="AralkYok"/>
        <w:jc w:val="both"/>
        <w:rPr>
          <w:rFonts w:ascii="Calibri" w:hAnsi="Calibri" w:cs="Calibri"/>
          <w:color w:val="C04908" w:themeColor="accent6" w:themeShade="BF"/>
        </w:rPr>
      </w:pPr>
    </w:p>
    <w:p w14:paraId="19BF884A" w14:textId="06E82727" w:rsidR="00E266B9" w:rsidRPr="009F3464" w:rsidRDefault="0045703A" w:rsidP="00E266B9">
      <w:pPr>
        <w:pStyle w:val="AralkYok"/>
        <w:jc w:val="both"/>
        <w:rPr>
          <w:rFonts w:ascii="Calibri" w:hAnsi="Calibri" w:cs="Calibri"/>
        </w:rPr>
      </w:pPr>
      <w:r w:rsidRPr="009F3464">
        <w:rPr>
          <w:rFonts w:ascii="Calibri" w:hAnsi="Calibri" w:cs="Calibri"/>
        </w:rPr>
        <w:t>Belediyemiz</w:t>
      </w:r>
      <w:r w:rsidR="00E266B9" w:rsidRPr="009F3464">
        <w:rPr>
          <w:rFonts w:ascii="Calibri" w:hAnsi="Calibri" w:cs="Calibri"/>
        </w:rPr>
        <w:t xml:space="preserve">; kişisel verilerin işlenmesinde hukuksal düzenlemelerle getirilen ilkeler ile genel güven ve dürüstlük kuralına uygun hareket etmektedir. Bu kapsamda </w:t>
      </w:r>
      <w:r w:rsidRPr="009F3464">
        <w:rPr>
          <w:rFonts w:ascii="Calibri" w:hAnsi="Calibri" w:cs="Calibri"/>
        </w:rPr>
        <w:t>belediyemiz</w:t>
      </w:r>
      <w:r w:rsidR="00E266B9" w:rsidRPr="009F3464">
        <w:rPr>
          <w:rFonts w:ascii="Calibri" w:hAnsi="Calibri" w:cs="Calibri"/>
        </w:rPr>
        <w:t>, kişisel verilerin işlenmesinde orantılılık gerekliliklerini dikkate almakta, kişisel verileri amacın gerektirdiği dışında kullanmamaktadır.</w:t>
      </w:r>
    </w:p>
    <w:p w14:paraId="63DC37FA" w14:textId="77777777" w:rsidR="00E266B9" w:rsidRPr="009F3464" w:rsidRDefault="00E266B9" w:rsidP="00E266B9">
      <w:pPr>
        <w:pStyle w:val="AralkYok"/>
        <w:jc w:val="both"/>
        <w:rPr>
          <w:rFonts w:ascii="Calibri" w:hAnsi="Calibri" w:cs="Calibri"/>
        </w:rPr>
      </w:pPr>
    </w:p>
    <w:p w14:paraId="125C5B66" w14:textId="77777777" w:rsidR="00E266B9" w:rsidRPr="009F3464" w:rsidRDefault="00E266B9" w:rsidP="00523315">
      <w:pPr>
        <w:pStyle w:val="Balk3"/>
      </w:pPr>
      <w:bookmarkStart w:id="24" w:name="_Toc463018352"/>
      <w:bookmarkStart w:id="25" w:name="_Toc94020034"/>
      <w:r w:rsidRPr="009F3464">
        <w:t>3.1.2.Kişisel Verilerin Doğru ve Gerektiğinde Güncel Olmasını Sağlama</w:t>
      </w:r>
      <w:bookmarkEnd w:id="24"/>
      <w:bookmarkEnd w:id="25"/>
      <w:r w:rsidRPr="009F3464">
        <w:t xml:space="preserve"> </w:t>
      </w:r>
    </w:p>
    <w:p w14:paraId="7C2B08E8" w14:textId="77777777" w:rsidR="00E266B9" w:rsidRPr="009F3464" w:rsidRDefault="00E266B9" w:rsidP="00E266B9">
      <w:pPr>
        <w:pStyle w:val="AralkYok"/>
        <w:jc w:val="both"/>
        <w:rPr>
          <w:rFonts w:ascii="Calibri" w:hAnsi="Calibri" w:cs="Calibri"/>
        </w:rPr>
      </w:pPr>
    </w:p>
    <w:p w14:paraId="1A01969B" w14:textId="2AE34698" w:rsidR="00E266B9" w:rsidRPr="009F3464" w:rsidRDefault="0045703A" w:rsidP="00E266B9">
      <w:pPr>
        <w:pStyle w:val="AralkYok"/>
        <w:jc w:val="both"/>
        <w:rPr>
          <w:rFonts w:ascii="Calibri" w:hAnsi="Calibri" w:cs="Calibri"/>
          <w:b/>
          <w:color w:val="FF0000"/>
        </w:rPr>
      </w:pPr>
      <w:r w:rsidRPr="009F3464">
        <w:rPr>
          <w:rFonts w:ascii="Calibri" w:hAnsi="Calibri" w:cs="Calibri"/>
        </w:rPr>
        <w:t>Belediyemiz</w:t>
      </w:r>
      <w:r w:rsidR="00E266B9" w:rsidRPr="009F3464">
        <w:rPr>
          <w:rFonts w:ascii="Calibri" w:hAnsi="Calibri" w:cs="Calibri"/>
        </w:rPr>
        <w:t xml:space="preserve">; kişisel veri sahiplerinin temel haklarını ve kendi meşru menfaatlerini dikkate alarak işlediği kişisel verilerin doğru ve güncel olmasını sağlamaktadır. Bu doğrultuda gerekli tedbirleri almaktadır. </w:t>
      </w:r>
    </w:p>
    <w:p w14:paraId="49FB888E" w14:textId="77777777" w:rsidR="00E266B9" w:rsidRPr="009F3464" w:rsidRDefault="00E266B9" w:rsidP="00E266B9">
      <w:pPr>
        <w:pStyle w:val="AralkYok"/>
        <w:jc w:val="both"/>
        <w:rPr>
          <w:rFonts w:ascii="Calibri" w:hAnsi="Calibri" w:cs="Calibri"/>
          <w:i/>
        </w:rPr>
      </w:pPr>
    </w:p>
    <w:p w14:paraId="51B29E08" w14:textId="77777777" w:rsidR="00E266B9" w:rsidRPr="009F3464" w:rsidRDefault="00E266B9" w:rsidP="00523315">
      <w:pPr>
        <w:pStyle w:val="Balk3"/>
      </w:pPr>
      <w:bookmarkStart w:id="26" w:name="_Toc463018353"/>
      <w:bookmarkStart w:id="27" w:name="_Toc94020035"/>
      <w:r w:rsidRPr="009F3464">
        <w:t>3.1.3.Belirli, Açık ve Meşru Amaçlarla İşleme</w:t>
      </w:r>
      <w:bookmarkEnd w:id="26"/>
      <w:bookmarkEnd w:id="27"/>
      <w:r w:rsidRPr="009F3464">
        <w:t xml:space="preserve">  </w:t>
      </w:r>
    </w:p>
    <w:p w14:paraId="4C6568B4" w14:textId="77777777" w:rsidR="00E266B9" w:rsidRPr="009F3464" w:rsidRDefault="00E266B9" w:rsidP="00E266B9">
      <w:pPr>
        <w:pStyle w:val="AralkYok"/>
        <w:jc w:val="both"/>
        <w:rPr>
          <w:rFonts w:ascii="Calibri" w:hAnsi="Calibri" w:cs="Calibri"/>
        </w:rPr>
      </w:pPr>
    </w:p>
    <w:p w14:paraId="696EAC63" w14:textId="6D543936" w:rsidR="00E266B9" w:rsidRPr="009F3464" w:rsidRDefault="0045703A" w:rsidP="00E266B9">
      <w:pPr>
        <w:pStyle w:val="AralkYok"/>
        <w:jc w:val="both"/>
        <w:rPr>
          <w:rFonts w:ascii="Calibri" w:hAnsi="Calibri" w:cs="Calibri"/>
        </w:rPr>
      </w:pPr>
      <w:r w:rsidRPr="009F3464">
        <w:rPr>
          <w:rFonts w:ascii="Calibri" w:hAnsi="Calibri" w:cs="Calibri"/>
        </w:rPr>
        <w:t>Belediyemiz</w:t>
      </w:r>
      <w:r w:rsidR="00E266B9" w:rsidRPr="009F3464">
        <w:rPr>
          <w:rFonts w:ascii="Calibri" w:hAnsi="Calibri" w:cs="Calibri"/>
        </w:rPr>
        <w:t xml:space="preserve">, meşru ve hukuka uygun olan kişisel veri işleme amacını açık ve kesin olarak belirlemektedir. </w:t>
      </w:r>
      <w:r w:rsidRPr="009F3464">
        <w:rPr>
          <w:rFonts w:ascii="Calibri" w:hAnsi="Calibri" w:cs="Calibri"/>
        </w:rPr>
        <w:t>Belediyemiz</w:t>
      </w:r>
      <w:r w:rsidR="00E266B9" w:rsidRPr="009F3464">
        <w:rPr>
          <w:rFonts w:ascii="Calibri" w:hAnsi="Calibri" w:cs="Calibri"/>
        </w:rPr>
        <w:t xml:space="preserve">, kişisel verileri sunmakta olduğu hizmetle bağlantılı ve bunlar için gerekli olan kadar işlemektedir. </w:t>
      </w:r>
      <w:r w:rsidRPr="009F3464">
        <w:rPr>
          <w:rFonts w:ascii="Calibri" w:hAnsi="Calibri" w:cs="Calibri"/>
        </w:rPr>
        <w:t xml:space="preserve">Belediyemiz </w:t>
      </w:r>
      <w:r w:rsidR="00E266B9" w:rsidRPr="009F3464">
        <w:rPr>
          <w:rFonts w:ascii="Calibri" w:hAnsi="Calibri" w:cs="Calibri"/>
        </w:rPr>
        <w:t xml:space="preserve">tarafından kişisel verilerin hangi amaçla işleneceği henüz kişisel veri işleme faaliyeti başlamadan ortaya konulmaktadır. </w:t>
      </w:r>
    </w:p>
    <w:p w14:paraId="55D83A7D" w14:textId="77777777" w:rsidR="00E266B9" w:rsidRPr="009F3464" w:rsidRDefault="00E266B9" w:rsidP="00E266B9">
      <w:pPr>
        <w:pStyle w:val="AralkYok"/>
        <w:jc w:val="both"/>
        <w:rPr>
          <w:rFonts w:ascii="Calibri" w:hAnsi="Calibri" w:cs="Calibri"/>
        </w:rPr>
      </w:pPr>
    </w:p>
    <w:p w14:paraId="6348B628" w14:textId="77777777" w:rsidR="00E266B9" w:rsidRPr="009F3464" w:rsidRDefault="00E266B9" w:rsidP="00523315">
      <w:pPr>
        <w:pStyle w:val="Balk3"/>
      </w:pPr>
      <w:bookmarkStart w:id="28" w:name="_Toc463018354"/>
      <w:bookmarkStart w:id="29" w:name="_Toc94020036"/>
      <w:r w:rsidRPr="009F3464">
        <w:t>3.1.4.İşlendikleri Amaçla Bağlantılı, Sınırlı ve Ölçülü Olma</w:t>
      </w:r>
      <w:bookmarkEnd w:id="28"/>
      <w:bookmarkEnd w:id="29"/>
    </w:p>
    <w:p w14:paraId="77811A2F" w14:textId="77777777" w:rsidR="00E266B9" w:rsidRPr="009F3464" w:rsidRDefault="00E266B9" w:rsidP="00E266B9">
      <w:pPr>
        <w:pStyle w:val="AralkYok"/>
        <w:jc w:val="both"/>
        <w:rPr>
          <w:rFonts w:ascii="Calibri" w:hAnsi="Calibri" w:cs="Calibri"/>
        </w:rPr>
      </w:pPr>
    </w:p>
    <w:p w14:paraId="2ED66E5E" w14:textId="1A8D3EA1" w:rsidR="00E266B9" w:rsidRPr="002939C7" w:rsidRDefault="0045703A" w:rsidP="00E266B9">
      <w:pPr>
        <w:pStyle w:val="AralkYok"/>
        <w:jc w:val="both"/>
        <w:rPr>
          <w:rFonts w:ascii="Calibri" w:hAnsi="Calibri" w:cs="Calibri"/>
        </w:rPr>
      </w:pPr>
      <w:r w:rsidRPr="009F3464">
        <w:rPr>
          <w:rFonts w:ascii="Calibri" w:hAnsi="Calibri" w:cs="Calibri"/>
        </w:rPr>
        <w:t>Belediyemiz</w:t>
      </w:r>
      <w:r w:rsidR="00E266B9" w:rsidRPr="009F3464">
        <w:rPr>
          <w:rFonts w:ascii="Calibri" w:hAnsi="Calibri" w:cs="Calibri"/>
        </w:rPr>
        <w:t>, kişisel verileri belirlenen amaçların gerçekleştirilebilmesine elverişli bir biçimde işlemekte ve</w:t>
      </w:r>
      <w:r w:rsidR="00E266B9" w:rsidRPr="002939C7">
        <w:rPr>
          <w:rFonts w:ascii="Calibri" w:hAnsi="Calibri" w:cs="Calibri"/>
        </w:rPr>
        <w:t xml:space="preserve"> amacın gerçekleştirilmesiyle ilgili olmayan veya ihtiyaç duyulmayan kişisel verilerin işlenmesinden kaçınmaktadır. Örneğin, sonradan ortaya çıkması muhtemel ihtiyaçların karşılanmasına yönelik kişisel veri işleme faaliyeti yürütülmemektedir.</w:t>
      </w:r>
    </w:p>
    <w:p w14:paraId="7354D833" w14:textId="77777777" w:rsidR="00E266B9" w:rsidRPr="002939C7" w:rsidRDefault="00E266B9" w:rsidP="00E266B9">
      <w:pPr>
        <w:pStyle w:val="AralkYok"/>
        <w:jc w:val="both"/>
        <w:rPr>
          <w:rFonts w:ascii="Calibri" w:hAnsi="Calibri" w:cs="Calibri"/>
        </w:rPr>
      </w:pPr>
    </w:p>
    <w:p w14:paraId="18F70461" w14:textId="77777777" w:rsidR="00E266B9" w:rsidRPr="002939C7" w:rsidRDefault="00E266B9" w:rsidP="00523315">
      <w:pPr>
        <w:pStyle w:val="Balk3"/>
      </w:pPr>
      <w:bookmarkStart w:id="30" w:name="_Toc463018355"/>
      <w:bookmarkStart w:id="31" w:name="_Toc94020037"/>
      <w:r w:rsidRPr="002939C7">
        <w:t>3.1.5.İlgili Mevzuatta Öngörülen veya İşlendikleri Amaç için Gerekli Olan Süre Kadar Muhafaza Etme</w:t>
      </w:r>
      <w:bookmarkEnd w:id="30"/>
      <w:bookmarkEnd w:id="31"/>
    </w:p>
    <w:p w14:paraId="576FCDC9" w14:textId="77777777" w:rsidR="00E266B9" w:rsidRPr="002939C7" w:rsidRDefault="00E266B9" w:rsidP="00E266B9">
      <w:pPr>
        <w:pStyle w:val="AralkYok"/>
        <w:jc w:val="both"/>
        <w:rPr>
          <w:rFonts w:ascii="Calibri" w:hAnsi="Calibri" w:cs="Calibri"/>
          <w:color w:val="FFD966" w:themeColor="accent1" w:themeTint="99"/>
        </w:rPr>
      </w:pPr>
    </w:p>
    <w:p w14:paraId="77367BF9" w14:textId="19072613" w:rsidR="00E266B9" w:rsidRPr="002939C7" w:rsidRDefault="0045703A"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xml:space="preserve">, kişisel verileri ancak ilgili mevzuatta belirtildiği veya işlendikleri amaç için gerekli olan süre kadar muhafaza etmektedir. Bu kapsamda, </w:t>
      </w: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w:t>
      </w: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tarafından silinmekte, yok edilmekte veya anonim hale getirilmektedir. Gelecekte kullanma ihtimali ile </w:t>
      </w: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tarafından kişisel veriler saklanmamaktadır. Bu konu ile ilgili ayrıntılı bilgiye, bu Politikanın 9. Bölümünde yer verilmiştir. </w:t>
      </w:r>
    </w:p>
    <w:p w14:paraId="07E935ED"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18C68025" w14:textId="77777777" w:rsidR="00E266B9" w:rsidRPr="002939C7" w:rsidRDefault="00E266B9" w:rsidP="00B913F4">
      <w:pPr>
        <w:pStyle w:val="Balk2"/>
        <w:jc w:val="both"/>
        <w:rPr>
          <w:rFonts w:eastAsia="Times New Roman"/>
        </w:rPr>
      </w:pPr>
      <w:bookmarkStart w:id="32" w:name="_Toc94020038"/>
      <w:r w:rsidRPr="002939C7">
        <w:rPr>
          <w:rFonts w:eastAsia="Times New Roman"/>
        </w:rPr>
        <w:t>3.2.KİŞİSEL VERİLERİN KVKK 5. MADDESİNDE BELİRTİLEN KİŞİSEL VERİ İŞLEME ŞARTLARINDAN BİR VEYA BİRKAÇINA DAYALI VE BU ŞARTLARLA SINIRLI OLARAK İŞLENMESİ</w:t>
      </w:r>
      <w:bookmarkEnd w:id="32"/>
      <w:r w:rsidRPr="002939C7">
        <w:rPr>
          <w:rFonts w:eastAsia="Times New Roman"/>
        </w:rPr>
        <w:t xml:space="preserve"> </w:t>
      </w:r>
    </w:p>
    <w:p w14:paraId="122ED264" w14:textId="77777777" w:rsidR="00E266B9" w:rsidRPr="002939C7" w:rsidRDefault="00E266B9" w:rsidP="00B913F4">
      <w:pPr>
        <w:pStyle w:val="AralkYok"/>
        <w:jc w:val="both"/>
        <w:rPr>
          <w:rFonts w:ascii="Calibri" w:eastAsia="Times New Roman" w:hAnsi="Calibri" w:cs="Calibri"/>
          <w:b/>
          <w:color w:val="797979" w:themeColor="background2" w:themeShade="80"/>
        </w:rPr>
      </w:pPr>
    </w:p>
    <w:p w14:paraId="294A1172" w14:textId="2517408C" w:rsidR="00E266B9" w:rsidRPr="002939C7" w:rsidRDefault="00E266B9" w:rsidP="00E266B9">
      <w:pPr>
        <w:pStyle w:val="AralkYok"/>
        <w:jc w:val="both"/>
        <w:rPr>
          <w:rFonts w:ascii="Calibri" w:hAnsi="Calibri" w:cs="Calibri"/>
        </w:rPr>
      </w:pPr>
      <w:r w:rsidRPr="002939C7">
        <w:rPr>
          <w:rFonts w:ascii="Calibri" w:hAnsi="Calibri" w:cs="Calibri"/>
        </w:rPr>
        <w:t xml:space="preserve">Kişisel verilerin korunması Anayasal bir haktır.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açık rızasıyla işlenebilecektir. </w:t>
      </w:r>
      <w:r w:rsidR="0045703A">
        <w:rPr>
          <w:rFonts w:ascii="Calibri" w:hAnsi="Calibri" w:cs="Calibri"/>
        </w:rPr>
        <w:t>Belediyemiz</w:t>
      </w:r>
      <w:r w:rsidR="0045703A" w:rsidRPr="002939C7">
        <w:rPr>
          <w:rFonts w:ascii="Calibri" w:hAnsi="Calibri" w:cs="Calibri"/>
        </w:rPr>
        <w:t xml:space="preserve"> </w:t>
      </w:r>
      <w:r w:rsidRPr="002939C7">
        <w:rPr>
          <w:rFonts w:ascii="Calibri" w:hAnsi="Calibri" w:cs="Calibri"/>
        </w:rPr>
        <w:t xml:space="preserve">bu doğrultuda ve Anayasa’ya uygun bir biçimde; kişisel verileri, ancak </w:t>
      </w:r>
      <w:r w:rsidRPr="002939C7">
        <w:rPr>
          <w:rFonts w:ascii="Calibri" w:hAnsi="Calibri" w:cs="Calibri"/>
        </w:rPr>
        <w:lastRenderedPageBreak/>
        <w:t xml:space="preserve">kanunda öngörülen hallerde veya kişinin açık rızasıyla işlemektedir. Bu konu ile ilgili ayrıntılı bilgiye, bu Politikanın 7. Bölümünde yer verilmiştir. </w:t>
      </w:r>
    </w:p>
    <w:p w14:paraId="198C0CB5"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2CD0461F" w14:textId="77777777" w:rsidR="00E266B9" w:rsidRPr="002939C7" w:rsidRDefault="00E266B9" w:rsidP="00523315">
      <w:pPr>
        <w:pStyle w:val="Balk2"/>
        <w:rPr>
          <w:rFonts w:eastAsia="Times New Roman"/>
        </w:rPr>
      </w:pPr>
      <w:bookmarkStart w:id="33" w:name="_Toc94020039"/>
      <w:r w:rsidRPr="002939C7">
        <w:rPr>
          <w:rFonts w:eastAsia="Times New Roman"/>
        </w:rPr>
        <w:t>3.3.KİŞİSEL VERİ SAHİBİNİN AYDINLATILMASI VE BİLGİLENDİRİLMESİ</w:t>
      </w:r>
      <w:bookmarkEnd w:id="33"/>
      <w:r w:rsidRPr="002939C7">
        <w:rPr>
          <w:rFonts w:eastAsia="Times New Roman"/>
        </w:rPr>
        <w:t xml:space="preserve"> </w:t>
      </w:r>
    </w:p>
    <w:p w14:paraId="4D1EE499" w14:textId="77777777" w:rsidR="00E266B9" w:rsidRPr="002939C7" w:rsidRDefault="00E266B9" w:rsidP="00E266B9">
      <w:pPr>
        <w:pStyle w:val="AralkYok"/>
        <w:jc w:val="both"/>
        <w:rPr>
          <w:rFonts w:ascii="Calibri" w:eastAsia="Times New Roman" w:hAnsi="Calibri" w:cs="Calibri"/>
        </w:rPr>
      </w:pPr>
    </w:p>
    <w:p w14:paraId="35348ECC" w14:textId="5A066808" w:rsidR="00E266B9" w:rsidRPr="002939C7" w:rsidRDefault="0045703A"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xml:space="preserve">, KVKK 10. maddesi ile Aydınlatma Yükümlülüğünün Yerine Getirilmesinde Uyulacak Usul ve Esaslar Hakkında Tebliğ’e uygun olarak, kişisel verilerin elde edilmesi sırasında kişisel veri sahiplerini aydınlatmaktadır. Bu kapsamda </w:t>
      </w:r>
      <w:r w:rsidR="00D73734">
        <w:rPr>
          <w:rFonts w:ascii="Calibri" w:hAnsi="Calibri" w:cs="Calibri"/>
        </w:rPr>
        <w:t>EFELER</w:t>
      </w:r>
      <w:r>
        <w:rPr>
          <w:rFonts w:ascii="Calibri" w:hAnsi="Calibri" w:cs="Calibri"/>
        </w:rPr>
        <w:t xml:space="preserve"> BELEDİYESİ</w:t>
      </w:r>
      <w:r w:rsidR="001E6A98" w:rsidRPr="002939C7">
        <w:rPr>
          <w:rFonts w:ascii="Calibri" w:hAnsi="Calibri" w:cs="Calibri"/>
        </w:rPr>
        <w:t xml:space="preserve"> </w:t>
      </w:r>
      <w:r w:rsidR="00E266B9" w:rsidRPr="002939C7">
        <w:rPr>
          <w:rFonts w:ascii="Calibri" w:hAnsi="Calibri" w:cs="Calibri"/>
        </w:rPr>
        <w:t xml:space="preserve">ve varsa temsilcisinin kimliğini, kişisel verilerin hangi amaçla işleneceğini, işlenen kişisel verilerin kimlere ve hangi amaçla aktarılabileceği, kişisel veri toplamanın yöntemi ve hukuki sebebi ile kişisel veri sahibinin sahip olduğu hakları konusunda aydınlatma yapmaktadır. Bu konu ile ilgili ayrıntılı bilgiye bu </w:t>
      </w:r>
      <w:proofErr w:type="spellStart"/>
      <w:r w:rsidR="00E266B9" w:rsidRPr="002939C7">
        <w:rPr>
          <w:rFonts w:ascii="Calibri" w:hAnsi="Calibri" w:cs="Calibri"/>
        </w:rPr>
        <w:t>Politika’nın</w:t>
      </w:r>
      <w:proofErr w:type="spellEnd"/>
      <w:r w:rsidR="00E266B9" w:rsidRPr="002939C7">
        <w:rPr>
          <w:rFonts w:ascii="Calibri" w:hAnsi="Calibri" w:cs="Calibri"/>
        </w:rPr>
        <w:t xml:space="preserve"> 10. Bölümünde yer verilmiştir.</w:t>
      </w:r>
    </w:p>
    <w:p w14:paraId="3C56F5BC" w14:textId="77777777" w:rsidR="00E266B9" w:rsidRPr="002939C7" w:rsidRDefault="00E266B9" w:rsidP="00E266B9">
      <w:pPr>
        <w:pStyle w:val="AralkYok"/>
        <w:jc w:val="both"/>
        <w:rPr>
          <w:rFonts w:ascii="Calibri" w:hAnsi="Calibri" w:cs="Calibri"/>
        </w:rPr>
      </w:pPr>
    </w:p>
    <w:p w14:paraId="6F1E0E07" w14:textId="6FD32921" w:rsidR="00E266B9" w:rsidRPr="002939C7" w:rsidRDefault="00E266B9" w:rsidP="00E266B9">
      <w:pPr>
        <w:pStyle w:val="AralkYok"/>
        <w:jc w:val="both"/>
        <w:rPr>
          <w:rFonts w:ascii="Calibri" w:hAnsi="Calibri" w:cs="Calibri"/>
        </w:rPr>
      </w:pPr>
      <w:r w:rsidRPr="002939C7">
        <w:rPr>
          <w:rFonts w:ascii="Calibri" w:hAnsi="Calibri" w:cs="Calibri"/>
        </w:rPr>
        <w:t xml:space="preserve">Anayasa’nın 20. maddesinde herkesin, kendisiyle ilgili kişisel veriler hakkında bilgilendirilme hakkına sahip olduğu ortaya konulmuştur. Bu doğrultuda KVKK 11. maddesinde kişisel veri sahibinin hakları arasında “bilgi talep etme” de sayılmıştır. </w:t>
      </w:r>
      <w:r w:rsidR="0045703A">
        <w:rPr>
          <w:rFonts w:ascii="Calibri" w:hAnsi="Calibri" w:cs="Calibri"/>
        </w:rPr>
        <w:t>Belediyemiz</w:t>
      </w:r>
      <w:r w:rsidR="0045703A" w:rsidRPr="002939C7">
        <w:rPr>
          <w:rFonts w:ascii="Calibri" w:hAnsi="Calibri" w:cs="Calibri"/>
        </w:rPr>
        <w:t xml:space="preserve"> </w:t>
      </w:r>
      <w:r w:rsidRPr="002939C7">
        <w:rPr>
          <w:rFonts w:ascii="Calibri" w:hAnsi="Calibri" w:cs="Calibri"/>
        </w:rPr>
        <w:t xml:space="preserve">bu kapsamda, Anayasa’nın 20. ve KVKK 11. maddelerine uygun olarak kişisel veri sahibinin bilgi talep etmesi durumunda gerekli bilgilendirmeyi yapmaktadır. Bu konu ile ilgili ayrıntılı bilgiye bu </w:t>
      </w:r>
      <w:proofErr w:type="spellStart"/>
      <w:r w:rsidRPr="002939C7">
        <w:rPr>
          <w:rFonts w:ascii="Calibri" w:hAnsi="Calibri" w:cs="Calibri"/>
        </w:rPr>
        <w:t>Politika’nın</w:t>
      </w:r>
      <w:proofErr w:type="spellEnd"/>
      <w:r w:rsidRPr="002939C7">
        <w:rPr>
          <w:rFonts w:ascii="Calibri" w:hAnsi="Calibri" w:cs="Calibri"/>
        </w:rPr>
        <w:t xml:space="preserve"> 10. Bölümünde yer verilmiştir. </w:t>
      </w:r>
    </w:p>
    <w:p w14:paraId="6F0D0F7C"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63180C71" w14:textId="77777777" w:rsidR="00E266B9" w:rsidRPr="002939C7" w:rsidRDefault="00E266B9" w:rsidP="00523315">
      <w:pPr>
        <w:pStyle w:val="Balk2"/>
        <w:rPr>
          <w:rFonts w:eastAsia="Times New Roman"/>
        </w:rPr>
      </w:pPr>
      <w:bookmarkStart w:id="34" w:name="_Toc94020040"/>
      <w:r w:rsidRPr="002939C7">
        <w:rPr>
          <w:rFonts w:eastAsia="Times New Roman"/>
        </w:rPr>
        <w:t>3.4.ÖZEL NİTELİKLİ KİŞİSEL VERİLERİN İŞLENMESİ</w:t>
      </w:r>
      <w:bookmarkEnd w:id="34"/>
      <w:r w:rsidRPr="002939C7">
        <w:rPr>
          <w:rFonts w:eastAsia="Times New Roman"/>
        </w:rPr>
        <w:t xml:space="preserve"> </w:t>
      </w:r>
    </w:p>
    <w:p w14:paraId="2CA249C2"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68F450DF" w14:textId="60E1F741" w:rsidR="00E266B9" w:rsidRPr="002939C7" w:rsidRDefault="0045703A" w:rsidP="00E266B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tarafından, KVKK ile “özel nitelikli” olarak belirlenen kişisel verilerin işlenmesinde, </w:t>
      </w:r>
      <w:proofErr w:type="spellStart"/>
      <w:r w:rsidR="00E266B9" w:rsidRPr="002939C7">
        <w:rPr>
          <w:rFonts w:ascii="Calibri" w:hAnsi="Calibri" w:cs="Calibri"/>
        </w:rPr>
        <w:t>KVKK’da</w:t>
      </w:r>
      <w:proofErr w:type="spellEnd"/>
      <w:r w:rsidR="00E266B9" w:rsidRPr="002939C7">
        <w:rPr>
          <w:rFonts w:ascii="Calibri" w:hAnsi="Calibri" w:cs="Calibri"/>
        </w:rPr>
        <w:t xml:space="preserve"> öngörülen düzenlemelere hassasiyetle uygun davranılmaktadır. </w:t>
      </w:r>
    </w:p>
    <w:p w14:paraId="7FCF5A18" w14:textId="77777777" w:rsidR="00E266B9" w:rsidRPr="002939C7" w:rsidRDefault="00E266B9" w:rsidP="00E266B9">
      <w:pPr>
        <w:pStyle w:val="AralkYok"/>
        <w:jc w:val="both"/>
        <w:rPr>
          <w:rFonts w:ascii="Calibri" w:hAnsi="Calibri" w:cs="Calibri"/>
        </w:rPr>
      </w:pPr>
    </w:p>
    <w:p w14:paraId="50C037D0" w14:textId="77777777" w:rsidR="00E266B9" w:rsidRPr="002939C7" w:rsidRDefault="00E266B9" w:rsidP="00E266B9">
      <w:pPr>
        <w:pStyle w:val="AralkYok"/>
        <w:jc w:val="both"/>
        <w:rPr>
          <w:rFonts w:ascii="Calibri" w:hAnsi="Calibri" w:cs="Calibri"/>
        </w:rPr>
      </w:pPr>
      <w:r w:rsidRPr="002939C7">
        <w:rPr>
          <w:rFonts w:ascii="Calibri" w:hAnsi="Calibri" w:cs="Calibri"/>
        </w:rPr>
        <w:t xml:space="preserve">KVKK 6. maddesinde, hukuka aykırı olarak işlendiğinde kişilerin mağduriyetine veya ayrımcılığa sebep olma riski taşıyan bir takım kişisel veri “özel nitelikli” olarak belirlenmiştir.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2939C7">
        <w:rPr>
          <w:rFonts w:ascii="Calibri" w:hAnsi="Calibri" w:cs="Calibri"/>
        </w:rPr>
        <w:t>biometrik</w:t>
      </w:r>
      <w:proofErr w:type="spellEnd"/>
      <w:r w:rsidRPr="002939C7">
        <w:rPr>
          <w:rFonts w:ascii="Calibri" w:hAnsi="Calibri" w:cs="Calibri"/>
        </w:rPr>
        <w:t xml:space="preserve"> ve genetik verilerdir.</w:t>
      </w:r>
    </w:p>
    <w:p w14:paraId="792A1262" w14:textId="77777777" w:rsidR="00E266B9" w:rsidRPr="002939C7" w:rsidRDefault="00E266B9" w:rsidP="00E266B9">
      <w:pPr>
        <w:pStyle w:val="AralkYok"/>
        <w:jc w:val="both"/>
        <w:rPr>
          <w:rFonts w:ascii="Calibri" w:hAnsi="Calibri" w:cs="Calibri"/>
        </w:rPr>
      </w:pPr>
    </w:p>
    <w:p w14:paraId="5E10220D" w14:textId="2D5BE484" w:rsidR="00E266B9" w:rsidRPr="002939C7" w:rsidRDefault="00E266B9" w:rsidP="00E266B9">
      <w:pPr>
        <w:pStyle w:val="AralkYok"/>
        <w:jc w:val="both"/>
        <w:rPr>
          <w:rFonts w:ascii="Calibri" w:hAnsi="Calibri" w:cs="Calibri"/>
        </w:rPr>
      </w:pPr>
      <w:proofErr w:type="spellStart"/>
      <w:r w:rsidRPr="002939C7">
        <w:rPr>
          <w:rFonts w:ascii="Calibri" w:hAnsi="Calibri" w:cs="Calibri"/>
        </w:rPr>
        <w:t>KVKK’ya</w:t>
      </w:r>
      <w:proofErr w:type="spellEnd"/>
      <w:r w:rsidRPr="002939C7">
        <w:rPr>
          <w:rFonts w:ascii="Calibri" w:hAnsi="Calibri" w:cs="Calibri"/>
        </w:rPr>
        <w:t xml:space="preserve"> uygun bir biçimde </w:t>
      </w:r>
      <w:r w:rsidR="00C30BD6">
        <w:rPr>
          <w:rFonts w:ascii="Calibri" w:hAnsi="Calibri" w:cs="Calibri"/>
        </w:rPr>
        <w:t>belediyemiz</w:t>
      </w:r>
      <w:r w:rsidR="00C30BD6" w:rsidRPr="001E6A98">
        <w:rPr>
          <w:rFonts w:ascii="Calibri" w:hAnsi="Calibri" w:cs="Calibri"/>
        </w:rPr>
        <w:t xml:space="preserve"> </w:t>
      </w:r>
      <w:r w:rsidRPr="002939C7">
        <w:rPr>
          <w:rFonts w:ascii="Calibri" w:hAnsi="Calibri" w:cs="Calibri"/>
        </w:rPr>
        <w:t xml:space="preserve">tarafından; özel nitelikli kişisel veriler, KVK Kurulu tarafından belirlenecek olan yeterli önlemlerin alınması kaydıyla aşağıdaki durumlarda işlenmektedir: </w:t>
      </w:r>
    </w:p>
    <w:p w14:paraId="2BF72EA8" w14:textId="77777777" w:rsidR="00E266B9" w:rsidRPr="002939C7" w:rsidRDefault="00E266B9" w:rsidP="007961E9">
      <w:pPr>
        <w:pStyle w:val="AralkYok"/>
        <w:numPr>
          <w:ilvl w:val="0"/>
          <w:numId w:val="2"/>
        </w:numPr>
        <w:jc w:val="both"/>
        <w:rPr>
          <w:rFonts w:ascii="Calibri" w:hAnsi="Calibri" w:cs="Calibri"/>
        </w:rPr>
      </w:pPr>
      <w:r w:rsidRPr="002939C7">
        <w:rPr>
          <w:rFonts w:ascii="Calibri" w:hAnsi="Calibri" w:cs="Calibri"/>
        </w:rPr>
        <w:t>Kişisel veri sahibinin açık rızası var ise</w:t>
      </w:r>
    </w:p>
    <w:p w14:paraId="44C5A604" w14:textId="77777777" w:rsidR="00E266B9" w:rsidRPr="002939C7" w:rsidRDefault="00E266B9" w:rsidP="007961E9">
      <w:pPr>
        <w:pStyle w:val="AralkYok"/>
        <w:numPr>
          <w:ilvl w:val="0"/>
          <w:numId w:val="2"/>
        </w:numPr>
        <w:jc w:val="both"/>
        <w:rPr>
          <w:rFonts w:ascii="Calibri" w:hAnsi="Calibri" w:cs="Calibri"/>
        </w:rPr>
      </w:pPr>
      <w:r w:rsidRPr="002939C7">
        <w:rPr>
          <w:rFonts w:ascii="Calibri" w:hAnsi="Calibri" w:cs="Calibri"/>
        </w:rPr>
        <w:t>Kişisel veri sahibinin açık rızası yok ise;</w:t>
      </w:r>
    </w:p>
    <w:p w14:paraId="6D7ED020" w14:textId="77777777" w:rsidR="00E266B9" w:rsidRPr="002939C7" w:rsidRDefault="00E266B9" w:rsidP="00E266B9">
      <w:pPr>
        <w:pStyle w:val="AralkYok"/>
        <w:jc w:val="both"/>
        <w:rPr>
          <w:rFonts w:ascii="Calibri" w:hAnsi="Calibri" w:cs="Calibri"/>
        </w:rPr>
      </w:pPr>
      <w:r w:rsidRPr="002939C7">
        <w:rPr>
          <w:rFonts w:ascii="Calibri" w:hAnsi="Calibri" w:cs="Calibri"/>
        </w:rPr>
        <w:t xml:space="preserve">*Kişisel veri sahibinin sağlığı ve cinsel hayatı dışındaki özel nitelikli kişisel veriler, kanunlarda öngörülen hallerde, </w:t>
      </w:r>
    </w:p>
    <w:p w14:paraId="35035250" w14:textId="77777777" w:rsidR="00E266B9" w:rsidRPr="002939C7" w:rsidRDefault="00E266B9" w:rsidP="00E266B9">
      <w:pPr>
        <w:pStyle w:val="AralkYok"/>
        <w:jc w:val="both"/>
        <w:rPr>
          <w:rFonts w:ascii="Calibri" w:hAnsi="Calibri" w:cs="Calibri"/>
        </w:rPr>
      </w:pPr>
      <w:r w:rsidRPr="002939C7">
        <w:rPr>
          <w:rFonts w:ascii="Calibri" w:hAnsi="Calibri" w:cs="Calibri"/>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14:paraId="5B79961C"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6280A236" w14:textId="77777777" w:rsidR="00E266B9" w:rsidRPr="002939C7" w:rsidRDefault="00E266B9" w:rsidP="00523315">
      <w:pPr>
        <w:pStyle w:val="Balk2"/>
        <w:rPr>
          <w:rFonts w:eastAsia="Times New Roman"/>
        </w:rPr>
      </w:pPr>
      <w:bookmarkStart w:id="35" w:name="_Toc94020041"/>
      <w:r w:rsidRPr="002939C7">
        <w:rPr>
          <w:rFonts w:eastAsia="Times New Roman"/>
        </w:rPr>
        <w:t>3.5.KİŞİSEL VERİLERİN AKTARILMASI</w:t>
      </w:r>
      <w:bookmarkEnd w:id="35"/>
      <w:r w:rsidRPr="002939C7">
        <w:rPr>
          <w:rFonts w:eastAsia="Times New Roman"/>
        </w:rPr>
        <w:t xml:space="preserve"> </w:t>
      </w:r>
    </w:p>
    <w:p w14:paraId="7BDBDCFC"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3CB9BAEA" w14:textId="450143B9" w:rsidR="00E266B9" w:rsidRPr="002939C7" w:rsidRDefault="0045703A" w:rsidP="00E266B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hukuka uygun olan kişisel veri işleme amaçları doğrultusunda gerekli güvenlik önlemlerini alarak kişisel veri sahibinin kişisel verilerini ve özel nitelikli kişisel verilerini üçüncü kişilere (</w:t>
      </w:r>
      <w:r w:rsidR="007961E9" w:rsidRPr="002939C7">
        <w:rPr>
          <w:rFonts w:ascii="Calibri" w:hAnsi="Calibri" w:cs="Calibri"/>
        </w:rPr>
        <w:t>yetkili kamu kurum ve kuruluşlarına, gerçek veya özel hukuk tüzel kişilerine</w:t>
      </w:r>
      <w:r w:rsidR="00E266B9" w:rsidRPr="002939C7">
        <w:rPr>
          <w:rFonts w:ascii="Calibri" w:hAnsi="Calibri" w:cs="Calibri"/>
        </w:rPr>
        <w:t xml:space="preserve">) aktarabilmektedir. </w:t>
      </w: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bu doğrultuda KVKK 8. maddesinde öngörülen düzenlemelere uygun hareket etmektedir. Bu konu ile ilgili ayrıntılı bilgiye bu Politikanın 6. Bölümünde yer verilmiştir. </w:t>
      </w:r>
    </w:p>
    <w:p w14:paraId="3C447727"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299BEC56" w14:textId="77777777" w:rsidR="00E266B9" w:rsidRPr="002939C7" w:rsidRDefault="00E266B9" w:rsidP="00523315">
      <w:pPr>
        <w:pStyle w:val="Balk3"/>
      </w:pPr>
      <w:bookmarkStart w:id="36" w:name="_Toc463018360"/>
      <w:bookmarkStart w:id="37" w:name="_Toc94020042"/>
      <w:r w:rsidRPr="002939C7">
        <w:t>3.5.1.Kişisel Verilerin Aktarılması</w:t>
      </w:r>
      <w:bookmarkEnd w:id="36"/>
      <w:bookmarkEnd w:id="37"/>
    </w:p>
    <w:p w14:paraId="5DC65890" w14:textId="77777777" w:rsidR="00E266B9" w:rsidRPr="002939C7" w:rsidRDefault="00E266B9" w:rsidP="00E266B9">
      <w:pPr>
        <w:pStyle w:val="AralkYok"/>
        <w:rPr>
          <w:rFonts w:ascii="Calibri" w:hAnsi="Calibri" w:cs="Calibri"/>
          <w:color w:val="797979" w:themeColor="background2" w:themeShade="80"/>
        </w:rPr>
      </w:pPr>
    </w:p>
    <w:p w14:paraId="1D40646E" w14:textId="4850B524" w:rsidR="00E266B9" w:rsidRPr="002939C7" w:rsidRDefault="0045703A" w:rsidP="007961E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meşru ve hukuka uygun kişisel veri işleme amaçları doğrultusunda aşağıda sayılan Kanunun 5. maddesinde belirtilen kişisel veri işleme şartlarından bir veya birkaçına dayalı ve sınırlı olarak kişisel verileri üçüncü kişilere aktarabilmektedir:</w:t>
      </w:r>
    </w:p>
    <w:p w14:paraId="4A599AD0" w14:textId="77777777" w:rsidR="00E266B9" w:rsidRPr="002939C7" w:rsidRDefault="00E266B9" w:rsidP="00E266B9">
      <w:pPr>
        <w:pStyle w:val="AralkYok"/>
        <w:rPr>
          <w:rFonts w:ascii="Calibri" w:hAnsi="Calibri" w:cs="Calibri"/>
        </w:rPr>
      </w:pPr>
    </w:p>
    <w:p w14:paraId="6A950902" w14:textId="77777777" w:rsidR="00E266B9" w:rsidRPr="002939C7" w:rsidRDefault="00E266B9" w:rsidP="007961E9">
      <w:pPr>
        <w:pStyle w:val="AralkYok"/>
        <w:numPr>
          <w:ilvl w:val="0"/>
          <w:numId w:val="3"/>
        </w:numPr>
        <w:jc w:val="both"/>
        <w:rPr>
          <w:rFonts w:ascii="Calibri" w:hAnsi="Calibri" w:cs="Calibri"/>
        </w:rPr>
      </w:pPr>
      <w:r w:rsidRPr="002939C7">
        <w:rPr>
          <w:rFonts w:ascii="Calibri" w:hAnsi="Calibri" w:cs="Calibri"/>
        </w:rPr>
        <w:t>Kişisel veri sahibinin açık rızası var ise;</w:t>
      </w:r>
    </w:p>
    <w:p w14:paraId="72877DB2" w14:textId="77777777" w:rsidR="00E266B9" w:rsidRPr="002939C7" w:rsidRDefault="00E266B9" w:rsidP="007961E9">
      <w:pPr>
        <w:pStyle w:val="AralkYok"/>
        <w:numPr>
          <w:ilvl w:val="0"/>
          <w:numId w:val="3"/>
        </w:numPr>
        <w:jc w:val="both"/>
        <w:rPr>
          <w:rFonts w:ascii="Calibri" w:hAnsi="Calibri" w:cs="Calibri"/>
        </w:rPr>
      </w:pPr>
      <w:r w:rsidRPr="002939C7">
        <w:rPr>
          <w:rFonts w:ascii="Calibri" w:hAnsi="Calibri" w:cs="Calibri"/>
        </w:rPr>
        <w:t>Kanunlarda kişisel verinin aktarılacağına ilişkin açık bir düzenleme var ise,</w:t>
      </w:r>
    </w:p>
    <w:p w14:paraId="52EE0C0D" w14:textId="77777777" w:rsidR="00E266B9" w:rsidRPr="002939C7" w:rsidRDefault="00E266B9" w:rsidP="007961E9">
      <w:pPr>
        <w:pStyle w:val="AralkYok"/>
        <w:numPr>
          <w:ilvl w:val="0"/>
          <w:numId w:val="3"/>
        </w:numPr>
        <w:jc w:val="both"/>
        <w:rPr>
          <w:rFonts w:ascii="Calibri" w:hAnsi="Calibri" w:cs="Calibri"/>
        </w:rPr>
      </w:pPr>
      <w:r w:rsidRPr="002939C7">
        <w:rPr>
          <w:rFonts w:ascii="Calibri" w:hAnsi="Calibri" w:cs="Calibri"/>
        </w:rPr>
        <w:t>Kişisel veri sahibinin veya başkasının hayatı veya beden bütünlüğünün korunması için zorunlu ise ve kişisel veri sahibi fiili imkânsızlık nedeniyle rızasını açıklayamayacak durumda ise veya rızasına hukuki geçerlilik tanınmıyorsa;</w:t>
      </w:r>
    </w:p>
    <w:p w14:paraId="11512844" w14:textId="77777777" w:rsidR="00E266B9" w:rsidRPr="002939C7" w:rsidRDefault="00E266B9" w:rsidP="007961E9">
      <w:pPr>
        <w:pStyle w:val="AralkYok"/>
        <w:numPr>
          <w:ilvl w:val="0"/>
          <w:numId w:val="3"/>
        </w:numPr>
        <w:jc w:val="both"/>
        <w:rPr>
          <w:rFonts w:ascii="Calibri" w:hAnsi="Calibri" w:cs="Calibri"/>
        </w:rPr>
      </w:pPr>
      <w:r w:rsidRPr="002939C7">
        <w:rPr>
          <w:rFonts w:ascii="Calibri" w:hAnsi="Calibri" w:cs="Calibri"/>
        </w:rPr>
        <w:t xml:space="preserve">Bir sözleşmenin kurulması veya ifasıyla doğrudan doğruya ilgili olmak kaydıyla sözleşmenin taraflarına ait kişisel verinin aktarılması gerekli ise, </w:t>
      </w:r>
    </w:p>
    <w:p w14:paraId="71826E80" w14:textId="35877244" w:rsidR="00E266B9" w:rsidRPr="002939C7" w:rsidRDefault="00C30BD6" w:rsidP="007961E9">
      <w:pPr>
        <w:pStyle w:val="AralkYok"/>
        <w:numPr>
          <w:ilvl w:val="0"/>
          <w:numId w:val="3"/>
        </w:numPr>
        <w:jc w:val="both"/>
        <w:rPr>
          <w:rFonts w:ascii="Calibri" w:hAnsi="Calibri" w:cs="Calibri"/>
        </w:rPr>
      </w:pPr>
      <w:r>
        <w:rPr>
          <w:rFonts w:ascii="Calibri" w:hAnsi="Calibri" w:cs="Calibri"/>
        </w:rPr>
        <w:t xml:space="preserve">Belediyemizin </w:t>
      </w:r>
      <w:r w:rsidR="00E266B9" w:rsidRPr="002939C7">
        <w:rPr>
          <w:rFonts w:ascii="Calibri" w:hAnsi="Calibri" w:cs="Calibri"/>
        </w:rPr>
        <w:t>hukuki yükümlülüğünü yerine getirmesi için kişisel veri aktarımı zorunlu ise,</w:t>
      </w:r>
    </w:p>
    <w:p w14:paraId="33D60E60" w14:textId="77777777" w:rsidR="00E266B9" w:rsidRPr="002939C7" w:rsidRDefault="00E266B9" w:rsidP="007961E9">
      <w:pPr>
        <w:pStyle w:val="AralkYok"/>
        <w:numPr>
          <w:ilvl w:val="0"/>
          <w:numId w:val="3"/>
        </w:numPr>
        <w:jc w:val="both"/>
        <w:rPr>
          <w:rFonts w:ascii="Calibri" w:hAnsi="Calibri" w:cs="Calibri"/>
        </w:rPr>
      </w:pPr>
      <w:r w:rsidRPr="002939C7">
        <w:rPr>
          <w:rFonts w:ascii="Calibri" w:hAnsi="Calibri" w:cs="Calibri"/>
        </w:rPr>
        <w:t>Kişisel veriler, kişisel veri sahibi tarafından alenileştirilmiş ise,</w:t>
      </w:r>
    </w:p>
    <w:p w14:paraId="49C8719B" w14:textId="77777777" w:rsidR="007961E9" w:rsidRPr="002939C7" w:rsidRDefault="00E266B9" w:rsidP="007961E9">
      <w:pPr>
        <w:pStyle w:val="AralkYok"/>
        <w:numPr>
          <w:ilvl w:val="0"/>
          <w:numId w:val="3"/>
        </w:numPr>
        <w:jc w:val="both"/>
        <w:rPr>
          <w:rFonts w:ascii="Calibri" w:hAnsi="Calibri" w:cs="Calibri"/>
        </w:rPr>
      </w:pPr>
      <w:r w:rsidRPr="002939C7">
        <w:rPr>
          <w:rFonts w:ascii="Calibri" w:hAnsi="Calibri" w:cs="Calibri"/>
        </w:rPr>
        <w:t xml:space="preserve">Kişisel veri aktarımı bir hakkın tesisi, kullanılması veya korunması için zorunlu ise, </w:t>
      </w:r>
    </w:p>
    <w:p w14:paraId="2A67DEA8" w14:textId="4EAF6EAA" w:rsidR="00E266B9" w:rsidRPr="002939C7" w:rsidRDefault="00E266B9" w:rsidP="007961E9">
      <w:pPr>
        <w:pStyle w:val="AralkYok"/>
        <w:numPr>
          <w:ilvl w:val="0"/>
          <w:numId w:val="3"/>
        </w:numPr>
        <w:jc w:val="both"/>
        <w:rPr>
          <w:rFonts w:ascii="Calibri" w:hAnsi="Calibri" w:cs="Calibri"/>
        </w:rPr>
      </w:pPr>
      <w:r w:rsidRPr="002939C7">
        <w:rPr>
          <w:rFonts w:ascii="Calibri" w:hAnsi="Calibri" w:cs="Calibri"/>
        </w:rPr>
        <w:t xml:space="preserve">Kişisel veri sahibinin temel hak ve özgürlüklerine zarar vermemek kaydıyla, </w:t>
      </w:r>
      <w:r w:rsidR="00C30BD6">
        <w:rPr>
          <w:rFonts w:ascii="Calibri" w:hAnsi="Calibri" w:cs="Calibri"/>
        </w:rPr>
        <w:t>belediyemizin</w:t>
      </w:r>
      <w:r w:rsidR="00C30BD6" w:rsidRPr="001E6A98">
        <w:rPr>
          <w:rFonts w:ascii="Calibri" w:hAnsi="Calibri" w:cs="Calibri"/>
        </w:rPr>
        <w:t xml:space="preserve"> </w:t>
      </w:r>
      <w:r w:rsidRPr="002939C7">
        <w:rPr>
          <w:rFonts w:ascii="Calibri" w:hAnsi="Calibri" w:cs="Calibri"/>
        </w:rPr>
        <w:t>meşru menfaatleri için kişisel veri aktarımı zorunlu ise.</w:t>
      </w:r>
    </w:p>
    <w:p w14:paraId="6DD5A094" w14:textId="77777777" w:rsidR="00E266B9" w:rsidRPr="002939C7" w:rsidRDefault="00E266B9" w:rsidP="00E266B9">
      <w:pPr>
        <w:pStyle w:val="AralkYok"/>
        <w:rPr>
          <w:rFonts w:ascii="Calibri" w:hAnsi="Calibri" w:cs="Calibri"/>
        </w:rPr>
      </w:pPr>
    </w:p>
    <w:p w14:paraId="377E4DE5" w14:textId="77777777" w:rsidR="00E266B9" w:rsidRPr="002939C7" w:rsidRDefault="00E266B9" w:rsidP="00523315">
      <w:pPr>
        <w:pStyle w:val="Balk3"/>
      </w:pPr>
      <w:bookmarkStart w:id="38" w:name="_Toc463018361"/>
      <w:bookmarkStart w:id="39" w:name="_Toc94020043"/>
      <w:r w:rsidRPr="002939C7">
        <w:t>3.5.2.Özel Nitelikli Kişisel Verilerin Aktarılması</w:t>
      </w:r>
      <w:bookmarkEnd w:id="38"/>
      <w:bookmarkEnd w:id="39"/>
    </w:p>
    <w:p w14:paraId="037F150C" w14:textId="77777777" w:rsidR="00E266B9" w:rsidRPr="002939C7" w:rsidRDefault="00E266B9" w:rsidP="00E266B9">
      <w:pPr>
        <w:pStyle w:val="AralkYok"/>
        <w:rPr>
          <w:rFonts w:ascii="Calibri" w:hAnsi="Calibri" w:cs="Calibri"/>
          <w:color w:val="797979" w:themeColor="background2" w:themeShade="80"/>
        </w:rPr>
      </w:pPr>
    </w:p>
    <w:p w14:paraId="3D573272" w14:textId="419AA668" w:rsidR="00E266B9" w:rsidRPr="002939C7" w:rsidRDefault="00E266B9" w:rsidP="00E266B9">
      <w:pPr>
        <w:pStyle w:val="AralkYok"/>
        <w:jc w:val="both"/>
        <w:rPr>
          <w:rFonts w:ascii="Calibri" w:hAnsi="Calibri" w:cs="Calibri"/>
        </w:rPr>
      </w:pPr>
      <w:r w:rsidRPr="002939C7">
        <w:rPr>
          <w:rFonts w:ascii="Calibri" w:hAnsi="Calibri" w:cs="Calibri"/>
        </w:rPr>
        <w:t xml:space="preserve">Özel nitelikli kişisel veriler </w:t>
      </w:r>
      <w:r w:rsidR="0045703A">
        <w:rPr>
          <w:rFonts w:ascii="Calibri" w:hAnsi="Calibri" w:cs="Calibri"/>
        </w:rPr>
        <w:t>Belediyemiz</w:t>
      </w:r>
      <w:r w:rsidR="0045703A" w:rsidRPr="002939C7">
        <w:rPr>
          <w:rFonts w:ascii="Calibri" w:hAnsi="Calibri" w:cs="Calibri"/>
        </w:rPr>
        <w:t xml:space="preserve"> </w:t>
      </w:r>
      <w:r w:rsidRPr="002939C7">
        <w:rPr>
          <w:rFonts w:ascii="Calibri" w:hAnsi="Calibri" w:cs="Calibri"/>
        </w:rPr>
        <w:t xml:space="preserve">tarafından, işbu </w:t>
      </w:r>
      <w:proofErr w:type="spellStart"/>
      <w:r w:rsidRPr="002939C7">
        <w:rPr>
          <w:rFonts w:ascii="Calibri" w:hAnsi="Calibri" w:cs="Calibri"/>
        </w:rPr>
        <w:t>Politika’da</w:t>
      </w:r>
      <w:proofErr w:type="spellEnd"/>
      <w:r w:rsidRPr="002939C7">
        <w:rPr>
          <w:rFonts w:ascii="Calibri" w:hAnsi="Calibri" w:cs="Calibri"/>
        </w:rPr>
        <w:t xml:space="preserve"> belirtilen ilkelere uygun olarak ve Kurul’un belirleyeceği yöntemler de dahil olmak üzere gerekli her türlü idari ve teknik tedbirler alınarak ve aşağıdaki şartların varlığı halinde aktarılabilecektir: </w:t>
      </w:r>
    </w:p>
    <w:p w14:paraId="55370505" w14:textId="77777777" w:rsidR="00E266B9" w:rsidRPr="002939C7" w:rsidRDefault="00E266B9" w:rsidP="007961E9">
      <w:pPr>
        <w:pStyle w:val="AralkYok"/>
        <w:numPr>
          <w:ilvl w:val="0"/>
          <w:numId w:val="6"/>
        </w:numPr>
        <w:jc w:val="both"/>
        <w:rPr>
          <w:rFonts w:ascii="Calibri" w:hAnsi="Calibri" w:cs="Calibri"/>
        </w:rPr>
      </w:pPr>
      <w:r w:rsidRPr="002939C7">
        <w:rPr>
          <w:rFonts w:ascii="Calibri" w:hAnsi="Calibri" w:cs="Calibri"/>
        </w:rPr>
        <w:t xml:space="preserve">Sağlık ve cinsel hayat dışındaki özel nitelikli kişisel veriler, kanunlarda açıkça öngörülmesi diğer bir ifade ile ilgili kanunda kişisel verilerin işlenmesine ilişkin açıkça bir hüküm olması halinde veri sahibinin açık rıza aranmaksızın işlenebilecektir. Aksi halde veri sahibinin açık rızası alınacaktır. </w:t>
      </w:r>
    </w:p>
    <w:p w14:paraId="3AC88734" w14:textId="77777777" w:rsidR="00E266B9" w:rsidRPr="002939C7" w:rsidRDefault="00E266B9" w:rsidP="007961E9">
      <w:pPr>
        <w:pStyle w:val="AralkYok"/>
        <w:numPr>
          <w:ilvl w:val="0"/>
          <w:numId w:val="6"/>
        </w:numPr>
        <w:jc w:val="both"/>
        <w:rPr>
          <w:rFonts w:ascii="Calibri" w:eastAsia="Calibri" w:hAnsi="Calibri" w:cs="Calibri"/>
        </w:rPr>
      </w:pPr>
      <w:r w:rsidRPr="002939C7">
        <w:rPr>
          <w:rFonts w:ascii="Calibri" w:hAnsi="Calibri" w:cs="Calibri"/>
        </w:rPr>
        <w:t>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w:t>
      </w:r>
    </w:p>
    <w:p w14:paraId="39F7AF6E" w14:textId="77777777" w:rsidR="00E266B9" w:rsidRPr="002939C7" w:rsidRDefault="00E266B9" w:rsidP="00E266B9">
      <w:pPr>
        <w:pStyle w:val="AralkYok"/>
        <w:jc w:val="both"/>
        <w:rPr>
          <w:rFonts w:ascii="Calibri" w:eastAsia="Times New Roman" w:hAnsi="Calibri" w:cs="Calibri"/>
          <w:color w:val="797979" w:themeColor="background2" w:themeShade="80"/>
        </w:rPr>
      </w:pPr>
    </w:p>
    <w:p w14:paraId="03F6D77B" w14:textId="5AA7709F" w:rsidR="00E266B9" w:rsidRPr="002939C7" w:rsidRDefault="00E266B9" w:rsidP="00B913F4">
      <w:pPr>
        <w:pStyle w:val="Balk1"/>
        <w:jc w:val="both"/>
        <w:rPr>
          <w:rFonts w:eastAsia="Times New Roman"/>
        </w:rPr>
      </w:pPr>
      <w:bookmarkStart w:id="40" w:name="_Toc94020044"/>
      <w:r w:rsidRPr="002939C7">
        <w:rPr>
          <w:rFonts w:eastAsia="Times New Roman"/>
        </w:rPr>
        <w:t>BÖLÜM 4 – ŞİRKETİMİZ TARAFINDAN İŞLENEN KİŞİSEL VERİLER, İŞLENME AMAÇLARI VE SAKLAMA SÜRELERİ</w:t>
      </w:r>
      <w:bookmarkEnd w:id="40"/>
      <w:r w:rsidRPr="002939C7">
        <w:rPr>
          <w:rFonts w:eastAsia="Times New Roman"/>
        </w:rPr>
        <w:t xml:space="preserve"> </w:t>
      </w:r>
    </w:p>
    <w:p w14:paraId="2FB54F4B" w14:textId="77777777" w:rsidR="00E266B9" w:rsidRPr="002939C7" w:rsidRDefault="00E266B9" w:rsidP="00E266B9">
      <w:pPr>
        <w:pStyle w:val="AralkYok"/>
        <w:rPr>
          <w:rFonts w:ascii="Calibri" w:eastAsia="Times New Roman" w:hAnsi="Calibri" w:cs="Calibri"/>
          <w:b/>
          <w:color w:val="797979" w:themeColor="background2" w:themeShade="80"/>
        </w:rPr>
      </w:pPr>
    </w:p>
    <w:p w14:paraId="59AFC045" w14:textId="36210C1B" w:rsidR="00E266B9" w:rsidRPr="002939C7" w:rsidRDefault="0045703A" w:rsidP="00E266B9">
      <w:pPr>
        <w:pStyle w:val="AralkYok"/>
        <w:rPr>
          <w:rFonts w:ascii="Calibri" w:hAnsi="Calibri" w:cs="Calibri"/>
        </w:rPr>
      </w:pPr>
      <w:r>
        <w:rPr>
          <w:rFonts w:ascii="Calibri" w:hAnsi="Calibri" w:cs="Calibri"/>
        </w:rPr>
        <w:t>Belediyemiz</w:t>
      </w:r>
      <w:r w:rsidR="00E266B9" w:rsidRPr="002939C7">
        <w:rPr>
          <w:rFonts w:ascii="Calibri" w:hAnsi="Calibri" w:cs="Calibri"/>
        </w:rPr>
        <w:t>, KVKK 10. maddesine uygun olarak aydınlatma yükümlülüğü kapsamında hangi kişisel veri sahibi gruplarının kişisel verilerini işlediğini, kişisel veri sahibinin kişisel verilerinin işlenme amaçlarını ve saklama sürelerini kişisel veri sahibine talep ettiği takdirde bildirmektedir.</w:t>
      </w:r>
    </w:p>
    <w:p w14:paraId="466FF09B" w14:textId="77777777" w:rsidR="00E266B9" w:rsidRPr="002939C7" w:rsidRDefault="00E266B9" w:rsidP="00E266B9">
      <w:pPr>
        <w:pStyle w:val="AralkYok"/>
        <w:rPr>
          <w:rFonts w:ascii="Calibri" w:eastAsia="Times New Roman" w:hAnsi="Calibri" w:cs="Calibri"/>
          <w:b/>
          <w:color w:val="797979" w:themeColor="background2" w:themeShade="80"/>
        </w:rPr>
      </w:pPr>
    </w:p>
    <w:p w14:paraId="4F6E4678" w14:textId="77777777" w:rsidR="00E266B9" w:rsidRPr="002939C7" w:rsidRDefault="00E266B9" w:rsidP="00523315">
      <w:pPr>
        <w:pStyle w:val="Balk2"/>
        <w:rPr>
          <w:rFonts w:eastAsia="Times New Roman"/>
        </w:rPr>
      </w:pPr>
      <w:bookmarkStart w:id="41" w:name="_Toc94020045"/>
      <w:r w:rsidRPr="002939C7">
        <w:rPr>
          <w:rFonts w:eastAsia="Times New Roman"/>
        </w:rPr>
        <w:t>4.1.KİŞİSEL VERİLERİN SINIFLANDIRILMASI</w:t>
      </w:r>
      <w:bookmarkEnd w:id="41"/>
    </w:p>
    <w:p w14:paraId="54925377" w14:textId="77777777" w:rsidR="00E266B9" w:rsidRPr="002939C7" w:rsidRDefault="00E266B9" w:rsidP="00E266B9">
      <w:pPr>
        <w:pStyle w:val="AralkYok"/>
        <w:rPr>
          <w:rFonts w:ascii="Calibri" w:eastAsia="Times New Roman" w:hAnsi="Calibri" w:cs="Calibri"/>
          <w:b/>
          <w:color w:val="797979" w:themeColor="background2" w:themeShade="80"/>
        </w:rPr>
      </w:pPr>
    </w:p>
    <w:p w14:paraId="0C98EF53" w14:textId="46CB6638" w:rsidR="00E266B9" w:rsidRPr="002939C7" w:rsidRDefault="0045703A" w:rsidP="00E266B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nezdinde KVKK 10. maddesi uyarınca ilgili kişiler bilgilendirilerek, </w:t>
      </w:r>
      <w:r>
        <w:rPr>
          <w:rFonts w:ascii="Calibri" w:hAnsi="Calibri" w:cs="Calibri"/>
        </w:rPr>
        <w:t xml:space="preserve">Belediyemizin </w:t>
      </w:r>
      <w:r w:rsidR="00E266B9" w:rsidRPr="002939C7">
        <w:rPr>
          <w:rFonts w:ascii="Calibri" w:hAnsi="Calibri" w:cs="Calibri"/>
        </w:rPr>
        <w:t xml:space="preserve">meşru ve hukuka uygun kişisel veri işleme amaçları doğrultusunda KVKK 5. maddesinde belirtilen kişisel veri işleme şartlarından bir veya birkaçına dayalı ve sınırlı olarak </w:t>
      </w:r>
      <w:proofErr w:type="spellStart"/>
      <w:r w:rsidR="00E266B9" w:rsidRPr="002939C7">
        <w:rPr>
          <w:rFonts w:ascii="Calibri" w:hAnsi="Calibri" w:cs="Calibri"/>
        </w:rPr>
        <w:t>KVKK’da</w:t>
      </w:r>
      <w:proofErr w:type="spellEnd"/>
      <w:r w:rsidR="00E266B9" w:rsidRPr="002939C7">
        <w:rPr>
          <w:rFonts w:ascii="Calibri" w:hAnsi="Calibri" w:cs="Calibri"/>
        </w:rPr>
        <w:t xml:space="preserve"> başta kişisel verilerin işlenmesine ilişkin 4. maddede belirtilen ilkeler olmak üzere </w:t>
      </w:r>
      <w:proofErr w:type="spellStart"/>
      <w:r w:rsidR="00E266B9" w:rsidRPr="002939C7">
        <w:rPr>
          <w:rFonts w:ascii="Calibri" w:hAnsi="Calibri" w:cs="Calibri"/>
        </w:rPr>
        <w:t>KVKK’da</w:t>
      </w:r>
      <w:proofErr w:type="spellEnd"/>
      <w:r w:rsidR="00E266B9" w:rsidRPr="002939C7">
        <w:rPr>
          <w:rFonts w:ascii="Calibri" w:hAnsi="Calibri" w:cs="Calibri"/>
        </w:rPr>
        <w:t xml:space="preserve"> belirtilen genel ilkelere ve </w:t>
      </w:r>
      <w:proofErr w:type="spellStart"/>
      <w:r w:rsidR="00E266B9" w:rsidRPr="002939C7">
        <w:rPr>
          <w:rFonts w:ascii="Calibri" w:hAnsi="Calibri" w:cs="Calibri"/>
        </w:rPr>
        <w:t>KVKK’da</w:t>
      </w:r>
      <w:proofErr w:type="spellEnd"/>
      <w:r w:rsidR="00E266B9" w:rsidRPr="002939C7">
        <w:rPr>
          <w:rFonts w:ascii="Calibri" w:hAnsi="Calibri" w:cs="Calibri"/>
        </w:rPr>
        <w:t xml:space="preserve"> düzenlenen bütün yükümlülüklere uyarak işbu Politika kapsamındaki sürelerle sınırlı olarak aşağıda belirtilen kategorilerdeki kişisel veriler işlenmektedir. Bu kategorilerde işlenen kişisel verilerin işbu Politika kapsamında düzenlenen hangi veri sahipleriyle ilişkili olduğu da işbu Politikanın 5. Bölümünde belirtilmektedir. </w:t>
      </w:r>
    </w:p>
    <w:p w14:paraId="6221F6A0" w14:textId="77777777" w:rsidR="00E266B9" w:rsidRPr="002939C7" w:rsidRDefault="00E266B9" w:rsidP="00E266B9">
      <w:pPr>
        <w:pStyle w:val="AralkYok"/>
        <w:rPr>
          <w:rFonts w:ascii="Calibri" w:eastAsia="Times New Roman" w:hAnsi="Calibri" w:cs="Calibri"/>
          <w:b/>
          <w:color w:val="797979" w:themeColor="background2" w:themeShade="80"/>
        </w:rPr>
      </w:pPr>
    </w:p>
    <w:p w14:paraId="4BFF5029" w14:textId="77777777" w:rsidR="00E266B9" w:rsidRPr="002939C7" w:rsidRDefault="00E266B9" w:rsidP="00E266B9">
      <w:pPr>
        <w:pStyle w:val="AralkYok"/>
        <w:rPr>
          <w:rFonts w:ascii="Calibri" w:eastAsia="Times New Roman" w:hAnsi="Calibri" w:cs="Calibri"/>
          <w:b/>
        </w:rPr>
      </w:pPr>
      <w:r w:rsidRPr="002939C7">
        <w:rPr>
          <w:rFonts w:ascii="Calibri" w:eastAsia="Times New Roman" w:hAnsi="Calibri" w:cs="Calibri"/>
          <w:b/>
        </w:rPr>
        <w:t>KİŞİSEL VERİ SINIFI</w:t>
      </w:r>
      <w:r w:rsidRPr="002939C7">
        <w:rPr>
          <w:rFonts w:ascii="Calibri" w:eastAsia="Times New Roman" w:hAnsi="Calibri" w:cs="Calibri"/>
          <w:b/>
        </w:rPr>
        <w:tab/>
      </w:r>
      <w:r w:rsidRPr="002939C7">
        <w:rPr>
          <w:rFonts w:ascii="Calibri" w:eastAsia="Times New Roman" w:hAnsi="Calibri" w:cs="Calibri"/>
          <w:b/>
        </w:rPr>
        <w:tab/>
      </w:r>
      <w:r w:rsidRPr="002939C7">
        <w:rPr>
          <w:rFonts w:ascii="Calibri" w:eastAsia="Times New Roman" w:hAnsi="Calibri" w:cs="Calibri"/>
          <w:b/>
        </w:rPr>
        <w:tab/>
        <w:t>KİŞİSEL VERİ SINIFI AÇIKLAMA</w:t>
      </w:r>
    </w:p>
    <w:p w14:paraId="1CB30E49" w14:textId="77777777" w:rsidR="00E266B9" w:rsidRPr="002939C7" w:rsidRDefault="00E266B9" w:rsidP="00E266B9">
      <w:pPr>
        <w:pStyle w:val="AralkYok"/>
        <w:rPr>
          <w:rFonts w:ascii="Calibri" w:eastAsia="Times New Roman" w:hAnsi="Calibri" w:cs="Calibri"/>
          <w:b/>
        </w:rPr>
      </w:pPr>
    </w:p>
    <w:p w14:paraId="1C37D4BF" w14:textId="77777777" w:rsidR="00E266B9" w:rsidRPr="009F3464" w:rsidRDefault="00E266B9" w:rsidP="00E266B9">
      <w:pPr>
        <w:pStyle w:val="AralkYok"/>
        <w:ind w:left="3540" w:hanging="3540"/>
        <w:jc w:val="both"/>
        <w:rPr>
          <w:rFonts w:ascii="Calibri" w:eastAsia="Times New Roman" w:hAnsi="Calibri" w:cs="Calibri"/>
          <w:b/>
        </w:rPr>
      </w:pPr>
      <w:r w:rsidRPr="009F3464">
        <w:rPr>
          <w:rFonts w:ascii="Calibri" w:eastAsia="Times New Roman" w:hAnsi="Calibri" w:cs="Calibri"/>
          <w:b/>
        </w:rPr>
        <w:t>Kimlik Bilgisi</w:t>
      </w:r>
      <w:r w:rsidRPr="009F3464">
        <w:rPr>
          <w:rFonts w:ascii="Calibri" w:eastAsia="Arial" w:hAnsi="Calibri" w:cs="Calibri"/>
          <w:w w:val="116"/>
        </w:rPr>
        <w:t xml:space="preserve"> </w:t>
      </w:r>
      <w:r w:rsidRPr="009F3464">
        <w:rPr>
          <w:rFonts w:ascii="Calibri" w:eastAsia="Arial" w:hAnsi="Calibri" w:cs="Calibri"/>
          <w:w w:val="116"/>
        </w:rPr>
        <w:tab/>
      </w:r>
      <w:r w:rsidRPr="009F3464">
        <w:rPr>
          <w:rFonts w:ascii="Calibri" w:hAnsi="Calibri" w:cs="Calibri"/>
        </w:rPr>
        <w:t xml:space="preserve">Kimliği belirli veya belirlenebilir bir gerçek kişiye ait olduğu açık olan; kısmen veya tamamen otomatik şekilde veya veri kayıt sisteminin bir parçası olarak otomatik olmayan şekilde işlenen; </w:t>
      </w:r>
      <w:r w:rsidRPr="009F3464">
        <w:rPr>
          <w:rFonts w:ascii="Calibri" w:hAnsi="Calibri" w:cs="Calibri"/>
        </w:rPr>
        <w:lastRenderedPageBreak/>
        <w:t xml:space="preserve">Ehliyet, Nüfus Cüzdanı, Pasaport gibi fotoğraflı ve geçerli </w:t>
      </w:r>
      <w:proofErr w:type="gramStart"/>
      <w:r w:rsidRPr="009F3464">
        <w:rPr>
          <w:rFonts w:ascii="Calibri" w:hAnsi="Calibri" w:cs="Calibri"/>
        </w:rPr>
        <w:t>resmi</w:t>
      </w:r>
      <w:proofErr w:type="gramEnd"/>
      <w:r w:rsidRPr="009F3464">
        <w:rPr>
          <w:rFonts w:ascii="Calibri" w:hAnsi="Calibri" w:cs="Calibri"/>
        </w:rPr>
        <w:t xml:space="preserve"> belgelerde yer alan tüm bilgiler.</w:t>
      </w:r>
    </w:p>
    <w:p w14:paraId="24E96F24" w14:textId="77777777" w:rsidR="00E266B9" w:rsidRPr="009F3464" w:rsidRDefault="00E266B9" w:rsidP="00E266B9">
      <w:pPr>
        <w:pStyle w:val="AralkYok"/>
        <w:rPr>
          <w:rFonts w:ascii="Calibri" w:eastAsia="Times New Roman" w:hAnsi="Calibri" w:cs="Calibri"/>
          <w:b/>
        </w:rPr>
      </w:pPr>
    </w:p>
    <w:p w14:paraId="2A59840F" w14:textId="77777777" w:rsidR="00E266B9" w:rsidRPr="009F3464" w:rsidRDefault="00E266B9" w:rsidP="00E266B9">
      <w:pPr>
        <w:pStyle w:val="AralkYok"/>
        <w:ind w:left="3540" w:hanging="3540"/>
        <w:jc w:val="both"/>
        <w:rPr>
          <w:rFonts w:ascii="Calibri" w:eastAsia="Times New Roman" w:hAnsi="Calibri" w:cs="Calibri"/>
          <w:b/>
        </w:rPr>
      </w:pPr>
      <w:r w:rsidRPr="009F3464">
        <w:rPr>
          <w:rFonts w:ascii="Calibri" w:eastAsia="Times New Roman" w:hAnsi="Calibri" w:cs="Calibri"/>
          <w:b/>
        </w:rPr>
        <w:t xml:space="preserve">İletişim Bilgisi </w:t>
      </w:r>
      <w:r w:rsidRPr="009F3464">
        <w:rPr>
          <w:rFonts w:ascii="Calibri" w:eastAsia="Times New Roman" w:hAnsi="Calibri" w:cs="Calibri"/>
          <w:b/>
        </w:rPr>
        <w:tab/>
      </w:r>
      <w:r w:rsidRPr="009F3464">
        <w:rPr>
          <w:rFonts w:ascii="Calibri" w:hAnsi="Calibri" w:cs="Calibri"/>
        </w:rPr>
        <w:t>Kimliği belirli veya belirlenebilir bir gerçek kişiye ait olduğu açık olan; kısmen veya tamamen otomatik şekilde veya veri kayıt sisteminin bir parçası olarak otomatik olmayan şekilde işlenen; telefon numarası, adres, e-posta adresi gibi bilgiler.</w:t>
      </w:r>
    </w:p>
    <w:p w14:paraId="472BEDF8" w14:textId="77777777" w:rsidR="00E266B9" w:rsidRPr="009F3464" w:rsidRDefault="00E266B9" w:rsidP="00E266B9">
      <w:pPr>
        <w:pStyle w:val="AralkYok"/>
        <w:jc w:val="both"/>
        <w:rPr>
          <w:rFonts w:ascii="Calibri" w:eastAsia="Times New Roman" w:hAnsi="Calibri" w:cs="Calibri"/>
          <w:b/>
        </w:rPr>
      </w:pPr>
    </w:p>
    <w:p w14:paraId="7B55179C" w14:textId="77777777" w:rsidR="00E266B9" w:rsidRPr="009F3464" w:rsidRDefault="00E266B9" w:rsidP="00E266B9">
      <w:pPr>
        <w:pStyle w:val="AralkYok"/>
        <w:ind w:left="3540" w:hanging="3540"/>
        <w:jc w:val="both"/>
        <w:rPr>
          <w:rFonts w:ascii="Calibri" w:hAnsi="Calibri" w:cs="Calibri"/>
        </w:rPr>
      </w:pPr>
      <w:r w:rsidRPr="009F3464">
        <w:rPr>
          <w:rFonts w:ascii="Calibri" w:eastAsia="Times New Roman" w:hAnsi="Calibri" w:cs="Calibri"/>
          <w:b/>
        </w:rPr>
        <w:t>Özlük Bilgisi</w:t>
      </w:r>
      <w:r w:rsidRPr="009F3464">
        <w:rPr>
          <w:rFonts w:ascii="Calibri" w:eastAsia="Times New Roman" w:hAnsi="Calibri" w:cs="Calibri"/>
          <w:b/>
        </w:rPr>
        <w:tab/>
      </w:r>
      <w:r w:rsidRPr="009F3464">
        <w:rPr>
          <w:rFonts w:ascii="Calibri" w:hAnsi="Calibri" w:cs="Calibri"/>
        </w:rPr>
        <w:t>Kimliği belirli veya belirlenebilir bir gerçek kişiye ait olduğu açık olan, kısmen veya tamamen otomatik şekilde veya veri kayıt sisteminin bir parçası olarak otomatik olmayan şekilde işlenen; çalışanlarımızın veya Kurumla çalışma ilişkisi içerisinde olan gerçek kişilerin özlük haklarının oluşmasına temel olacak bilgilerin elde edilmesine yönelik işlenen her türlü kişisel veri.</w:t>
      </w:r>
    </w:p>
    <w:p w14:paraId="0A77B7AF" w14:textId="77777777" w:rsidR="00E266B9" w:rsidRPr="009F3464" w:rsidRDefault="00E266B9" w:rsidP="00E266B9">
      <w:pPr>
        <w:pStyle w:val="AralkYok"/>
        <w:jc w:val="both"/>
        <w:rPr>
          <w:rFonts w:ascii="Calibri" w:hAnsi="Calibri" w:cs="Calibri"/>
        </w:rPr>
      </w:pPr>
    </w:p>
    <w:p w14:paraId="2DCE595E" w14:textId="77777777" w:rsidR="00E266B9" w:rsidRPr="009F3464" w:rsidRDefault="00E266B9" w:rsidP="00E266B9">
      <w:pPr>
        <w:pStyle w:val="AralkYok"/>
        <w:ind w:left="3540" w:hanging="3540"/>
        <w:jc w:val="both"/>
        <w:rPr>
          <w:rFonts w:ascii="Calibri" w:hAnsi="Calibri" w:cs="Calibri"/>
          <w:b/>
        </w:rPr>
      </w:pPr>
      <w:r w:rsidRPr="009F3464">
        <w:rPr>
          <w:rFonts w:ascii="Calibri" w:hAnsi="Calibri" w:cs="Calibri"/>
          <w:b/>
        </w:rPr>
        <w:t>Hukuki İşlem Bilgisi</w:t>
      </w:r>
      <w:r w:rsidRPr="009F3464">
        <w:rPr>
          <w:rFonts w:ascii="Calibri" w:hAnsi="Calibri" w:cs="Calibri"/>
          <w:b/>
        </w:rPr>
        <w:tab/>
      </w:r>
      <w:r w:rsidRPr="009F3464">
        <w:rPr>
          <w:rFonts w:ascii="Calibri" w:hAnsi="Calibri" w:cs="Calibri"/>
        </w:rPr>
        <w:t>Kimliği belirli veya belirlenebilir bir gerçek kişiye ait olduğu açık olan, kısmen veya tamamen otomatik şekilde veya veri kayıt sisteminin bir parçası olarak otomatik olmayan şekilde işlenen; hukuki alacak ve haklarımızın tespiti, takibi ve borçlarımızın ifası ile kanuni yükümlülüklerimiz ve Kurumun politikalarına uyum kapsamında işlenen kişisel veriler.</w:t>
      </w:r>
    </w:p>
    <w:p w14:paraId="604725BE" w14:textId="77777777" w:rsidR="00E266B9" w:rsidRPr="009F3464" w:rsidRDefault="00E266B9" w:rsidP="00E266B9">
      <w:pPr>
        <w:pStyle w:val="AralkYok"/>
        <w:jc w:val="both"/>
        <w:rPr>
          <w:rFonts w:ascii="Calibri" w:eastAsia="Times New Roman" w:hAnsi="Calibri" w:cs="Calibri"/>
          <w:b/>
        </w:rPr>
      </w:pPr>
    </w:p>
    <w:p w14:paraId="247FC583" w14:textId="77777777" w:rsidR="00E266B9" w:rsidRPr="009F3464" w:rsidRDefault="00E266B9" w:rsidP="00E266B9">
      <w:pPr>
        <w:pStyle w:val="AralkYok"/>
        <w:ind w:left="3540" w:hanging="3540"/>
        <w:jc w:val="both"/>
        <w:rPr>
          <w:rFonts w:ascii="Calibri" w:eastAsia="Times New Roman" w:hAnsi="Calibri" w:cs="Calibri"/>
          <w:b/>
        </w:rPr>
      </w:pPr>
      <w:r w:rsidRPr="009F3464">
        <w:rPr>
          <w:rFonts w:ascii="Calibri" w:eastAsia="Times New Roman" w:hAnsi="Calibri" w:cs="Calibri"/>
          <w:b/>
        </w:rPr>
        <w:t xml:space="preserve">Fiziksel </w:t>
      </w:r>
      <w:proofErr w:type="gramStart"/>
      <w:r w:rsidRPr="009F3464">
        <w:rPr>
          <w:rFonts w:ascii="Calibri" w:eastAsia="Times New Roman" w:hAnsi="Calibri" w:cs="Calibri"/>
          <w:b/>
        </w:rPr>
        <w:t>Mekan</w:t>
      </w:r>
      <w:proofErr w:type="gramEnd"/>
      <w:r w:rsidRPr="009F3464">
        <w:rPr>
          <w:rFonts w:ascii="Calibri" w:eastAsia="Times New Roman" w:hAnsi="Calibri" w:cs="Calibri"/>
          <w:b/>
        </w:rPr>
        <w:t xml:space="preserve"> Güvenliği</w:t>
      </w:r>
      <w:r w:rsidRPr="009F3464">
        <w:rPr>
          <w:rFonts w:ascii="Calibri" w:eastAsia="Times New Roman" w:hAnsi="Calibri" w:cs="Calibri"/>
          <w:b/>
        </w:rPr>
        <w:tab/>
      </w:r>
      <w:r w:rsidRPr="009F3464">
        <w:rPr>
          <w:rFonts w:ascii="Calibri" w:hAnsi="Calibri" w:cs="Calibri"/>
        </w:rPr>
        <w:t>Kimliği belirli veya belirlenebilir bir gerçek kişiye ait olduğu açık olan ve veri kayıt sistemi içerisinde yer alan; fiziksel mekana girişte, fiziksel mekanın içerisinde kalış sırasında alınan kayıtlar ve belgelere ilişkin kişisel veriler.</w:t>
      </w:r>
    </w:p>
    <w:p w14:paraId="71669B60" w14:textId="77777777" w:rsidR="00E266B9" w:rsidRPr="009F3464" w:rsidRDefault="00E266B9" w:rsidP="00E266B9">
      <w:pPr>
        <w:pStyle w:val="AralkYok"/>
        <w:rPr>
          <w:rFonts w:ascii="Calibri" w:eastAsia="Times New Roman" w:hAnsi="Calibri" w:cs="Calibri"/>
          <w:b/>
        </w:rPr>
      </w:pPr>
    </w:p>
    <w:p w14:paraId="0863A33F" w14:textId="5BB98ED4" w:rsidR="00E266B9" w:rsidRPr="009F3464" w:rsidRDefault="00E266B9" w:rsidP="00E266B9">
      <w:pPr>
        <w:pStyle w:val="AralkYok"/>
        <w:ind w:left="3540" w:hanging="3540"/>
        <w:jc w:val="both"/>
        <w:rPr>
          <w:rFonts w:ascii="Calibri" w:hAnsi="Calibri" w:cs="Calibri"/>
        </w:rPr>
      </w:pPr>
      <w:r w:rsidRPr="009F3464">
        <w:rPr>
          <w:rFonts w:ascii="Calibri" w:eastAsia="Times New Roman" w:hAnsi="Calibri" w:cs="Calibri"/>
          <w:b/>
        </w:rPr>
        <w:t>Finans Bilgisi</w:t>
      </w:r>
      <w:r w:rsidRPr="009F3464">
        <w:rPr>
          <w:rFonts w:ascii="Calibri" w:eastAsia="Times New Roman" w:hAnsi="Calibri" w:cs="Calibri"/>
          <w:b/>
        </w:rPr>
        <w:tab/>
      </w:r>
      <w:r w:rsidRPr="009F3464">
        <w:rPr>
          <w:rFonts w:ascii="Calibri" w:hAnsi="Calibri" w:cs="Calibri"/>
        </w:rPr>
        <w:t xml:space="preserve">Kimliği belirli veya belirlenebilir bir gerçek kişiye ait olduğu açık olan, kısmen veya tamamen otomatik şekilde veya veri kayıt sisteminin bir parçası olarak otomatik olmayan şekilde işlenen; </w:t>
      </w:r>
      <w:r w:rsidR="00C30BD6" w:rsidRPr="009F3464">
        <w:rPr>
          <w:rFonts w:ascii="Calibri" w:hAnsi="Calibri" w:cs="Calibri"/>
        </w:rPr>
        <w:t xml:space="preserve">belediyemizin </w:t>
      </w:r>
      <w:r w:rsidRPr="009F3464">
        <w:rPr>
          <w:rFonts w:ascii="Calibri" w:hAnsi="Calibri" w:cs="Calibri"/>
        </w:rPr>
        <w:t>kişisel veri sahibi ile kurmuş olduğu hukuki ilişkinin tipine göre yaratılan her türlü finansal sonucu gösteren bilgi, belge ve kayıtlara ilişkin işlenen kişisel veriler.</w:t>
      </w:r>
    </w:p>
    <w:p w14:paraId="78A936F3" w14:textId="0EAE039D" w:rsidR="003A7296" w:rsidRPr="009F3464" w:rsidRDefault="003A7296" w:rsidP="00E266B9">
      <w:pPr>
        <w:pStyle w:val="AralkYok"/>
        <w:ind w:left="3540" w:hanging="3540"/>
        <w:jc w:val="both"/>
        <w:rPr>
          <w:rFonts w:ascii="Calibri" w:eastAsia="Times New Roman" w:hAnsi="Calibri" w:cs="Calibri"/>
          <w:b/>
        </w:rPr>
      </w:pPr>
    </w:p>
    <w:p w14:paraId="44CD50E9" w14:textId="6C98D4B1" w:rsidR="003A7296" w:rsidRPr="009F3464" w:rsidRDefault="003A7296" w:rsidP="003A7296">
      <w:pPr>
        <w:pStyle w:val="AralkYok"/>
        <w:ind w:left="3540" w:hanging="3540"/>
        <w:jc w:val="both"/>
        <w:rPr>
          <w:rFonts w:ascii="Calibri" w:eastAsia="Times New Roman" w:hAnsi="Calibri" w:cs="Calibri"/>
          <w:b/>
        </w:rPr>
      </w:pPr>
      <w:r w:rsidRPr="009F3464">
        <w:rPr>
          <w:rFonts w:ascii="Calibri" w:eastAsia="Times New Roman" w:hAnsi="Calibri" w:cs="Calibri"/>
          <w:b/>
        </w:rPr>
        <w:t>İşlem Güvenliği</w:t>
      </w:r>
      <w:r w:rsidRPr="009F3464">
        <w:rPr>
          <w:rFonts w:ascii="Calibri" w:eastAsia="Times New Roman" w:hAnsi="Calibri" w:cs="Calibri"/>
          <w:b/>
        </w:rPr>
        <w:tab/>
      </w:r>
      <w:r w:rsidRPr="009F3464">
        <w:rPr>
          <w:rFonts w:ascii="Calibri" w:hAnsi="Calibri" w:cs="Calibri"/>
        </w:rPr>
        <w:t>Kimliği belirli veya belirlenebilir bir gerçek kişiye ait olduğu açık olan ve veri kayıt sistemi içerisinde yer alan; ticari faaliyetlerimizi yürütürken teknik, idari, hukuki ve ticari güvenliğimizi sağlamamız için işlenen kişisel veriler.</w:t>
      </w:r>
    </w:p>
    <w:p w14:paraId="717A549E" w14:textId="77777777" w:rsidR="00E266B9" w:rsidRPr="009F3464" w:rsidRDefault="00E266B9" w:rsidP="00E266B9">
      <w:pPr>
        <w:pStyle w:val="AralkYok"/>
        <w:rPr>
          <w:rFonts w:ascii="Calibri" w:eastAsia="Times New Roman" w:hAnsi="Calibri" w:cs="Calibri"/>
          <w:b/>
        </w:rPr>
      </w:pPr>
    </w:p>
    <w:p w14:paraId="7D0D1C18" w14:textId="77777777" w:rsidR="00E266B9" w:rsidRPr="009F3464" w:rsidRDefault="00E266B9" w:rsidP="00E266B9">
      <w:pPr>
        <w:pStyle w:val="AralkYok"/>
        <w:ind w:left="3540" w:hanging="3540"/>
        <w:jc w:val="both"/>
        <w:rPr>
          <w:rFonts w:ascii="Calibri" w:eastAsia="Times New Roman" w:hAnsi="Calibri" w:cs="Calibri"/>
          <w:b/>
        </w:rPr>
      </w:pPr>
      <w:r w:rsidRPr="009F3464">
        <w:rPr>
          <w:rFonts w:ascii="Calibri" w:eastAsia="Times New Roman" w:hAnsi="Calibri" w:cs="Calibri"/>
          <w:b/>
        </w:rPr>
        <w:t>Mesleki Deneyim Bilgisi</w:t>
      </w:r>
      <w:r w:rsidRPr="009F3464">
        <w:rPr>
          <w:rFonts w:ascii="Calibri" w:eastAsia="Times New Roman" w:hAnsi="Calibri" w:cs="Calibri"/>
          <w:b/>
        </w:rPr>
        <w:tab/>
      </w:r>
      <w:r w:rsidRPr="009F3464">
        <w:rPr>
          <w:rFonts w:ascii="Calibri" w:hAnsi="Calibri" w:cs="Calibri"/>
        </w:rPr>
        <w:t>Kimliği belirli veya belirlenebilir bir gerçek kişiye ait olduğu açık olan, kısmen veya tamamen otomatik şekilde veya veri kayıt sisteminin bir parçası olarak otomatik olmayan şekilde işlenen; kişinin mesleki deneyimine ilişkin kişisel veriler.</w:t>
      </w:r>
    </w:p>
    <w:p w14:paraId="7AFBB7BB" w14:textId="77777777" w:rsidR="00E266B9" w:rsidRPr="009F3464" w:rsidRDefault="00E266B9" w:rsidP="00E266B9">
      <w:pPr>
        <w:pStyle w:val="AralkYok"/>
        <w:jc w:val="both"/>
        <w:rPr>
          <w:rFonts w:ascii="Calibri" w:hAnsi="Calibri" w:cs="Calibri"/>
        </w:rPr>
      </w:pPr>
    </w:p>
    <w:p w14:paraId="25C47A3F" w14:textId="5733041E" w:rsidR="00E266B9" w:rsidRPr="009F3464" w:rsidRDefault="00E266B9" w:rsidP="00E266B9">
      <w:pPr>
        <w:pStyle w:val="AralkYok"/>
        <w:ind w:left="3540" w:hanging="3540"/>
        <w:jc w:val="both"/>
        <w:rPr>
          <w:rFonts w:ascii="Calibri" w:hAnsi="Calibri" w:cs="Calibri"/>
        </w:rPr>
      </w:pPr>
      <w:r w:rsidRPr="009F3464">
        <w:rPr>
          <w:rFonts w:ascii="Calibri" w:hAnsi="Calibri" w:cs="Calibri"/>
          <w:b/>
        </w:rPr>
        <w:t>Görsel</w:t>
      </w:r>
      <w:r w:rsidR="00776903" w:rsidRPr="009F3464">
        <w:rPr>
          <w:rFonts w:ascii="Calibri" w:hAnsi="Calibri" w:cs="Calibri"/>
          <w:b/>
        </w:rPr>
        <w:t xml:space="preserve"> v</w:t>
      </w:r>
      <w:r w:rsidRPr="009F3464">
        <w:rPr>
          <w:rFonts w:ascii="Calibri" w:hAnsi="Calibri" w:cs="Calibri"/>
          <w:b/>
        </w:rPr>
        <w:t>e İşitsel Kayıtlar</w:t>
      </w:r>
      <w:r w:rsidRPr="009F3464">
        <w:rPr>
          <w:rFonts w:ascii="Calibri" w:hAnsi="Calibri" w:cs="Calibri"/>
          <w:b/>
        </w:rPr>
        <w:tab/>
      </w:r>
      <w:r w:rsidRPr="009F3464">
        <w:rPr>
          <w:rFonts w:ascii="Calibri" w:hAnsi="Calibri" w:cs="Calibri"/>
        </w:rPr>
        <w:t>Kimliği belirli veya belirlenebilir bir gerçek kişiye ait olduğu açık olan, kısmen veya tamamen otomatik şekilde veya veri kayıt sisteminin bir parçası olarak otomatik olmayan şekilde işlenen kişiye ait görsel ve işitsel kişisel veriler.</w:t>
      </w:r>
    </w:p>
    <w:p w14:paraId="7D92795B" w14:textId="77777777" w:rsidR="00E266B9" w:rsidRPr="009F3464" w:rsidRDefault="00E266B9" w:rsidP="00E266B9">
      <w:pPr>
        <w:pStyle w:val="AralkYok"/>
        <w:ind w:left="3540" w:hanging="3540"/>
        <w:jc w:val="both"/>
        <w:rPr>
          <w:rFonts w:ascii="Calibri" w:hAnsi="Calibri" w:cs="Calibri"/>
          <w:b/>
        </w:rPr>
      </w:pPr>
    </w:p>
    <w:p w14:paraId="77469A48" w14:textId="77777777" w:rsidR="00E266B9" w:rsidRPr="009F3464" w:rsidRDefault="00E266B9" w:rsidP="00E266B9">
      <w:pPr>
        <w:pStyle w:val="AralkYok"/>
        <w:ind w:left="3540" w:hanging="3540"/>
        <w:jc w:val="both"/>
        <w:rPr>
          <w:rFonts w:ascii="Calibri" w:eastAsia="Times New Roman" w:hAnsi="Calibri" w:cs="Calibri"/>
          <w:b/>
        </w:rPr>
      </w:pPr>
      <w:proofErr w:type="spellStart"/>
      <w:r w:rsidRPr="009F3464">
        <w:rPr>
          <w:rFonts w:ascii="Calibri" w:eastAsia="Times New Roman" w:hAnsi="Calibri" w:cs="Calibri"/>
          <w:b/>
        </w:rPr>
        <w:t>Lokasyon</w:t>
      </w:r>
      <w:proofErr w:type="spellEnd"/>
      <w:r w:rsidRPr="009F3464">
        <w:rPr>
          <w:rFonts w:ascii="Calibri" w:eastAsia="Times New Roman" w:hAnsi="Calibri" w:cs="Calibri"/>
          <w:b/>
        </w:rPr>
        <w:t xml:space="preserve"> Bilgisi</w:t>
      </w:r>
      <w:r w:rsidRPr="009F3464">
        <w:rPr>
          <w:rFonts w:ascii="Calibri" w:eastAsia="Times New Roman" w:hAnsi="Calibri" w:cs="Calibri"/>
          <w:b/>
        </w:rPr>
        <w:tab/>
      </w:r>
      <w:r w:rsidRPr="009F3464">
        <w:rPr>
          <w:rFonts w:ascii="Calibri" w:hAnsi="Calibri" w:cs="Calibri"/>
        </w:rPr>
        <w:t xml:space="preserve">Kimliği belirli veya belirlenebilir bir gerçek kişiye ait olduğu açık olan; kısmen veya tamamen otomatik şekilde veya veri kayıt sisteminin bir parçası olarak otomatik olmayan şekilde işlenen; </w:t>
      </w:r>
      <w:r w:rsidRPr="009F3464">
        <w:rPr>
          <w:rFonts w:ascii="Calibri" w:hAnsi="Calibri" w:cs="Calibri"/>
        </w:rPr>
        <w:lastRenderedPageBreak/>
        <w:t>kişisel veri sahibinin bulunduğu yerin konumunu tespit eden bilgiler.</w:t>
      </w:r>
    </w:p>
    <w:p w14:paraId="6A99B0AB" w14:textId="77777777" w:rsidR="00E266B9" w:rsidRPr="009F3464" w:rsidRDefault="00E266B9" w:rsidP="00E266B9">
      <w:pPr>
        <w:pStyle w:val="AralkYok"/>
        <w:rPr>
          <w:rFonts w:ascii="Calibri" w:eastAsia="Times New Roman" w:hAnsi="Calibri" w:cs="Calibri"/>
          <w:b/>
        </w:rPr>
      </w:pPr>
    </w:p>
    <w:p w14:paraId="251B7B58" w14:textId="770C5D92" w:rsidR="00E266B9" w:rsidRPr="009F3464" w:rsidRDefault="00E266B9" w:rsidP="00E266B9">
      <w:pPr>
        <w:pStyle w:val="AralkYok"/>
        <w:ind w:left="3540" w:hanging="3540"/>
        <w:jc w:val="both"/>
        <w:rPr>
          <w:rFonts w:ascii="Calibri" w:hAnsi="Calibri" w:cs="Calibri"/>
        </w:rPr>
      </w:pPr>
      <w:r w:rsidRPr="009F3464">
        <w:rPr>
          <w:rFonts w:ascii="Calibri" w:eastAsia="Times New Roman" w:hAnsi="Calibri" w:cs="Calibri"/>
          <w:b/>
        </w:rPr>
        <w:t>Müşteri İşlem Bilgisi</w:t>
      </w:r>
      <w:r w:rsidRPr="009F3464">
        <w:rPr>
          <w:rFonts w:ascii="Calibri" w:eastAsia="Times New Roman" w:hAnsi="Calibri" w:cs="Calibri"/>
          <w:b/>
        </w:rPr>
        <w:tab/>
      </w:r>
      <w:r w:rsidRPr="009F3464">
        <w:rPr>
          <w:rFonts w:ascii="Calibri" w:hAnsi="Calibri" w:cs="Calibri"/>
        </w:rPr>
        <w:t>Kimliği belirli veya belirlenebilir bir gerçek kişiye ait olduğu açık olan ve veri kayıt sistemi içerisinde yer alan; ürün ve hizmetlerimizin kullanımına yönelik kayıtlar ile müşterinin ürün ve hizmetleri kullanımı için gerekli olan bilgiler.</w:t>
      </w:r>
    </w:p>
    <w:p w14:paraId="306E94AA" w14:textId="1D4A0385" w:rsidR="006A4FBF" w:rsidRPr="009F3464" w:rsidRDefault="006A4FBF" w:rsidP="00E266B9">
      <w:pPr>
        <w:pStyle w:val="AralkYok"/>
        <w:ind w:left="3540" w:hanging="3540"/>
        <w:jc w:val="both"/>
        <w:rPr>
          <w:rFonts w:ascii="Calibri" w:hAnsi="Calibri" w:cs="Calibri"/>
        </w:rPr>
      </w:pPr>
    </w:p>
    <w:p w14:paraId="2EDD2E4E" w14:textId="77777777" w:rsidR="006A4FBF" w:rsidRPr="009F3464" w:rsidRDefault="006A4FBF" w:rsidP="006A4FBF">
      <w:pPr>
        <w:pStyle w:val="AralkYok"/>
        <w:ind w:left="3540" w:hanging="3540"/>
        <w:jc w:val="both"/>
        <w:rPr>
          <w:rFonts w:ascii="Calibri" w:hAnsi="Calibri" w:cs="Calibri"/>
        </w:rPr>
      </w:pPr>
      <w:r w:rsidRPr="009F3464">
        <w:rPr>
          <w:rFonts w:ascii="Calibri" w:hAnsi="Calibri" w:cs="Calibri"/>
          <w:b/>
        </w:rPr>
        <w:t>Sosyal Hayat ve Alışkanlık Bilgisi</w:t>
      </w:r>
      <w:r w:rsidRPr="009F3464">
        <w:rPr>
          <w:rFonts w:ascii="Calibri" w:hAnsi="Calibri" w:cs="Calibri"/>
          <w:b/>
        </w:rPr>
        <w:tab/>
      </w:r>
      <w:r w:rsidRPr="009F3464">
        <w:rPr>
          <w:rFonts w:ascii="Calibri" w:hAnsi="Calibri" w:cs="Calibri"/>
        </w:rPr>
        <w:t>Kimliği belirli veya belirlenebilir bir gerçek kişiye ait olduğu açık olan ve veri kayıt sistemi içerisinde yer alan; ilgili kişilerin sosyal hayat ve alışkanlıklarına ilişkin bilgiler.</w:t>
      </w:r>
    </w:p>
    <w:p w14:paraId="12B8E747" w14:textId="5A8D3B13" w:rsidR="00825FFC" w:rsidRPr="009F3464" w:rsidRDefault="00825FFC" w:rsidP="00E266B9">
      <w:pPr>
        <w:pStyle w:val="AralkYok"/>
        <w:ind w:left="3540" w:hanging="3540"/>
        <w:jc w:val="both"/>
        <w:rPr>
          <w:rFonts w:ascii="Calibri" w:hAnsi="Calibri" w:cs="Calibri"/>
        </w:rPr>
      </w:pPr>
    </w:p>
    <w:p w14:paraId="28BDD08C" w14:textId="77777777" w:rsidR="00825FFC" w:rsidRPr="009F3464" w:rsidRDefault="00825FFC" w:rsidP="00825FFC">
      <w:pPr>
        <w:pStyle w:val="AralkYok"/>
        <w:ind w:left="3540" w:hanging="3540"/>
        <w:jc w:val="both"/>
        <w:rPr>
          <w:rFonts w:ascii="Calibri" w:hAnsi="Calibri" w:cs="Calibri"/>
          <w:b/>
        </w:rPr>
      </w:pPr>
      <w:r w:rsidRPr="009F3464">
        <w:rPr>
          <w:rFonts w:ascii="Calibri" w:hAnsi="Calibri" w:cs="Calibri"/>
          <w:b/>
        </w:rPr>
        <w:t>Fiziki Özellik Bilgileri</w:t>
      </w:r>
      <w:r w:rsidRPr="009F3464">
        <w:rPr>
          <w:rFonts w:ascii="Calibri" w:hAnsi="Calibri" w:cs="Calibri"/>
          <w:b/>
        </w:rPr>
        <w:tab/>
      </w:r>
      <w:r w:rsidRPr="009F3464">
        <w:rPr>
          <w:rFonts w:ascii="Calibri" w:hAnsi="Calibri" w:cs="Calibri"/>
        </w:rPr>
        <w:t>Kimliği belirli veya belirlenebilir bir gerçek kişiye ait olduğu açık olan ve veri kayıt sistemi içerisinde yer alan; ilgili kişilerin fiziki özelliklerine ilişkin bilgiler.</w:t>
      </w:r>
    </w:p>
    <w:p w14:paraId="2A5D95E1" w14:textId="77777777" w:rsidR="00825FFC" w:rsidRPr="009F3464" w:rsidRDefault="00825FFC" w:rsidP="00E266B9">
      <w:pPr>
        <w:pStyle w:val="AralkYok"/>
        <w:ind w:left="3540" w:hanging="3540"/>
        <w:jc w:val="both"/>
        <w:rPr>
          <w:rFonts w:ascii="Calibri" w:hAnsi="Calibri" w:cs="Calibri"/>
        </w:rPr>
      </w:pPr>
    </w:p>
    <w:p w14:paraId="1A34C776" w14:textId="75FBA0F4" w:rsidR="003C2770" w:rsidRPr="009F3464" w:rsidRDefault="00825FFC" w:rsidP="00E266B9">
      <w:pPr>
        <w:pStyle w:val="AralkYok"/>
        <w:ind w:left="3540" w:hanging="3540"/>
        <w:jc w:val="both"/>
        <w:rPr>
          <w:rFonts w:ascii="Calibri" w:hAnsi="Calibri" w:cs="Calibri"/>
          <w:bCs/>
        </w:rPr>
      </w:pPr>
      <w:r w:rsidRPr="009F3464">
        <w:rPr>
          <w:rFonts w:ascii="Calibri" w:eastAsia="Times New Roman" w:hAnsi="Calibri" w:cs="Calibri"/>
          <w:b/>
        </w:rPr>
        <w:t>Diğer Bilgiler</w:t>
      </w:r>
      <w:r w:rsidRPr="009F3464">
        <w:rPr>
          <w:rFonts w:ascii="Calibri" w:eastAsia="Times New Roman" w:hAnsi="Calibri" w:cs="Calibri"/>
          <w:b/>
        </w:rPr>
        <w:tab/>
      </w:r>
      <w:r w:rsidR="00DE3948" w:rsidRPr="009F3464">
        <w:rPr>
          <w:rFonts w:ascii="Calibri" w:hAnsi="Calibri" w:cs="Calibri"/>
        </w:rPr>
        <w:t xml:space="preserve">Kimliği belirli veya belirlenebilir bir gerçek kişiye ait olduğu açık olan, kısmen veya tamamen otomatik şekilde veya veri kayıt sisteminin bir parçası olarak otomatik olmayan şekilde işlenen; </w:t>
      </w:r>
      <w:r w:rsidRPr="009F3464">
        <w:rPr>
          <w:rFonts w:ascii="Calibri" w:eastAsia="Times New Roman" w:hAnsi="Calibri" w:cs="Calibri"/>
          <w:bCs/>
        </w:rPr>
        <w:t xml:space="preserve">Encümen kararları, </w:t>
      </w:r>
      <w:r w:rsidR="006A4FBF" w:rsidRPr="009F3464">
        <w:rPr>
          <w:rFonts w:ascii="Calibri" w:eastAsia="Times New Roman" w:hAnsi="Calibri" w:cs="Calibri"/>
          <w:bCs/>
        </w:rPr>
        <w:t xml:space="preserve">meclis kararları, </w:t>
      </w:r>
      <w:r w:rsidR="00231FDB" w:rsidRPr="009F3464">
        <w:rPr>
          <w:rFonts w:ascii="Calibri" w:eastAsia="Times New Roman" w:hAnsi="Calibri" w:cs="Calibri"/>
          <w:bCs/>
        </w:rPr>
        <w:t xml:space="preserve">toplantı tutanakları, vatandaş talepleri, </w:t>
      </w:r>
      <w:r w:rsidRPr="009F3464">
        <w:rPr>
          <w:rFonts w:ascii="Calibri" w:eastAsia="Times New Roman" w:hAnsi="Calibri" w:cs="Calibri"/>
          <w:bCs/>
        </w:rPr>
        <w:t xml:space="preserve">evlilik işlemleri (evlenme izni kararı, </w:t>
      </w:r>
      <w:proofErr w:type="spellStart"/>
      <w:r w:rsidRPr="009F3464">
        <w:rPr>
          <w:rFonts w:ascii="Calibri" w:eastAsia="Times New Roman" w:hAnsi="Calibri" w:cs="Calibri"/>
          <w:bCs/>
        </w:rPr>
        <w:t>iddet</w:t>
      </w:r>
      <w:proofErr w:type="spellEnd"/>
      <w:r w:rsidRPr="009F3464">
        <w:rPr>
          <w:rFonts w:ascii="Calibri" w:eastAsia="Times New Roman" w:hAnsi="Calibri" w:cs="Calibri"/>
          <w:bCs/>
        </w:rPr>
        <w:t xml:space="preserve"> müddetinin kaldırılması/devamı kararları, mal ayrılığı sözleşmesi, evlenme izin belgesi) ihale işlemleri (ihale durum belgesi, teminat mektubu, borcu yoktur yazısı, oda sicil kayıt belgesi, çıraklık belgesi, gazete ilanı) </w:t>
      </w:r>
      <w:r w:rsidR="008A1653" w:rsidRPr="009F3464">
        <w:rPr>
          <w:rFonts w:ascii="Calibri" w:eastAsia="Times New Roman" w:hAnsi="Calibri" w:cs="Calibri"/>
          <w:bCs/>
        </w:rPr>
        <w:t>imar işlemleri (</w:t>
      </w:r>
      <w:r w:rsidRPr="009F3464">
        <w:rPr>
          <w:rFonts w:ascii="Calibri" w:eastAsia="Times New Roman" w:hAnsi="Calibri" w:cs="Calibri"/>
          <w:bCs/>
        </w:rPr>
        <w:t xml:space="preserve">noter onaylı sözleşme, </w:t>
      </w:r>
      <w:r w:rsidR="006D2727" w:rsidRPr="009F3464">
        <w:rPr>
          <w:rFonts w:ascii="Calibri" w:eastAsia="Times New Roman" w:hAnsi="Calibri" w:cs="Calibri"/>
          <w:bCs/>
        </w:rPr>
        <w:t xml:space="preserve">tapu kayıt örneği, borcu yoktur yazısı, yapı kullanma izin belgesi,) işyeri ruhsatı işlemleri (yapı kullanma izin belgesi, yoklama fişi, kira sözleşmesi, itfaiye raporu, kapasite raporu, </w:t>
      </w:r>
      <w:r w:rsidR="006A4FBF" w:rsidRPr="009F3464">
        <w:rPr>
          <w:rFonts w:ascii="Calibri" w:eastAsia="Times New Roman" w:hAnsi="Calibri" w:cs="Calibri"/>
          <w:bCs/>
        </w:rPr>
        <w:t xml:space="preserve">emlak beyanname sureti, adres tespit formu, sanayi sicil belgesi, oda sicil kaydı, hijyen belgesi, </w:t>
      </w:r>
      <w:proofErr w:type="spellStart"/>
      <w:r w:rsidR="006A4FBF" w:rsidRPr="009F3464">
        <w:rPr>
          <w:rFonts w:ascii="Calibri" w:eastAsia="Times New Roman" w:hAnsi="Calibri" w:cs="Calibri"/>
          <w:bCs/>
        </w:rPr>
        <w:t>muvafakatname</w:t>
      </w:r>
      <w:proofErr w:type="spellEnd"/>
      <w:r w:rsidR="006A4FBF" w:rsidRPr="009F3464">
        <w:rPr>
          <w:rFonts w:ascii="Calibri" w:eastAsia="Times New Roman" w:hAnsi="Calibri" w:cs="Calibri"/>
          <w:bCs/>
        </w:rPr>
        <w:t>, tapu fotokopisi, faaliyet raporu) kamulaştırma işlemleri (tescil belgesi, kıymet takdir raporu) kira işlemleri (noter onaylı kira sözleşmesi, şartname), muhasebe işlemleri (tahsilat makbuzu, dekont bilgisi, ödeme emri belgesi, teslim belgesi) soruşturma işlemleri (ifade tutanakları, ta</w:t>
      </w:r>
      <w:r w:rsidR="00231FDB" w:rsidRPr="009F3464">
        <w:rPr>
          <w:rFonts w:ascii="Calibri" w:eastAsia="Times New Roman" w:hAnsi="Calibri" w:cs="Calibri"/>
          <w:bCs/>
        </w:rPr>
        <w:t>n</w:t>
      </w:r>
      <w:r w:rsidR="006A4FBF" w:rsidRPr="009F3464">
        <w:rPr>
          <w:rFonts w:ascii="Calibri" w:eastAsia="Times New Roman" w:hAnsi="Calibri" w:cs="Calibri"/>
          <w:bCs/>
        </w:rPr>
        <w:t>ık ifadeleri</w:t>
      </w:r>
      <w:r w:rsidR="00231FDB" w:rsidRPr="009F3464">
        <w:rPr>
          <w:rFonts w:ascii="Calibri" w:eastAsia="Times New Roman" w:hAnsi="Calibri" w:cs="Calibri"/>
          <w:bCs/>
        </w:rPr>
        <w:t>)</w:t>
      </w:r>
    </w:p>
    <w:p w14:paraId="55692C72" w14:textId="77777777" w:rsidR="00E266B9" w:rsidRPr="009F3464" w:rsidRDefault="00E266B9" w:rsidP="00B81127">
      <w:pPr>
        <w:pStyle w:val="AralkYok"/>
        <w:jc w:val="both"/>
        <w:rPr>
          <w:rFonts w:ascii="Calibri" w:hAnsi="Calibri" w:cs="Calibri"/>
          <w:b/>
        </w:rPr>
      </w:pPr>
    </w:p>
    <w:p w14:paraId="3EDAF825" w14:textId="73F62E3F" w:rsidR="00E266B9" w:rsidRPr="002939C7" w:rsidRDefault="00E266B9" w:rsidP="00E266B9">
      <w:pPr>
        <w:pStyle w:val="AralkYok"/>
        <w:ind w:left="3540" w:hanging="3540"/>
        <w:jc w:val="both"/>
        <w:rPr>
          <w:rFonts w:ascii="Calibri" w:eastAsia="Times New Roman" w:hAnsi="Calibri" w:cs="Calibri"/>
        </w:rPr>
      </w:pPr>
      <w:r w:rsidRPr="009F3464">
        <w:rPr>
          <w:rFonts w:ascii="Calibri" w:hAnsi="Calibri" w:cs="Calibri"/>
          <w:b/>
        </w:rPr>
        <w:t>Özel Nitelikli Kişisel Veri</w:t>
      </w:r>
      <w:r w:rsidRPr="009F3464">
        <w:rPr>
          <w:rFonts w:ascii="Calibri" w:hAnsi="Calibri" w:cs="Calibri"/>
          <w:b/>
        </w:rPr>
        <w:tab/>
      </w:r>
      <w:r w:rsidRPr="009F3464">
        <w:rPr>
          <w:rFonts w:ascii="Calibri" w:hAnsi="Calibri" w:cs="Calibri"/>
        </w:rPr>
        <w:t>Kimliği belirli veya belirlenebilir bir gerçek kişiye ait olduğu açık olan, kısmen veya tamamen otomatik şekilde veya veri kayıt sisteminin bir parçası olarak otomatik olmayan şekilde işlenen;</w:t>
      </w:r>
      <w:r w:rsidRPr="00AB04B5">
        <w:rPr>
          <w:rFonts w:ascii="Calibri" w:hAnsi="Calibri" w:cs="Calibri"/>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AB04B5">
        <w:rPr>
          <w:rFonts w:ascii="Calibri" w:hAnsi="Calibri" w:cs="Calibri"/>
        </w:rPr>
        <w:t>bi</w:t>
      </w:r>
      <w:r w:rsidR="00152047">
        <w:rPr>
          <w:rFonts w:ascii="Calibri" w:hAnsi="Calibri" w:cs="Calibri"/>
        </w:rPr>
        <w:t>y</w:t>
      </w:r>
      <w:r w:rsidRPr="00AB04B5">
        <w:rPr>
          <w:rFonts w:ascii="Calibri" w:hAnsi="Calibri" w:cs="Calibri"/>
        </w:rPr>
        <w:t>ometrik</w:t>
      </w:r>
      <w:proofErr w:type="spellEnd"/>
      <w:r w:rsidRPr="00AB04B5">
        <w:rPr>
          <w:rFonts w:ascii="Calibri" w:hAnsi="Calibri" w:cs="Calibri"/>
        </w:rPr>
        <w:t xml:space="preserve"> ve genetik verileri özel</w:t>
      </w:r>
      <w:r w:rsidRPr="00DB6AE2">
        <w:rPr>
          <w:rFonts w:ascii="Calibri" w:hAnsi="Calibri" w:cs="Calibri"/>
        </w:rPr>
        <w:t xml:space="preserve"> nitelikli kişisel veridir.</w:t>
      </w:r>
    </w:p>
    <w:p w14:paraId="716E6F0B" w14:textId="77777777" w:rsidR="00E266B9" w:rsidRPr="002939C7" w:rsidRDefault="00E266B9" w:rsidP="00E266B9">
      <w:pPr>
        <w:pStyle w:val="AralkYok"/>
        <w:rPr>
          <w:rFonts w:ascii="Calibri" w:eastAsia="Times New Roman" w:hAnsi="Calibri" w:cs="Calibri"/>
        </w:rPr>
      </w:pPr>
    </w:p>
    <w:p w14:paraId="34A6DD67" w14:textId="77777777" w:rsidR="00E266B9" w:rsidRPr="002939C7" w:rsidRDefault="00E266B9" w:rsidP="00523315">
      <w:pPr>
        <w:pStyle w:val="Balk2"/>
        <w:rPr>
          <w:rFonts w:eastAsia="Times New Roman"/>
        </w:rPr>
      </w:pPr>
      <w:bookmarkStart w:id="42" w:name="_Toc94020046"/>
      <w:r w:rsidRPr="002939C7">
        <w:rPr>
          <w:rFonts w:eastAsia="Times New Roman"/>
        </w:rPr>
        <w:t>4.2.KİŞİSEL VERİLERİN İŞLENME AMAÇLARI</w:t>
      </w:r>
      <w:bookmarkEnd w:id="42"/>
      <w:r w:rsidRPr="002939C7">
        <w:rPr>
          <w:rFonts w:eastAsia="Times New Roman"/>
        </w:rPr>
        <w:t xml:space="preserve"> </w:t>
      </w:r>
    </w:p>
    <w:p w14:paraId="00887B2F" w14:textId="77777777" w:rsidR="00E266B9" w:rsidRPr="002939C7" w:rsidRDefault="00E266B9" w:rsidP="00E266B9">
      <w:pPr>
        <w:pStyle w:val="AralkYok"/>
        <w:rPr>
          <w:rFonts w:ascii="Calibri" w:eastAsia="Times New Roman" w:hAnsi="Calibri" w:cs="Calibri"/>
          <w:b/>
          <w:color w:val="797979" w:themeColor="background2" w:themeShade="80"/>
        </w:rPr>
      </w:pPr>
    </w:p>
    <w:p w14:paraId="0EEA677C" w14:textId="2B76F162" w:rsidR="00E266B9" w:rsidRPr="002939C7" w:rsidRDefault="0045703A" w:rsidP="00E266B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KVKK 5. maddesinin 2. fıkrasında ve 6. maddenin 3. fıkrasında belirtilen kişisel veri işleme şartları içerisindeki amaçlarla ve koşullarla sınırlı olarak kişisel veriler işlemektedir. Bu amaçlar ve koşullar;</w:t>
      </w:r>
    </w:p>
    <w:p w14:paraId="5190B65F" w14:textId="77777777" w:rsidR="00E266B9" w:rsidRPr="002939C7" w:rsidRDefault="00E266B9" w:rsidP="00E266B9">
      <w:pPr>
        <w:pStyle w:val="AralkYok"/>
        <w:jc w:val="both"/>
        <w:rPr>
          <w:rFonts w:ascii="Calibri" w:hAnsi="Calibri" w:cs="Calibri"/>
        </w:rPr>
      </w:pPr>
    </w:p>
    <w:p w14:paraId="37B133F1" w14:textId="77777777" w:rsidR="00E266B9" w:rsidRPr="002939C7" w:rsidRDefault="00E266B9" w:rsidP="007961E9">
      <w:pPr>
        <w:pStyle w:val="AralkYok"/>
        <w:numPr>
          <w:ilvl w:val="0"/>
          <w:numId w:val="5"/>
        </w:numPr>
        <w:jc w:val="both"/>
        <w:rPr>
          <w:rFonts w:ascii="Calibri" w:hAnsi="Calibri" w:cs="Calibri"/>
        </w:rPr>
      </w:pPr>
      <w:r w:rsidRPr="002939C7">
        <w:rPr>
          <w:rFonts w:ascii="Calibri" w:hAnsi="Calibri" w:cs="Calibri"/>
        </w:rPr>
        <w:t>Kişisel verilerin işlenmesine ilişkin Kurumun ilgili faaliyette bulunmasının Kanunlarda açıkça öngörülmesi ve ilgili mevzuattan kaynaklanan yasal yükümlülükleri çerçevesinde</w:t>
      </w:r>
    </w:p>
    <w:p w14:paraId="2422630B" w14:textId="3F6BF5F7" w:rsidR="00E266B9" w:rsidRPr="002939C7" w:rsidRDefault="00E266B9" w:rsidP="007961E9">
      <w:pPr>
        <w:pStyle w:val="AralkYok"/>
        <w:numPr>
          <w:ilvl w:val="0"/>
          <w:numId w:val="5"/>
        </w:numPr>
        <w:jc w:val="both"/>
        <w:rPr>
          <w:rFonts w:ascii="Calibri" w:hAnsi="Calibri" w:cs="Calibri"/>
        </w:rPr>
      </w:pPr>
      <w:r w:rsidRPr="002939C7">
        <w:rPr>
          <w:rFonts w:ascii="Calibri" w:hAnsi="Calibri" w:cs="Calibri"/>
        </w:rPr>
        <w:t xml:space="preserve">Kişisel verilerin </w:t>
      </w:r>
      <w:r w:rsidR="00C30BD6">
        <w:rPr>
          <w:rFonts w:ascii="Calibri" w:hAnsi="Calibri" w:cs="Calibri"/>
        </w:rPr>
        <w:t>belediyemiz</w:t>
      </w:r>
      <w:r w:rsidR="00C30BD6" w:rsidRPr="001E6A98">
        <w:rPr>
          <w:rFonts w:ascii="Calibri" w:hAnsi="Calibri" w:cs="Calibri"/>
        </w:rPr>
        <w:t xml:space="preserve"> </w:t>
      </w:r>
      <w:r w:rsidRPr="002939C7">
        <w:rPr>
          <w:rFonts w:ascii="Calibri" w:hAnsi="Calibri" w:cs="Calibri"/>
        </w:rPr>
        <w:t xml:space="preserve">tarafından işlenmesinin bir sözleşmenin kurulması veya ifasıyla doğrudan doğruya ilgili ve gerekli olması, </w:t>
      </w:r>
    </w:p>
    <w:p w14:paraId="563E6334" w14:textId="400DFCF5" w:rsidR="00E266B9" w:rsidRPr="002939C7" w:rsidRDefault="00E266B9" w:rsidP="007961E9">
      <w:pPr>
        <w:pStyle w:val="AralkYok"/>
        <w:numPr>
          <w:ilvl w:val="0"/>
          <w:numId w:val="5"/>
        </w:numPr>
        <w:jc w:val="both"/>
        <w:rPr>
          <w:rFonts w:ascii="Calibri" w:hAnsi="Calibri" w:cs="Calibri"/>
        </w:rPr>
      </w:pPr>
      <w:r w:rsidRPr="002939C7">
        <w:rPr>
          <w:rFonts w:ascii="Calibri" w:hAnsi="Calibri" w:cs="Calibri"/>
        </w:rPr>
        <w:lastRenderedPageBreak/>
        <w:t xml:space="preserve">Kişisel verilerin işlenmesinin </w:t>
      </w:r>
      <w:r w:rsidR="00C30BD6">
        <w:rPr>
          <w:rFonts w:ascii="Calibri" w:hAnsi="Calibri" w:cs="Calibri"/>
        </w:rPr>
        <w:t xml:space="preserve">belediyemizin </w:t>
      </w:r>
      <w:r w:rsidRPr="002939C7">
        <w:rPr>
          <w:rFonts w:ascii="Calibri" w:hAnsi="Calibri" w:cs="Calibri"/>
        </w:rPr>
        <w:t>hukuki yükümlülüğünü yerine getirebilmesi için zorunlu olması,</w:t>
      </w:r>
    </w:p>
    <w:p w14:paraId="3270A34C" w14:textId="7BC5E2EB" w:rsidR="00E266B9" w:rsidRPr="002939C7" w:rsidRDefault="00E266B9" w:rsidP="007961E9">
      <w:pPr>
        <w:pStyle w:val="AralkYok"/>
        <w:numPr>
          <w:ilvl w:val="0"/>
          <w:numId w:val="5"/>
        </w:numPr>
        <w:jc w:val="both"/>
        <w:rPr>
          <w:rFonts w:ascii="Calibri" w:hAnsi="Calibri" w:cs="Calibri"/>
        </w:rPr>
      </w:pPr>
      <w:r w:rsidRPr="002939C7">
        <w:rPr>
          <w:rFonts w:ascii="Calibri" w:hAnsi="Calibri" w:cs="Calibri"/>
        </w:rPr>
        <w:t xml:space="preserve">Kişisel verilerinizin ilgili kişi tarafından alenileştirilmiş olması şartıyla; alenileştirme amacıyla sınırlı bir şekilde </w:t>
      </w:r>
      <w:r w:rsidR="00C30BD6">
        <w:rPr>
          <w:rFonts w:ascii="Calibri" w:hAnsi="Calibri" w:cs="Calibri"/>
        </w:rPr>
        <w:t>belediyemiz</w:t>
      </w:r>
      <w:r w:rsidR="00C30BD6" w:rsidRPr="001E6A98">
        <w:rPr>
          <w:rFonts w:ascii="Calibri" w:hAnsi="Calibri" w:cs="Calibri"/>
        </w:rPr>
        <w:t xml:space="preserve"> </w:t>
      </w:r>
      <w:r w:rsidRPr="002939C7">
        <w:rPr>
          <w:rFonts w:ascii="Calibri" w:hAnsi="Calibri" w:cs="Calibri"/>
        </w:rPr>
        <w:t xml:space="preserve">tarafından işlenmesi, </w:t>
      </w:r>
    </w:p>
    <w:p w14:paraId="2635798C" w14:textId="61821AD5" w:rsidR="00E266B9" w:rsidRPr="002939C7" w:rsidRDefault="00E266B9" w:rsidP="007961E9">
      <w:pPr>
        <w:pStyle w:val="AralkYok"/>
        <w:numPr>
          <w:ilvl w:val="0"/>
          <w:numId w:val="5"/>
        </w:numPr>
        <w:jc w:val="both"/>
        <w:rPr>
          <w:rFonts w:ascii="Calibri" w:hAnsi="Calibri" w:cs="Calibri"/>
        </w:rPr>
      </w:pPr>
      <w:r w:rsidRPr="002939C7">
        <w:rPr>
          <w:rFonts w:ascii="Calibri" w:hAnsi="Calibri" w:cs="Calibri"/>
        </w:rPr>
        <w:t xml:space="preserve">Kişisel verilerinizin </w:t>
      </w:r>
      <w:r w:rsidR="00C30BD6">
        <w:rPr>
          <w:rFonts w:ascii="Calibri" w:hAnsi="Calibri" w:cs="Calibri"/>
        </w:rPr>
        <w:t>belediyemiz</w:t>
      </w:r>
      <w:r w:rsidR="00C30BD6" w:rsidRPr="001E6A98">
        <w:rPr>
          <w:rFonts w:ascii="Calibri" w:hAnsi="Calibri" w:cs="Calibri"/>
        </w:rPr>
        <w:t xml:space="preserve"> </w:t>
      </w:r>
      <w:r w:rsidRPr="002939C7">
        <w:rPr>
          <w:rFonts w:ascii="Calibri" w:hAnsi="Calibri" w:cs="Calibri"/>
        </w:rPr>
        <w:t xml:space="preserve">tarafından işlenmesinin </w:t>
      </w:r>
      <w:r w:rsidR="00C30BD6">
        <w:rPr>
          <w:rFonts w:ascii="Calibri" w:hAnsi="Calibri" w:cs="Calibri"/>
        </w:rPr>
        <w:t>belediyemizin</w:t>
      </w:r>
      <w:r w:rsidR="00C30BD6" w:rsidRPr="001E6A98">
        <w:rPr>
          <w:rFonts w:ascii="Calibri" w:hAnsi="Calibri" w:cs="Calibri"/>
        </w:rPr>
        <w:t xml:space="preserve"> </w:t>
      </w:r>
      <w:r w:rsidRPr="002939C7">
        <w:rPr>
          <w:rFonts w:ascii="Calibri" w:hAnsi="Calibri" w:cs="Calibri"/>
        </w:rPr>
        <w:t xml:space="preserve">veya ilgili kişilerin veya üçüncü kişilerin haklarının tesisi, kullanılması veya korunması için zorunlu olması, </w:t>
      </w:r>
    </w:p>
    <w:p w14:paraId="6C84A8A7" w14:textId="243996A3" w:rsidR="00E266B9" w:rsidRPr="002939C7" w:rsidRDefault="00E266B9" w:rsidP="007961E9">
      <w:pPr>
        <w:pStyle w:val="AralkYok"/>
        <w:numPr>
          <w:ilvl w:val="0"/>
          <w:numId w:val="5"/>
        </w:numPr>
        <w:jc w:val="both"/>
        <w:rPr>
          <w:rFonts w:ascii="Calibri" w:hAnsi="Calibri" w:cs="Calibri"/>
        </w:rPr>
      </w:pPr>
      <w:r w:rsidRPr="002939C7">
        <w:rPr>
          <w:rFonts w:ascii="Calibri" w:hAnsi="Calibri" w:cs="Calibri"/>
        </w:rPr>
        <w:t xml:space="preserve">İlgili kişinin temel hak ve özgürlüklerine zarar vermemek kaydıyla </w:t>
      </w:r>
      <w:r w:rsidR="00C30BD6">
        <w:rPr>
          <w:rFonts w:ascii="Calibri" w:hAnsi="Calibri" w:cs="Calibri"/>
        </w:rPr>
        <w:t>belediyemiz</w:t>
      </w:r>
      <w:r w:rsidR="00C30BD6" w:rsidRPr="001E6A98">
        <w:rPr>
          <w:rFonts w:ascii="Calibri" w:hAnsi="Calibri" w:cs="Calibri"/>
        </w:rPr>
        <w:t xml:space="preserve"> </w:t>
      </w:r>
      <w:r w:rsidRPr="002939C7">
        <w:rPr>
          <w:rFonts w:ascii="Calibri" w:hAnsi="Calibri" w:cs="Calibri"/>
        </w:rPr>
        <w:t xml:space="preserve">meşru menfaatleri için kişisel veri işleme faaliyetinde bulunulmasının zorunlu olması,  </w:t>
      </w:r>
    </w:p>
    <w:p w14:paraId="384702BC" w14:textId="59C5F90F" w:rsidR="00E266B9" w:rsidRPr="002939C7" w:rsidRDefault="00C30BD6" w:rsidP="007961E9">
      <w:pPr>
        <w:pStyle w:val="AralkYok"/>
        <w:numPr>
          <w:ilvl w:val="0"/>
          <w:numId w:val="5"/>
        </w:numPr>
        <w:jc w:val="both"/>
        <w:rPr>
          <w:rFonts w:ascii="Calibri" w:hAnsi="Calibri" w:cs="Calibri"/>
        </w:rPr>
      </w:pPr>
      <w:proofErr w:type="gramStart"/>
      <w:r>
        <w:rPr>
          <w:rFonts w:ascii="Calibri" w:hAnsi="Calibri" w:cs="Calibri"/>
        </w:rPr>
        <w:t>belediyemiz</w:t>
      </w:r>
      <w:proofErr w:type="gramEnd"/>
      <w:r w:rsidRPr="001E6A98">
        <w:rPr>
          <w:rFonts w:ascii="Calibri" w:hAnsi="Calibri" w:cs="Calibri"/>
        </w:rPr>
        <w:t xml:space="preserve"> </w:t>
      </w:r>
      <w:r w:rsidR="00E266B9" w:rsidRPr="002939C7">
        <w:rPr>
          <w:rFonts w:ascii="Calibri" w:hAnsi="Calibri" w:cs="Calibri"/>
        </w:rPr>
        <w:t xml:space="preserve">tarafından kişisel veri işleme faaliyetinde bulunulmasının kişisel veri sahibinin ya da bir başkasının hayatı veya beden bütünlüğünün korunması için zorunlu olması ve bu durumda da kişisel veri sahibinin fiili imkânsızlık veya hukuki geçersizlik nedeniyle rızasını açıklayamayacak durumda bulunması, </w:t>
      </w:r>
    </w:p>
    <w:p w14:paraId="1740A7B6" w14:textId="77777777" w:rsidR="00E266B9" w:rsidRPr="002939C7" w:rsidRDefault="00E266B9" w:rsidP="007961E9">
      <w:pPr>
        <w:pStyle w:val="AralkYok"/>
        <w:numPr>
          <w:ilvl w:val="0"/>
          <w:numId w:val="5"/>
        </w:numPr>
        <w:jc w:val="both"/>
        <w:rPr>
          <w:rFonts w:ascii="Calibri" w:hAnsi="Calibri" w:cs="Calibri"/>
        </w:rPr>
      </w:pPr>
      <w:r w:rsidRPr="002939C7">
        <w:rPr>
          <w:rFonts w:ascii="Calibri" w:hAnsi="Calibri" w:cs="Calibri"/>
        </w:rPr>
        <w:t>Kişisel veri sahibinin sağlığı ve cinsel hayatı dışındaki özel nitelikli kişisel verilerin işlenmesinin kanunlarda öngörülmesi,</w:t>
      </w:r>
    </w:p>
    <w:p w14:paraId="266EBA8C" w14:textId="77777777" w:rsidR="00E266B9" w:rsidRPr="002939C7" w:rsidRDefault="00E266B9" w:rsidP="007961E9">
      <w:pPr>
        <w:pStyle w:val="AralkYok"/>
        <w:numPr>
          <w:ilvl w:val="0"/>
          <w:numId w:val="5"/>
        </w:numPr>
        <w:jc w:val="both"/>
        <w:rPr>
          <w:rFonts w:ascii="Calibri" w:hAnsi="Calibri" w:cs="Calibri"/>
        </w:rPr>
      </w:pPr>
      <w:r w:rsidRPr="002939C7">
        <w:rPr>
          <w:rFonts w:ascii="Calibri" w:hAnsi="Calibri" w:cs="Calibri"/>
        </w:rPr>
        <w:t>Kişisel veri sahibinin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w:t>
      </w:r>
    </w:p>
    <w:p w14:paraId="00F76701"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03B4945C" w14:textId="0950F8BD" w:rsidR="007961E9" w:rsidRPr="002939C7" w:rsidRDefault="007961E9" w:rsidP="0038795D">
      <w:pPr>
        <w:pStyle w:val="AralkYok"/>
        <w:jc w:val="both"/>
        <w:rPr>
          <w:rStyle w:val="AklamaBavurusu"/>
          <w:rFonts w:ascii="Calibri" w:hAnsi="Calibri" w:cs="Calibri"/>
          <w:sz w:val="22"/>
          <w:szCs w:val="22"/>
        </w:rPr>
      </w:pPr>
      <w:r w:rsidRPr="00AB04B5">
        <w:rPr>
          <w:rStyle w:val="AklamaBavurusu"/>
          <w:rFonts w:ascii="Calibri" w:hAnsi="Calibri" w:cs="Calibri"/>
          <w:sz w:val="22"/>
          <w:szCs w:val="22"/>
        </w:rPr>
        <w:t>Yukarıda açıklanan kişisel veri işleme şartlarına uygun olarak kişisel ve özel nitelikli kişisel verileriniz</w:t>
      </w:r>
      <w:r w:rsidR="0038795D" w:rsidRPr="00AB04B5">
        <w:rPr>
          <w:rStyle w:val="AklamaBavurusu"/>
          <w:rFonts w:ascii="Calibri" w:hAnsi="Calibri" w:cs="Calibri"/>
          <w:sz w:val="22"/>
          <w:szCs w:val="22"/>
        </w:rPr>
        <w:t xml:space="preserve"> </w:t>
      </w:r>
      <w:r w:rsidR="00D73734">
        <w:rPr>
          <w:rFonts w:ascii="Calibri" w:hAnsi="Calibri" w:cs="Calibri"/>
        </w:rPr>
        <w:t>EFELER</w:t>
      </w:r>
      <w:r w:rsidR="0045703A" w:rsidRPr="00AB04B5">
        <w:rPr>
          <w:rFonts w:ascii="Calibri" w:hAnsi="Calibri" w:cs="Calibri"/>
        </w:rPr>
        <w:t xml:space="preserve"> BELEDİYESİ</w:t>
      </w:r>
      <w:r w:rsidR="00040F5D" w:rsidRPr="00AB04B5">
        <w:rPr>
          <w:rStyle w:val="AklamaBavurusu"/>
          <w:rFonts w:ascii="Calibri" w:hAnsi="Calibri" w:cs="Calibri"/>
          <w:sz w:val="22"/>
          <w:szCs w:val="22"/>
        </w:rPr>
        <w:t xml:space="preserve"> </w:t>
      </w:r>
      <w:r w:rsidRPr="00AB04B5">
        <w:rPr>
          <w:rStyle w:val="AklamaBavurusu"/>
          <w:rFonts w:ascii="Calibri" w:hAnsi="Calibri" w:cs="Calibri"/>
          <w:sz w:val="22"/>
          <w:szCs w:val="22"/>
        </w:rPr>
        <w:t>tarafından aşağıdaki amaçlarla işlenebilmektedir:</w:t>
      </w:r>
    </w:p>
    <w:p w14:paraId="6BA7FB25" w14:textId="77777777" w:rsidR="00E266B9" w:rsidRPr="002939C7" w:rsidRDefault="00E266B9" w:rsidP="00E266B9">
      <w:pPr>
        <w:pStyle w:val="AralkYok"/>
        <w:jc w:val="both"/>
        <w:rPr>
          <w:rFonts w:ascii="Calibri" w:eastAsia="Times New Roman" w:hAnsi="Calibri" w:cs="Calibri"/>
          <w:b/>
        </w:rPr>
      </w:pPr>
      <w:r w:rsidRPr="002939C7">
        <w:rPr>
          <w:rFonts w:ascii="Calibri" w:eastAsia="Times New Roman" w:hAnsi="Calibri" w:cs="Calibri"/>
          <w:b/>
        </w:rPr>
        <w:tab/>
      </w:r>
      <w:r w:rsidRPr="002939C7">
        <w:rPr>
          <w:rFonts w:ascii="Calibri" w:eastAsia="Times New Roman" w:hAnsi="Calibri" w:cs="Calibri"/>
          <w:b/>
        </w:rPr>
        <w:tab/>
      </w:r>
      <w:r w:rsidRPr="002939C7">
        <w:rPr>
          <w:rFonts w:ascii="Calibri" w:eastAsia="Times New Roman" w:hAnsi="Calibri" w:cs="Calibri"/>
          <w:b/>
        </w:rPr>
        <w:tab/>
      </w:r>
      <w:r w:rsidRPr="002939C7">
        <w:rPr>
          <w:rFonts w:ascii="Calibri" w:eastAsia="Times New Roman" w:hAnsi="Calibri" w:cs="Calibri"/>
          <w:b/>
        </w:rPr>
        <w:tab/>
      </w:r>
      <w:r w:rsidRPr="002939C7">
        <w:rPr>
          <w:rFonts w:ascii="Calibri" w:eastAsia="Times New Roman" w:hAnsi="Calibri" w:cs="Calibri"/>
          <w:b/>
        </w:rPr>
        <w:tab/>
      </w:r>
    </w:p>
    <w:p w14:paraId="4C30E7A2"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çalışanlar</w:t>
      </w:r>
      <w:proofErr w:type="gramEnd"/>
      <w:r w:rsidRPr="009F3464">
        <w:rPr>
          <w:rFonts w:ascii="Calibri" w:hAnsi="Calibri" w:cs="Calibri"/>
        </w:rPr>
        <w:t xml:space="preserve"> için iş akdi ve mevzuattan kaynaklı yükümlülüklerin yerine getirilmesi</w:t>
      </w:r>
    </w:p>
    <w:p w14:paraId="0B330EB1" w14:textId="1D826B2B"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çalışanlar</w:t>
      </w:r>
      <w:proofErr w:type="gramEnd"/>
      <w:r w:rsidRPr="009F3464">
        <w:rPr>
          <w:rFonts w:ascii="Calibri" w:hAnsi="Calibri" w:cs="Calibri"/>
        </w:rPr>
        <w:t xml:space="preserve"> için yan haklar ve menfaatleri süreçlerinin yürütülmesi</w:t>
      </w:r>
    </w:p>
    <w:p w14:paraId="162F337C" w14:textId="34DBB55B" w:rsidR="001E0B60" w:rsidRPr="009F3464" w:rsidRDefault="00BF212D" w:rsidP="001E0B60">
      <w:pPr>
        <w:pStyle w:val="AralkYok"/>
        <w:numPr>
          <w:ilvl w:val="0"/>
          <w:numId w:val="39"/>
        </w:numPr>
        <w:rPr>
          <w:rFonts w:ascii="Calibri" w:hAnsi="Calibri" w:cs="Calibri"/>
        </w:rPr>
      </w:pPr>
      <w:proofErr w:type="gramStart"/>
      <w:r w:rsidRPr="009F3464">
        <w:rPr>
          <w:rFonts w:ascii="Calibri" w:hAnsi="Calibri" w:cs="Calibri"/>
        </w:rPr>
        <w:t>çalışan</w:t>
      </w:r>
      <w:proofErr w:type="gramEnd"/>
      <w:r w:rsidRPr="009F3464">
        <w:rPr>
          <w:rFonts w:ascii="Calibri" w:hAnsi="Calibri" w:cs="Calibri"/>
        </w:rPr>
        <w:t xml:space="preserve"> adayı başvuru süreçlerinin yürütülmesi</w:t>
      </w:r>
    </w:p>
    <w:p w14:paraId="2F5620A5" w14:textId="21897B8A" w:rsidR="001E0B60" w:rsidRPr="009F3464" w:rsidRDefault="00BF212D" w:rsidP="001E0B60">
      <w:pPr>
        <w:pStyle w:val="AralkYok"/>
        <w:numPr>
          <w:ilvl w:val="0"/>
          <w:numId w:val="39"/>
        </w:numPr>
        <w:rPr>
          <w:rFonts w:ascii="Calibri" w:hAnsi="Calibri" w:cs="Calibri"/>
        </w:rPr>
      </w:pPr>
      <w:proofErr w:type="gramStart"/>
      <w:r w:rsidRPr="009F3464">
        <w:rPr>
          <w:rFonts w:ascii="Calibri" w:hAnsi="Calibri" w:cs="Calibri"/>
        </w:rPr>
        <w:t>çalışan</w:t>
      </w:r>
      <w:proofErr w:type="gramEnd"/>
      <w:r w:rsidRPr="009F3464">
        <w:rPr>
          <w:rFonts w:ascii="Calibri" w:hAnsi="Calibri" w:cs="Calibri"/>
        </w:rPr>
        <w:t xml:space="preserve"> adayı / stajyer / öğrenci </w:t>
      </w:r>
      <w:r w:rsidR="001E0B60" w:rsidRPr="009F3464">
        <w:rPr>
          <w:rFonts w:ascii="Calibri" w:hAnsi="Calibri" w:cs="Calibri"/>
        </w:rPr>
        <w:t>seçme ve yerleştirme süreçlerinin yürütülmesi</w:t>
      </w:r>
    </w:p>
    <w:p w14:paraId="40C751CD"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insan</w:t>
      </w:r>
      <w:proofErr w:type="gramEnd"/>
      <w:r w:rsidRPr="009F3464">
        <w:rPr>
          <w:rFonts w:ascii="Calibri" w:hAnsi="Calibri" w:cs="Calibri"/>
        </w:rPr>
        <w:t xml:space="preserve"> kaynakları süreçlerinin planlanması</w:t>
      </w:r>
    </w:p>
    <w:p w14:paraId="3999F379"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faaliyetlerin</w:t>
      </w:r>
      <w:proofErr w:type="gramEnd"/>
      <w:r w:rsidRPr="009F3464">
        <w:rPr>
          <w:rFonts w:ascii="Calibri" w:hAnsi="Calibri" w:cs="Calibri"/>
        </w:rPr>
        <w:t xml:space="preserve"> mevzuata uygun yürütülmesi</w:t>
      </w:r>
    </w:p>
    <w:p w14:paraId="621E462B"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fiziksel</w:t>
      </w:r>
      <w:proofErr w:type="gramEnd"/>
      <w:r w:rsidRPr="009F3464">
        <w:rPr>
          <w:rFonts w:ascii="Calibri" w:hAnsi="Calibri" w:cs="Calibri"/>
        </w:rPr>
        <w:t xml:space="preserve"> mekanın güvenliğinin sağlanması</w:t>
      </w:r>
    </w:p>
    <w:p w14:paraId="6B7C3820"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bilgi</w:t>
      </w:r>
      <w:proofErr w:type="gramEnd"/>
      <w:r w:rsidRPr="009F3464">
        <w:rPr>
          <w:rFonts w:ascii="Calibri" w:hAnsi="Calibri" w:cs="Calibri"/>
        </w:rPr>
        <w:t xml:space="preserve"> güvenliği süreçlerinin yürütülmesi</w:t>
      </w:r>
    </w:p>
    <w:p w14:paraId="178202B6"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iş</w:t>
      </w:r>
      <w:proofErr w:type="gramEnd"/>
      <w:r w:rsidRPr="009F3464">
        <w:rPr>
          <w:rFonts w:ascii="Calibri" w:hAnsi="Calibri" w:cs="Calibri"/>
        </w:rPr>
        <w:t xml:space="preserve"> sağlığı/güvenliği faaliyetlerinin yürütülmesi</w:t>
      </w:r>
    </w:p>
    <w:p w14:paraId="71AEC6EC"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iletişim</w:t>
      </w:r>
      <w:proofErr w:type="gramEnd"/>
      <w:r w:rsidRPr="009F3464">
        <w:rPr>
          <w:rFonts w:ascii="Calibri" w:hAnsi="Calibri" w:cs="Calibri"/>
        </w:rPr>
        <w:t xml:space="preserve"> faaliyetlerinin yürütülmesi</w:t>
      </w:r>
    </w:p>
    <w:p w14:paraId="59123E86"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finans</w:t>
      </w:r>
      <w:proofErr w:type="gramEnd"/>
      <w:r w:rsidRPr="009F3464">
        <w:rPr>
          <w:rFonts w:ascii="Calibri" w:hAnsi="Calibri" w:cs="Calibri"/>
        </w:rPr>
        <w:t xml:space="preserve"> ve muhasebe işlerinin yürütülmesi</w:t>
      </w:r>
    </w:p>
    <w:p w14:paraId="2BF57F03"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iş</w:t>
      </w:r>
      <w:proofErr w:type="gramEnd"/>
      <w:r w:rsidRPr="009F3464">
        <w:rPr>
          <w:rFonts w:ascii="Calibri" w:hAnsi="Calibri" w:cs="Calibri"/>
        </w:rPr>
        <w:t xml:space="preserve"> faaliyetlerinin yürütülmesi/denetimi</w:t>
      </w:r>
    </w:p>
    <w:p w14:paraId="041651E3"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denetim</w:t>
      </w:r>
      <w:proofErr w:type="gramEnd"/>
      <w:r w:rsidRPr="009F3464">
        <w:rPr>
          <w:rFonts w:ascii="Calibri" w:hAnsi="Calibri" w:cs="Calibri"/>
        </w:rPr>
        <w:t>/etik faaliyetlerinin yürütülmesi</w:t>
      </w:r>
    </w:p>
    <w:p w14:paraId="675022FE"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iş</w:t>
      </w:r>
      <w:proofErr w:type="gramEnd"/>
      <w:r w:rsidRPr="009F3464">
        <w:rPr>
          <w:rFonts w:ascii="Calibri" w:hAnsi="Calibri" w:cs="Calibri"/>
        </w:rPr>
        <w:t xml:space="preserve"> sürekliliğinin sağlanması faaliyetlerinin yürütülmesi</w:t>
      </w:r>
    </w:p>
    <w:p w14:paraId="085B4697"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sözleşme</w:t>
      </w:r>
      <w:proofErr w:type="gramEnd"/>
      <w:r w:rsidRPr="009F3464">
        <w:rPr>
          <w:rFonts w:ascii="Calibri" w:hAnsi="Calibri" w:cs="Calibri"/>
        </w:rPr>
        <w:t xml:space="preserve"> süreçlerinin yürütülmesi</w:t>
      </w:r>
    </w:p>
    <w:p w14:paraId="30AFB9F1"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görevlendirme</w:t>
      </w:r>
      <w:proofErr w:type="gramEnd"/>
      <w:r w:rsidRPr="009F3464">
        <w:rPr>
          <w:rFonts w:ascii="Calibri" w:hAnsi="Calibri" w:cs="Calibri"/>
        </w:rPr>
        <w:t xml:space="preserve"> süreçlerinin yürütülmesi</w:t>
      </w:r>
    </w:p>
    <w:p w14:paraId="607D1709"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eğitim</w:t>
      </w:r>
      <w:proofErr w:type="gramEnd"/>
      <w:r w:rsidRPr="009F3464">
        <w:rPr>
          <w:rFonts w:ascii="Calibri" w:hAnsi="Calibri" w:cs="Calibri"/>
        </w:rPr>
        <w:t xml:space="preserve"> faaliyetlerinin yürütülmesi</w:t>
      </w:r>
    </w:p>
    <w:p w14:paraId="39E98EDC"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yetkili</w:t>
      </w:r>
      <w:proofErr w:type="gramEnd"/>
      <w:r w:rsidRPr="009F3464">
        <w:rPr>
          <w:rFonts w:ascii="Calibri" w:hAnsi="Calibri" w:cs="Calibri"/>
        </w:rPr>
        <w:t xml:space="preserve"> kişi, kurum ve kuruluşlara bilgi verilmesi</w:t>
      </w:r>
    </w:p>
    <w:p w14:paraId="501A588D"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taşınır</w:t>
      </w:r>
      <w:proofErr w:type="gramEnd"/>
      <w:r w:rsidRPr="009F3464">
        <w:rPr>
          <w:rFonts w:ascii="Calibri" w:hAnsi="Calibri" w:cs="Calibri"/>
        </w:rPr>
        <w:t xml:space="preserve"> mal ve kaynakların güvenliğinin temini</w:t>
      </w:r>
    </w:p>
    <w:p w14:paraId="1DC3EFC4"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hukuk</w:t>
      </w:r>
      <w:proofErr w:type="gramEnd"/>
      <w:r w:rsidRPr="009F3464">
        <w:rPr>
          <w:rFonts w:ascii="Calibri" w:hAnsi="Calibri" w:cs="Calibri"/>
        </w:rPr>
        <w:t xml:space="preserve"> işlemlerinin takibi ve yürütülmesi</w:t>
      </w:r>
    </w:p>
    <w:p w14:paraId="00D2042E" w14:textId="6709906B"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saklama</w:t>
      </w:r>
      <w:proofErr w:type="gramEnd"/>
      <w:r w:rsidRPr="009F3464">
        <w:rPr>
          <w:rFonts w:ascii="Calibri" w:hAnsi="Calibri" w:cs="Calibri"/>
        </w:rPr>
        <w:t xml:space="preserve"> ve arşiv faaliyetlerinin yürütülmesi</w:t>
      </w:r>
    </w:p>
    <w:p w14:paraId="74F635DB" w14:textId="0898523D" w:rsidR="00C61CFF" w:rsidRPr="009F3464" w:rsidRDefault="00BF212D" w:rsidP="001E0B60">
      <w:pPr>
        <w:pStyle w:val="AralkYok"/>
        <w:numPr>
          <w:ilvl w:val="0"/>
          <w:numId w:val="39"/>
        </w:numPr>
        <w:jc w:val="both"/>
        <w:rPr>
          <w:rFonts w:ascii="Calibri" w:hAnsi="Calibri" w:cs="Calibri"/>
        </w:rPr>
      </w:pPr>
      <w:proofErr w:type="gramStart"/>
      <w:r w:rsidRPr="009F3464">
        <w:rPr>
          <w:rFonts w:ascii="Calibri" w:hAnsi="Calibri" w:cs="Calibri"/>
        </w:rPr>
        <w:t>soruşturma</w:t>
      </w:r>
      <w:proofErr w:type="gramEnd"/>
      <w:r w:rsidRPr="009F3464">
        <w:rPr>
          <w:rFonts w:ascii="Calibri" w:hAnsi="Calibri" w:cs="Calibri"/>
        </w:rPr>
        <w:t xml:space="preserve"> faaliyetlerinin yürütülmesi</w:t>
      </w:r>
    </w:p>
    <w:p w14:paraId="3EFCF481" w14:textId="1248FA14" w:rsidR="004C1FB4" w:rsidRPr="009F3464" w:rsidRDefault="00BF212D" w:rsidP="001E0B60">
      <w:pPr>
        <w:pStyle w:val="AralkYok"/>
        <w:numPr>
          <w:ilvl w:val="0"/>
          <w:numId w:val="39"/>
        </w:numPr>
        <w:jc w:val="both"/>
        <w:rPr>
          <w:rFonts w:ascii="Calibri" w:hAnsi="Calibri" w:cs="Calibri"/>
        </w:rPr>
      </w:pPr>
      <w:proofErr w:type="gramStart"/>
      <w:r w:rsidRPr="009F3464">
        <w:rPr>
          <w:rFonts w:ascii="Calibri" w:hAnsi="Calibri" w:cs="Calibri"/>
        </w:rPr>
        <w:t>iş</w:t>
      </w:r>
      <w:proofErr w:type="gramEnd"/>
      <w:r w:rsidRPr="009F3464">
        <w:rPr>
          <w:rFonts w:ascii="Calibri" w:hAnsi="Calibri" w:cs="Calibri"/>
        </w:rPr>
        <w:t xml:space="preserve"> süreçlerinin iyileştirilmesine yönelik önerilerin alınması ve değerlendirilmesi</w:t>
      </w:r>
    </w:p>
    <w:p w14:paraId="5146EC84" w14:textId="469D31B3" w:rsidR="004C1FB4" w:rsidRPr="009F3464" w:rsidRDefault="00BF212D" w:rsidP="001E0B60">
      <w:pPr>
        <w:pStyle w:val="AralkYok"/>
        <w:numPr>
          <w:ilvl w:val="0"/>
          <w:numId w:val="39"/>
        </w:numPr>
        <w:jc w:val="both"/>
        <w:rPr>
          <w:rFonts w:ascii="Calibri" w:hAnsi="Calibri" w:cs="Calibri"/>
        </w:rPr>
      </w:pPr>
      <w:proofErr w:type="gramStart"/>
      <w:r w:rsidRPr="009F3464">
        <w:rPr>
          <w:rFonts w:ascii="Calibri" w:hAnsi="Calibri" w:cs="Calibri"/>
        </w:rPr>
        <w:t>iç</w:t>
      </w:r>
      <w:proofErr w:type="gramEnd"/>
      <w:r w:rsidRPr="009F3464">
        <w:rPr>
          <w:rFonts w:ascii="Calibri" w:hAnsi="Calibri" w:cs="Calibri"/>
        </w:rPr>
        <w:t xml:space="preserve"> denetim/soruşturma/istihbarat faaliyetlerinin yürütülmesi</w:t>
      </w:r>
    </w:p>
    <w:p w14:paraId="3AA1DF4E" w14:textId="6B6CF7A9" w:rsidR="003B170E" w:rsidRPr="009F3464" w:rsidRDefault="00BF212D" w:rsidP="001E0B60">
      <w:pPr>
        <w:pStyle w:val="AralkYok"/>
        <w:numPr>
          <w:ilvl w:val="0"/>
          <w:numId w:val="39"/>
        </w:numPr>
        <w:jc w:val="both"/>
        <w:rPr>
          <w:rFonts w:ascii="Calibri" w:hAnsi="Calibri" w:cs="Calibri"/>
        </w:rPr>
      </w:pPr>
      <w:proofErr w:type="gramStart"/>
      <w:r w:rsidRPr="009F3464">
        <w:rPr>
          <w:rFonts w:ascii="Calibri" w:hAnsi="Calibri" w:cs="Calibri"/>
        </w:rPr>
        <w:t>mal</w:t>
      </w:r>
      <w:proofErr w:type="gramEnd"/>
      <w:r w:rsidRPr="009F3464">
        <w:rPr>
          <w:rFonts w:ascii="Calibri" w:hAnsi="Calibri" w:cs="Calibri"/>
        </w:rPr>
        <w:t>/hizmet satın alım süreçlerinin yürütülmesi</w:t>
      </w:r>
    </w:p>
    <w:p w14:paraId="1CA0BC50" w14:textId="3A56ABD5" w:rsidR="004A70C8" w:rsidRPr="009F3464" w:rsidRDefault="00BF212D" w:rsidP="001E0B60">
      <w:pPr>
        <w:pStyle w:val="AralkYok"/>
        <w:numPr>
          <w:ilvl w:val="0"/>
          <w:numId w:val="39"/>
        </w:numPr>
        <w:jc w:val="both"/>
        <w:rPr>
          <w:rFonts w:ascii="Calibri" w:hAnsi="Calibri" w:cs="Calibri"/>
        </w:rPr>
      </w:pPr>
      <w:proofErr w:type="gramStart"/>
      <w:r w:rsidRPr="009F3464">
        <w:rPr>
          <w:rFonts w:ascii="Calibri" w:hAnsi="Calibri" w:cs="Calibri"/>
        </w:rPr>
        <w:t>tedarik</w:t>
      </w:r>
      <w:proofErr w:type="gramEnd"/>
      <w:r w:rsidRPr="009F3464">
        <w:rPr>
          <w:rFonts w:ascii="Calibri" w:hAnsi="Calibri" w:cs="Calibri"/>
        </w:rPr>
        <w:t xml:space="preserve"> zinciri yönetimi süreçlerinin yürütülmesi</w:t>
      </w:r>
    </w:p>
    <w:p w14:paraId="46FE15E9" w14:textId="7AAD3272" w:rsidR="004C1FB4" w:rsidRPr="009F3464" w:rsidRDefault="00BF212D" w:rsidP="001E0B60">
      <w:pPr>
        <w:pStyle w:val="AralkYok"/>
        <w:numPr>
          <w:ilvl w:val="0"/>
          <w:numId w:val="39"/>
        </w:numPr>
        <w:jc w:val="both"/>
        <w:rPr>
          <w:rFonts w:ascii="Calibri" w:hAnsi="Calibri" w:cs="Calibri"/>
        </w:rPr>
      </w:pPr>
      <w:proofErr w:type="gramStart"/>
      <w:r w:rsidRPr="009F3464">
        <w:rPr>
          <w:rFonts w:ascii="Calibri" w:hAnsi="Calibri" w:cs="Calibri"/>
        </w:rPr>
        <w:t>yetenek</w:t>
      </w:r>
      <w:proofErr w:type="gramEnd"/>
      <w:r w:rsidRPr="009F3464">
        <w:rPr>
          <w:rFonts w:ascii="Calibri" w:hAnsi="Calibri" w:cs="Calibri"/>
        </w:rPr>
        <w:t>/kariyer gelişimi faaliyetlerinin yürütülmesi</w:t>
      </w:r>
    </w:p>
    <w:p w14:paraId="13F70140" w14:textId="55B7BAFA" w:rsidR="001E0B60" w:rsidRPr="009F3464" w:rsidRDefault="00BF212D" w:rsidP="001E0B60">
      <w:pPr>
        <w:pStyle w:val="AralkYok"/>
        <w:numPr>
          <w:ilvl w:val="0"/>
          <w:numId w:val="39"/>
        </w:numPr>
        <w:jc w:val="both"/>
        <w:rPr>
          <w:rFonts w:ascii="Calibri" w:hAnsi="Calibri" w:cs="Calibri"/>
        </w:rPr>
      </w:pPr>
      <w:proofErr w:type="gramStart"/>
      <w:r w:rsidRPr="009F3464">
        <w:rPr>
          <w:rFonts w:ascii="Calibri" w:hAnsi="Calibri" w:cs="Calibri"/>
        </w:rPr>
        <w:t>kurumsal</w:t>
      </w:r>
      <w:proofErr w:type="gramEnd"/>
      <w:r w:rsidRPr="009F3464">
        <w:rPr>
          <w:rFonts w:ascii="Calibri" w:hAnsi="Calibri" w:cs="Calibri"/>
        </w:rPr>
        <w:t xml:space="preserve"> iletişimi sağlamak</w:t>
      </w:r>
    </w:p>
    <w:p w14:paraId="7232E399" w14:textId="2ECE7D50" w:rsidR="003B170E" w:rsidRPr="009F3464" w:rsidRDefault="00BF212D" w:rsidP="001E0B60">
      <w:pPr>
        <w:pStyle w:val="AralkYok"/>
        <w:numPr>
          <w:ilvl w:val="0"/>
          <w:numId w:val="39"/>
        </w:numPr>
        <w:jc w:val="both"/>
        <w:rPr>
          <w:rFonts w:ascii="Calibri" w:hAnsi="Calibri" w:cs="Calibri"/>
        </w:rPr>
      </w:pPr>
      <w:proofErr w:type="gramStart"/>
      <w:r w:rsidRPr="009F3464">
        <w:rPr>
          <w:rFonts w:ascii="Calibri" w:hAnsi="Calibri" w:cs="Calibri"/>
        </w:rPr>
        <w:t>stratejik</w:t>
      </w:r>
      <w:proofErr w:type="gramEnd"/>
      <w:r w:rsidRPr="009F3464">
        <w:rPr>
          <w:rFonts w:ascii="Calibri" w:hAnsi="Calibri" w:cs="Calibri"/>
        </w:rPr>
        <w:t xml:space="preserve"> planlama faaliyetlerinin yürütülmesi</w:t>
      </w:r>
    </w:p>
    <w:p w14:paraId="322DDF69" w14:textId="46FA52B2" w:rsidR="003B170E" w:rsidRPr="009F3464" w:rsidRDefault="003B170E" w:rsidP="001E0B60">
      <w:pPr>
        <w:pStyle w:val="AralkYok"/>
        <w:numPr>
          <w:ilvl w:val="0"/>
          <w:numId w:val="39"/>
        </w:numPr>
        <w:jc w:val="both"/>
        <w:rPr>
          <w:rFonts w:ascii="Calibri" w:hAnsi="Calibri" w:cs="Calibri"/>
        </w:rPr>
      </w:pPr>
      <w:proofErr w:type="gramStart"/>
      <w:r w:rsidRPr="009F3464">
        <w:rPr>
          <w:rFonts w:ascii="Calibri" w:hAnsi="Calibri" w:cs="Calibri"/>
        </w:rPr>
        <w:t>evrak</w:t>
      </w:r>
      <w:proofErr w:type="gramEnd"/>
      <w:r w:rsidRPr="009F3464">
        <w:rPr>
          <w:rFonts w:ascii="Calibri" w:hAnsi="Calibri" w:cs="Calibri"/>
        </w:rPr>
        <w:t xml:space="preserve"> kayıt faaliyetlerinin yürütülmesi</w:t>
      </w:r>
    </w:p>
    <w:p w14:paraId="0C435AEC" w14:textId="4B46735A" w:rsidR="003B170E" w:rsidRPr="009F3464" w:rsidRDefault="003B170E" w:rsidP="001E0B60">
      <w:pPr>
        <w:pStyle w:val="AralkYok"/>
        <w:numPr>
          <w:ilvl w:val="0"/>
          <w:numId w:val="39"/>
        </w:numPr>
        <w:jc w:val="both"/>
        <w:rPr>
          <w:rFonts w:ascii="Calibri" w:hAnsi="Calibri" w:cs="Calibri"/>
        </w:rPr>
      </w:pPr>
      <w:proofErr w:type="gramStart"/>
      <w:r w:rsidRPr="009F3464">
        <w:rPr>
          <w:rFonts w:ascii="Calibri" w:hAnsi="Calibri" w:cs="Calibri"/>
        </w:rPr>
        <w:lastRenderedPageBreak/>
        <w:t>dilekçe</w:t>
      </w:r>
      <w:proofErr w:type="gramEnd"/>
      <w:r w:rsidRPr="009F3464">
        <w:rPr>
          <w:rFonts w:ascii="Calibri" w:hAnsi="Calibri" w:cs="Calibri"/>
        </w:rPr>
        <w:t xml:space="preserve"> başvuru süreçlerinin yürütülmesi</w:t>
      </w:r>
    </w:p>
    <w:p w14:paraId="68C42553" w14:textId="34006C5D" w:rsidR="00927618" w:rsidRPr="009F3464" w:rsidRDefault="00927618" w:rsidP="001E0B60">
      <w:pPr>
        <w:pStyle w:val="AralkYok"/>
        <w:numPr>
          <w:ilvl w:val="0"/>
          <w:numId w:val="39"/>
        </w:numPr>
        <w:jc w:val="both"/>
        <w:rPr>
          <w:rFonts w:ascii="Calibri" w:hAnsi="Calibri" w:cs="Calibri"/>
        </w:rPr>
      </w:pPr>
      <w:proofErr w:type="gramStart"/>
      <w:r w:rsidRPr="009F3464">
        <w:rPr>
          <w:rFonts w:ascii="Calibri" w:hAnsi="Calibri" w:cs="Calibri"/>
        </w:rPr>
        <w:t>hizmetlerimiz</w:t>
      </w:r>
      <w:proofErr w:type="gramEnd"/>
      <w:r w:rsidRPr="009F3464">
        <w:rPr>
          <w:rFonts w:ascii="Calibri" w:hAnsi="Calibri" w:cs="Calibri"/>
        </w:rPr>
        <w:t xml:space="preserve"> ile ilgili şikâyet, istek ve önerilerini değerlendirebilmek</w:t>
      </w:r>
    </w:p>
    <w:p w14:paraId="07FC3345" w14:textId="77777777" w:rsidR="00927618" w:rsidRPr="009F3464" w:rsidRDefault="00927618" w:rsidP="00927618">
      <w:pPr>
        <w:pStyle w:val="AralkYok"/>
        <w:numPr>
          <w:ilvl w:val="0"/>
          <w:numId w:val="39"/>
        </w:numPr>
        <w:jc w:val="both"/>
        <w:rPr>
          <w:rFonts w:ascii="Calibri" w:hAnsi="Calibri" w:cs="Calibri"/>
        </w:rPr>
      </w:pPr>
      <w:proofErr w:type="gramStart"/>
      <w:r w:rsidRPr="009F3464">
        <w:rPr>
          <w:rFonts w:ascii="Calibri" w:hAnsi="Calibri" w:cs="Calibri"/>
        </w:rPr>
        <w:t>halkın</w:t>
      </w:r>
      <w:proofErr w:type="gramEnd"/>
      <w:r w:rsidRPr="009F3464">
        <w:rPr>
          <w:rFonts w:ascii="Calibri" w:hAnsi="Calibri" w:cs="Calibri"/>
        </w:rPr>
        <w:t xml:space="preserve"> bilgi edinme süreçlerinin yürütülmesi </w:t>
      </w:r>
    </w:p>
    <w:p w14:paraId="34E29454" w14:textId="181A75D3" w:rsidR="003B170E" w:rsidRPr="009F3464" w:rsidRDefault="00BF212D" w:rsidP="001E0B60">
      <w:pPr>
        <w:pStyle w:val="AralkYok"/>
        <w:numPr>
          <w:ilvl w:val="0"/>
          <w:numId w:val="39"/>
        </w:numPr>
        <w:jc w:val="both"/>
        <w:rPr>
          <w:rFonts w:ascii="Calibri" w:hAnsi="Calibri" w:cs="Calibri"/>
        </w:rPr>
      </w:pPr>
      <w:proofErr w:type="gramStart"/>
      <w:r w:rsidRPr="009F3464">
        <w:rPr>
          <w:rFonts w:ascii="Calibri" w:hAnsi="Calibri" w:cs="Calibri"/>
        </w:rPr>
        <w:t>lojistik</w:t>
      </w:r>
      <w:proofErr w:type="gramEnd"/>
      <w:r w:rsidRPr="009F3464">
        <w:rPr>
          <w:rFonts w:ascii="Calibri" w:hAnsi="Calibri" w:cs="Calibri"/>
        </w:rPr>
        <w:t xml:space="preserve"> faaliyetlerinin yürütülmesi</w:t>
      </w:r>
    </w:p>
    <w:p w14:paraId="4C83C1C8" w14:textId="525E1E0B" w:rsidR="003B170E" w:rsidRPr="009F3464" w:rsidRDefault="00BF212D" w:rsidP="001E0B60">
      <w:pPr>
        <w:pStyle w:val="AralkYok"/>
        <w:numPr>
          <w:ilvl w:val="0"/>
          <w:numId w:val="39"/>
        </w:numPr>
        <w:jc w:val="both"/>
        <w:rPr>
          <w:rFonts w:ascii="Calibri" w:hAnsi="Calibri" w:cs="Calibri"/>
        </w:rPr>
      </w:pPr>
      <w:proofErr w:type="gramStart"/>
      <w:r w:rsidRPr="009F3464">
        <w:rPr>
          <w:rFonts w:ascii="Calibri" w:hAnsi="Calibri" w:cs="Calibri"/>
        </w:rPr>
        <w:t>sosyal</w:t>
      </w:r>
      <w:proofErr w:type="gramEnd"/>
      <w:r w:rsidRPr="009F3464">
        <w:rPr>
          <w:rFonts w:ascii="Calibri" w:hAnsi="Calibri" w:cs="Calibri"/>
        </w:rPr>
        <w:t xml:space="preserve"> medya hesapları yönetim süreçlerinin yürütülmesi</w:t>
      </w:r>
    </w:p>
    <w:p w14:paraId="02898DCC" w14:textId="689124B2" w:rsidR="00152047" w:rsidRPr="009F3464" w:rsidRDefault="00152047" w:rsidP="001E0B60">
      <w:pPr>
        <w:pStyle w:val="AralkYok"/>
        <w:numPr>
          <w:ilvl w:val="0"/>
          <w:numId w:val="39"/>
        </w:numPr>
        <w:jc w:val="both"/>
        <w:rPr>
          <w:rFonts w:ascii="Calibri" w:hAnsi="Calibri" w:cs="Calibri"/>
        </w:rPr>
      </w:pPr>
      <w:proofErr w:type="gramStart"/>
      <w:r w:rsidRPr="009F3464">
        <w:rPr>
          <w:rFonts w:ascii="Calibri" w:hAnsi="Calibri" w:cs="Calibri"/>
        </w:rPr>
        <w:t>belediyecilik</w:t>
      </w:r>
      <w:proofErr w:type="gramEnd"/>
      <w:r w:rsidRPr="009F3464">
        <w:rPr>
          <w:rFonts w:ascii="Calibri" w:hAnsi="Calibri" w:cs="Calibri"/>
        </w:rPr>
        <w:t xml:space="preserve"> faaliyetlerinin yürütülmesi</w:t>
      </w:r>
    </w:p>
    <w:p w14:paraId="2339A705" w14:textId="65117725" w:rsidR="004A70C8" w:rsidRPr="009F3464" w:rsidRDefault="004A70C8" w:rsidP="004A70C8">
      <w:pPr>
        <w:pStyle w:val="AralkYok"/>
        <w:numPr>
          <w:ilvl w:val="0"/>
          <w:numId w:val="39"/>
        </w:numPr>
        <w:jc w:val="both"/>
        <w:rPr>
          <w:rFonts w:ascii="Calibri" w:hAnsi="Calibri" w:cs="Calibri"/>
        </w:rPr>
      </w:pPr>
      <w:proofErr w:type="gramStart"/>
      <w:r w:rsidRPr="009F3464">
        <w:rPr>
          <w:rFonts w:ascii="Calibri" w:hAnsi="Calibri" w:cs="Calibri"/>
        </w:rPr>
        <w:t>kamu</w:t>
      </w:r>
      <w:proofErr w:type="gramEnd"/>
      <w:r w:rsidRPr="009F3464">
        <w:rPr>
          <w:rFonts w:ascii="Calibri" w:hAnsi="Calibri" w:cs="Calibri"/>
        </w:rPr>
        <w:t xml:space="preserve"> kurumları tarafından gelen taleplerin değerlendirilmesi ve işlenmesi</w:t>
      </w:r>
    </w:p>
    <w:p w14:paraId="7594BD65" w14:textId="20F9E4A6" w:rsidR="00152047" w:rsidRPr="009F3464" w:rsidRDefault="00152047" w:rsidP="001E0B60">
      <w:pPr>
        <w:pStyle w:val="AralkYok"/>
        <w:numPr>
          <w:ilvl w:val="0"/>
          <w:numId w:val="39"/>
        </w:numPr>
        <w:jc w:val="both"/>
        <w:rPr>
          <w:rFonts w:ascii="Calibri" w:hAnsi="Calibri" w:cs="Calibri"/>
        </w:rPr>
      </w:pPr>
      <w:r w:rsidRPr="009F3464">
        <w:rPr>
          <w:rFonts w:ascii="Calibri" w:hAnsi="Calibri" w:cs="Calibri"/>
        </w:rPr>
        <w:t>EFESEM Akademi etüt, eğitim ve sosyal etkinlik süreçlerin yürütülmesi</w:t>
      </w:r>
    </w:p>
    <w:p w14:paraId="2DC56D40" w14:textId="6C1CEAEA" w:rsidR="003B170E" w:rsidRPr="009F3464" w:rsidRDefault="003B170E" w:rsidP="001E0B60">
      <w:pPr>
        <w:pStyle w:val="AralkYok"/>
        <w:numPr>
          <w:ilvl w:val="0"/>
          <w:numId w:val="39"/>
        </w:numPr>
        <w:jc w:val="both"/>
        <w:rPr>
          <w:rFonts w:ascii="Calibri" w:hAnsi="Calibri" w:cs="Calibri"/>
        </w:rPr>
      </w:pPr>
      <w:proofErr w:type="gramStart"/>
      <w:r w:rsidRPr="009F3464">
        <w:rPr>
          <w:rFonts w:ascii="Calibri" w:hAnsi="Calibri" w:cs="Calibri"/>
        </w:rPr>
        <w:t>kreş</w:t>
      </w:r>
      <w:proofErr w:type="gramEnd"/>
      <w:r w:rsidRPr="009F3464">
        <w:rPr>
          <w:rFonts w:ascii="Calibri" w:hAnsi="Calibri" w:cs="Calibri"/>
        </w:rPr>
        <w:t xml:space="preserve"> ve gündüz bakımevi süreçlerin yürütülmesi</w:t>
      </w:r>
    </w:p>
    <w:p w14:paraId="2C6CFD55" w14:textId="4DB81FFB" w:rsidR="003B170E" w:rsidRPr="009F3464" w:rsidRDefault="003B170E" w:rsidP="001E0B60">
      <w:pPr>
        <w:pStyle w:val="AralkYok"/>
        <w:numPr>
          <w:ilvl w:val="0"/>
          <w:numId w:val="39"/>
        </w:numPr>
        <w:jc w:val="both"/>
        <w:rPr>
          <w:rFonts w:ascii="Calibri" w:hAnsi="Calibri" w:cs="Calibri"/>
        </w:rPr>
      </w:pPr>
      <w:proofErr w:type="gramStart"/>
      <w:r w:rsidRPr="009F3464">
        <w:rPr>
          <w:rFonts w:ascii="Calibri" w:hAnsi="Calibri" w:cs="Calibri"/>
        </w:rPr>
        <w:t>kamu</w:t>
      </w:r>
      <w:proofErr w:type="gramEnd"/>
      <w:r w:rsidRPr="009F3464">
        <w:rPr>
          <w:rFonts w:ascii="Calibri" w:hAnsi="Calibri" w:cs="Calibri"/>
        </w:rPr>
        <w:t xml:space="preserve"> sağlığının, kamu güvenliğinin ve kamu düzeninin korunması</w:t>
      </w:r>
    </w:p>
    <w:p w14:paraId="2BAFC09E" w14:textId="22CA84C9" w:rsidR="003B170E" w:rsidRPr="009F3464" w:rsidRDefault="003B170E" w:rsidP="001E0B60">
      <w:pPr>
        <w:pStyle w:val="AralkYok"/>
        <w:numPr>
          <w:ilvl w:val="0"/>
          <w:numId w:val="39"/>
        </w:numPr>
        <w:jc w:val="both"/>
        <w:rPr>
          <w:rFonts w:ascii="Calibri" w:hAnsi="Calibri" w:cs="Calibri"/>
        </w:rPr>
      </w:pPr>
      <w:r w:rsidRPr="009F3464">
        <w:rPr>
          <w:rFonts w:ascii="Calibri" w:hAnsi="Calibri" w:cs="Calibri"/>
        </w:rPr>
        <w:t>Covid-19’un sebebiyet verdiği salgın hastalığın bulaşıcılığının önüne geçilebilmesi</w:t>
      </w:r>
    </w:p>
    <w:p w14:paraId="1F1BA4EE" w14:textId="77777777" w:rsidR="003B170E" w:rsidRPr="009F3464" w:rsidRDefault="003B170E" w:rsidP="003B170E">
      <w:pPr>
        <w:pStyle w:val="AralkYok"/>
        <w:numPr>
          <w:ilvl w:val="0"/>
          <w:numId w:val="39"/>
        </w:numPr>
        <w:jc w:val="both"/>
        <w:rPr>
          <w:rFonts w:ascii="Calibri" w:hAnsi="Calibri" w:cs="Calibri"/>
        </w:rPr>
      </w:pPr>
      <w:proofErr w:type="gramStart"/>
      <w:r w:rsidRPr="009F3464">
        <w:rPr>
          <w:rFonts w:ascii="Calibri" w:hAnsi="Calibri" w:cs="Calibri"/>
        </w:rPr>
        <w:t>belediye</w:t>
      </w:r>
      <w:proofErr w:type="gramEnd"/>
      <w:r w:rsidRPr="009F3464">
        <w:rPr>
          <w:rFonts w:ascii="Calibri" w:hAnsi="Calibri" w:cs="Calibri"/>
        </w:rPr>
        <w:t xml:space="preserve"> ile ilgili kitap, dergi, gazete, bülten, kaset ve CD’lerin ve tüm yayınların basımı süreçlerinin yürütülmesi</w:t>
      </w:r>
    </w:p>
    <w:p w14:paraId="0292F011" w14:textId="31ED1312" w:rsidR="003B170E" w:rsidRPr="009F3464" w:rsidRDefault="003B170E" w:rsidP="003B170E">
      <w:pPr>
        <w:pStyle w:val="AralkYok"/>
        <w:numPr>
          <w:ilvl w:val="0"/>
          <w:numId w:val="39"/>
        </w:numPr>
        <w:jc w:val="both"/>
        <w:rPr>
          <w:rFonts w:ascii="Calibri" w:hAnsi="Calibri" w:cs="Calibri"/>
        </w:rPr>
      </w:pPr>
      <w:proofErr w:type="spellStart"/>
      <w:proofErr w:type="gramStart"/>
      <w:r w:rsidRPr="009F3464">
        <w:rPr>
          <w:rFonts w:ascii="Calibri" w:hAnsi="Calibri" w:cs="Calibri"/>
        </w:rPr>
        <w:t>whatsapp</w:t>
      </w:r>
      <w:proofErr w:type="spellEnd"/>
      <w:proofErr w:type="gramEnd"/>
      <w:r w:rsidRPr="009F3464">
        <w:rPr>
          <w:rFonts w:ascii="Calibri" w:hAnsi="Calibri" w:cs="Calibri"/>
        </w:rPr>
        <w:t xml:space="preserve"> ihbar hattı üzerinden şikayet ve önerilerin alınması süreçlerinin yürütülmesi</w:t>
      </w:r>
    </w:p>
    <w:p w14:paraId="5A107917" w14:textId="12406E79" w:rsidR="003B170E" w:rsidRPr="009F3464" w:rsidRDefault="003B170E" w:rsidP="003B170E">
      <w:pPr>
        <w:pStyle w:val="AralkYok"/>
        <w:numPr>
          <w:ilvl w:val="0"/>
          <w:numId w:val="39"/>
        </w:numPr>
        <w:jc w:val="both"/>
        <w:rPr>
          <w:rFonts w:ascii="Calibri" w:hAnsi="Calibri" w:cs="Calibri"/>
        </w:rPr>
      </w:pPr>
      <w:r w:rsidRPr="009F3464">
        <w:rPr>
          <w:rFonts w:ascii="Calibri" w:hAnsi="Calibri" w:cs="Calibri"/>
        </w:rPr>
        <w:t xml:space="preserve">CİMER </w:t>
      </w:r>
      <w:proofErr w:type="gramStart"/>
      <w:r w:rsidRPr="009F3464">
        <w:rPr>
          <w:rFonts w:ascii="Calibri" w:hAnsi="Calibri" w:cs="Calibri"/>
        </w:rPr>
        <w:t>şikayet</w:t>
      </w:r>
      <w:proofErr w:type="gramEnd"/>
      <w:r w:rsidRPr="009F3464">
        <w:rPr>
          <w:rFonts w:ascii="Calibri" w:hAnsi="Calibri" w:cs="Calibri"/>
        </w:rPr>
        <w:t xml:space="preserve"> süreçlerinin yürütülmesi</w:t>
      </w:r>
    </w:p>
    <w:p w14:paraId="45025B0C" w14:textId="1A37F79F" w:rsidR="003B170E" w:rsidRPr="009F3464" w:rsidRDefault="003B170E" w:rsidP="003B170E">
      <w:pPr>
        <w:pStyle w:val="AralkYok"/>
        <w:numPr>
          <w:ilvl w:val="0"/>
          <w:numId w:val="39"/>
        </w:numPr>
        <w:jc w:val="both"/>
        <w:rPr>
          <w:rFonts w:ascii="Calibri" w:hAnsi="Calibri" w:cs="Calibri"/>
        </w:rPr>
      </w:pPr>
      <w:proofErr w:type="gramStart"/>
      <w:r w:rsidRPr="009F3464">
        <w:rPr>
          <w:rFonts w:ascii="Calibri" w:hAnsi="Calibri" w:cs="Calibri"/>
        </w:rPr>
        <w:t>efeler</w:t>
      </w:r>
      <w:proofErr w:type="gramEnd"/>
      <w:r w:rsidRPr="009F3464">
        <w:rPr>
          <w:rFonts w:ascii="Calibri" w:hAnsi="Calibri" w:cs="Calibri"/>
        </w:rPr>
        <w:t xml:space="preserve"> </w:t>
      </w:r>
      <w:proofErr w:type="spellStart"/>
      <w:r w:rsidRPr="009F3464">
        <w:rPr>
          <w:rFonts w:ascii="Calibri" w:hAnsi="Calibri" w:cs="Calibri"/>
        </w:rPr>
        <w:t>tv</w:t>
      </w:r>
      <w:proofErr w:type="spellEnd"/>
      <w:r w:rsidRPr="009F3464">
        <w:rPr>
          <w:rFonts w:ascii="Calibri" w:hAnsi="Calibri" w:cs="Calibri"/>
        </w:rPr>
        <w:t xml:space="preserve"> yayın süreçlerinin yürütülmesi</w:t>
      </w:r>
    </w:p>
    <w:p w14:paraId="4E54CD2A" w14:textId="0F4A08ED" w:rsidR="003B170E" w:rsidRPr="009F3464" w:rsidRDefault="003B170E" w:rsidP="003B170E">
      <w:pPr>
        <w:pStyle w:val="AralkYok"/>
        <w:numPr>
          <w:ilvl w:val="0"/>
          <w:numId w:val="39"/>
        </w:numPr>
        <w:jc w:val="both"/>
        <w:rPr>
          <w:rFonts w:ascii="Calibri" w:hAnsi="Calibri" w:cs="Calibri"/>
        </w:rPr>
      </w:pPr>
      <w:proofErr w:type="gramStart"/>
      <w:r w:rsidRPr="009F3464">
        <w:rPr>
          <w:rFonts w:ascii="Calibri" w:hAnsi="Calibri" w:cs="Calibri"/>
        </w:rPr>
        <w:t>ihale</w:t>
      </w:r>
      <w:proofErr w:type="gramEnd"/>
      <w:r w:rsidRPr="009F3464">
        <w:rPr>
          <w:rFonts w:ascii="Calibri" w:hAnsi="Calibri" w:cs="Calibri"/>
        </w:rPr>
        <w:t xml:space="preserve"> süreçlerinin yürütülmesi</w:t>
      </w:r>
    </w:p>
    <w:p w14:paraId="04EECD28" w14:textId="77777777" w:rsidR="00927618" w:rsidRPr="009F3464" w:rsidRDefault="00927618" w:rsidP="00927618">
      <w:pPr>
        <w:pStyle w:val="AralkYok"/>
        <w:numPr>
          <w:ilvl w:val="0"/>
          <w:numId w:val="39"/>
        </w:numPr>
        <w:jc w:val="both"/>
        <w:rPr>
          <w:rFonts w:ascii="Calibri" w:hAnsi="Calibri" w:cs="Calibri"/>
        </w:rPr>
      </w:pPr>
      <w:proofErr w:type="gramStart"/>
      <w:r w:rsidRPr="009F3464">
        <w:rPr>
          <w:rFonts w:ascii="Calibri" w:hAnsi="Calibri" w:cs="Calibri"/>
        </w:rPr>
        <w:t>grafik</w:t>
      </w:r>
      <w:proofErr w:type="gramEnd"/>
      <w:r w:rsidRPr="009F3464">
        <w:rPr>
          <w:rFonts w:ascii="Calibri" w:hAnsi="Calibri" w:cs="Calibri"/>
        </w:rPr>
        <w:t xml:space="preserve"> tasarım süreçlerinin yürütülmesi</w:t>
      </w:r>
    </w:p>
    <w:p w14:paraId="584138B8" w14:textId="290137B5" w:rsidR="00927618" w:rsidRPr="009F3464" w:rsidRDefault="00927618" w:rsidP="00927618">
      <w:pPr>
        <w:pStyle w:val="AralkYok"/>
        <w:numPr>
          <w:ilvl w:val="0"/>
          <w:numId w:val="39"/>
        </w:numPr>
        <w:jc w:val="both"/>
        <w:rPr>
          <w:rFonts w:ascii="Calibri" w:hAnsi="Calibri" w:cs="Calibri"/>
        </w:rPr>
      </w:pPr>
      <w:proofErr w:type="gramStart"/>
      <w:r w:rsidRPr="009F3464">
        <w:rPr>
          <w:rFonts w:ascii="Calibri" w:hAnsi="Calibri" w:cs="Calibri"/>
        </w:rPr>
        <w:t>çağrı</w:t>
      </w:r>
      <w:proofErr w:type="gramEnd"/>
      <w:r w:rsidRPr="009F3464">
        <w:rPr>
          <w:rFonts w:ascii="Calibri" w:hAnsi="Calibri" w:cs="Calibri"/>
        </w:rPr>
        <w:t xml:space="preserve"> merkezi istek, öneri ve şikayet süreçlerinin yürütülmesi</w:t>
      </w:r>
    </w:p>
    <w:p w14:paraId="5929C5BB" w14:textId="262EAFA8" w:rsidR="00927618" w:rsidRPr="009F3464" w:rsidRDefault="00927618" w:rsidP="00927618">
      <w:pPr>
        <w:pStyle w:val="AralkYok"/>
        <w:numPr>
          <w:ilvl w:val="0"/>
          <w:numId w:val="39"/>
        </w:numPr>
        <w:jc w:val="both"/>
        <w:rPr>
          <w:rFonts w:ascii="Calibri" w:hAnsi="Calibri" w:cs="Calibri"/>
        </w:rPr>
      </w:pPr>
      <w:proofErr w:type="gramStart"/>
      <w:r w:rsidRPr="009F3464">
        <w:rPr>
          <w:rFonts w:ascii="Calibri" w:hAnsi="Calibri" w:cs="Calibri"/>
        </w:rPr>
        <w:t>organizasyon</w:t>
      </w:r>
      <w:proofErr w:type="gramEnd"/>
      <w:r w:rsidRPr="009F3464">
        <w:rPr>
          <w:rFonts w:ascii="Calibri" w:hAnsi="Calibri" w:cs="Calibri"/>
        </w:rPr>
        <w:t xml:space="preserve"> ve etkinlik tanıtım süreçlerinin yürütülmesi</w:t>
      </w:r>
    </w:p>
    <w:p w14:paraId="2645171C" w14:textId="3545C19A" w:rsidR="00927618" w:rsidRPr="009F3464" w:rsidRDefault="00927618" w:rsidP="00927618">
      <w:pPr>
        <w:pStyle w:val="AralkYok"/>
        <w:numPr>
          <w:ilvl w:val="0"/>
          <w:numId w:val="39"/>
        </w:numPr>
        <w:jc w:val="both"/>
        <w:rPr>
          <w:rFonts w:ascii="Calibri" w:hAnsi="Calibri" w:cs="Calibri"/>
        </w:rPr>
      </w:pPr>
      <w:proofErr w:type="gramStart"/>
      <w:r w:rsidRPr="009F3464">
        <w:rPr>
          <w:rFonts w:ascii="Calibri" w:hAnsi="Calibri" w:cs="Calibri"/>
        </w:rPr>
        <w:t>yarışmalar</w:t>
      </w:r>
      <w:proofErr w:type="gramEnd"/>
      <w:r w:rsidRPr="009F3464">
        <w:rPr>
          <w:rFonts w:ascii="Calibri" w:hAnsi="Calibri" w:cs="Calibri"/>
        </w:rPr>
        <w:t>, sempozyumlar, toplantılar ve gezi programları düzenleme ve tanıtım süreçlerinin yürütülmesi</w:t>
      </w:r>
    </w:p>
    <w:p w14:paraId="5020FB33" w14:textId="0995FF0C" w:rsidR="004A70C8" w:rsidRPr="009F3464" w:rsidRDefault="004A70C8" w:rsidP="00927618">
      <w:pPr>
        <w:pStyle w:val="AralkYok"/>
        <w:numPr>
          <w:ilvl w:val="0"/>
          <w:numId w:val="39"/>
        </w:numPr>
        <w:jc w:val="both"/>
        <w:rPr>
          <w:rFonts w:ascii="Calibri" w:hAnsi="Calibri" w:cs="Calibri"/>
        </w:rPr>
      </w:pPr>
      <w:proofErr w:type="gramStart"/>
      <w:r w:rsidRPr="009F3464">
        <w:rPr>
          <w:rFonts w:ascii="Calibri" w:hAnsi="Calibri" w:cs="Calibri"/>
        </w:rPr>
        <w:t>belediye</w:t>
      </w:r>
      <w:proofErr w:type="gramEnd"/>
      <w:r w:rsidRPr="009F3464">
        <w:rPr>
          <w:rFonts w:ascii="Calibri" w:hAnsi="Calibri" w:cs="Calibri"/>
        </w:rPr>
        <w:t xml:space="preserve"> destek hizmetleri süreçlerinin yürütülmesi</w:t>
      </w:r>
    </w:p>
    <w:p w14:paraId="1874CDF0" w14:textId="77777777" w:rsidR="004A70C8" w:rsidRPr="009F3464" w:rsidRDefault="004A70C8" w:rsidP="004A70C8">
      <w:pPr>
        <w:pStyle w:val="AralkYok"/>
        <w:numPr>
          <w:ilvl w:val="0"/>
          <w:numId w:val="39"/>
        </w:numPr>
        <w:jc w:val="both"/>
        <w:rPr>
          <w:rFonts w:ascii="Calibri" w:hAnsi="Calibri" w:cs="Calibri"/>
        </w:rPr>
      </w:pPr>
      <w:r w:rsidRPr="009F3464">
        <w:rPr>
          <w:rFonts w:ascii="Calibri" w:hAnsi="Calibri" w:cs="Calibri"/>
        </w:rPr>
        <w:t>Dış İlişkiler süreçlerin yürütülmesi</w:t>
      </w:r>
    </w:p>
    <w:p w14:paraId="5A66308C" w14:textId="6BBF40E7" w:rsidR="004A70C8" w:rsidRPr="009F3464" w:rsidRDefault="004A70C8" w:rsidP="004A70C8">
      <w:pPr>
        <w:pStyle w:val="AralkYok"/>
        <w:numPr>
          <w:ilvl w:val="0"/>
          <w:numId w:val="39"/>
        </w:numPr>
        <w:jc w:val="both"/>
        <w:rPr>
          <w:rFonts w:ascii="Calibri" w:hAnsi="Calibri" w:cs="Calibri"/>
        </w:rPr>
      </w:pPr>
      <w:proofErr w:type="gramStart"/>
      <w:r w:rsidRPr="009F3464">
        <w:rPr>
          <w:rFonts w:ascii="Calibri" w:hAnsi="Calibri" w:cs="Calibri"/>
        </w:rPr>
        <w:t>kardeş</w:t>
      </w:r>
      <w:proofErr w:type="gramEnd"/>
      <w:r w:rsidRPr="009F3464">
        <w:rPr>
          <w:rFonts w:ascii="Calibri" w:hAnsi="Calibri" w:cs="Calibri"/>
        </w:rPr>
        <w:t xml:space="preserve"> şehir süreçlerin yürütülmesi</w:t>
      </w:r>
    </w:p>
    <w:p w14:paraId="64452917" w14:textId="77777777" w:rsidR="004A70C8" w:rsidRPr="009F3464" w:rsidRDefault="004A70C8" w:rsidP="004A70C8">
      <w:pPr>
        <w:pStyle w:val="AralkYok"/>
        <w:numPr>
          <w:ilvl w:val="0"/>
          <w:numId w:val="39"/>
        </w:numPr>
        <w:jc w:val="both"/>
        <w:rPr>
          <w:rFonts w:ascii="Calibri" w:hAnsi="Calibri" w:cs="Calibri"/>
        </w:rPr>
      </w:pPr>
      <w:proofErr w:type="gramStart"/>
      <w:r w:rsidRPr="009F3464">
        <w:rPr>
          <w:rFonts w:ascii="Calibri" w:hAnsi="Calibri" w:cs="Calibri"/>
        </w:rPr>
        <w:t>belediyeye</w:t>
      </w:r>
      <w:proofErr w:type="gramEnd"/>
      <w:r w:rsidRPr="009F3464">
        <w:rPr>
          <w:rFonts w:ascii="Calibri" w:hAnsi="Calibri" w:cs="Calibri"/>
        </w:rPr>
        <w:t xml:space="preserve"> ait taşınmazların satış, kiralama ve tahsis işlemleri süreçlerinin yürütülmesi </w:t>
      </w:r>
    </w:p>
    <w:p w14:paraId="4C4634A4" w14:textId="2AD43DFE" w:rsidR="004A70C8" w:rsidRPr="009F3464" w:rsidRDefault="004A70C8" w:rsidP="004A70C8">
      <w:pPr>
        <w:pStyle w:val="AralkYok"/>
        <w:numPr>
          <w:ilvl w:val="0"/>
          <w:numId w:val="39"/>
        </w:numPr>
        <w:jc w:val="both"/>
        <w:rPr>
          <w:rFonts w:ascii="Calibri" w:hAnsi="Calibri" w:cs="Calibri"/>
        </w:rPr>
      </w:pPr>
      <w:proofErr w:type="gramStart"/>
      <w:r w:rsidRPr="009F3464">
        <w:rPr>
          <w:rFonts w:ascii="Calibri" w:hAnsi="Calibri" w:cs="Calibri"/>
        </w:rPr>
        <w:t>kamulaştırma</w:t>
      </w:r>
      <w:proofErr w:type="gramEnd"/>
      <w:r w:rsidRPr="009F3464">
        <w:rPr>
          <w:rFonts w:ascii="Calibri" w:hAnsi="Calibri" w:cs="Calibri"/>
        </w:rPr>
        <w:t xml:space="preserve"> süreçlerinin yürütülmesi </w:t>
      </w:r>
    </w:p>
    <w:p w14:paraId="3C5E56E3" w14:textId="28C52F92" w:rsidR="004A70C8" w:rsidRPr="009F3464" w:rsidRDefault="004A70C8" w:rsidP="004A70C8">
      <w:pPr>
        <w:pStyle w:val="AralkYok"/>
        <w:numPr>
          <w:ilvl w:val="0"/>
          <w:numId w:val="39"/>
        </w:numPr>
        <w:jc w:val="both"/>
        <w:rPr>
          <w:rFonts w:ascii="Calibri" w:hAnsi="Calibri" w:cs="Calibri"/>
        </w:rPr>
      </w:pPr>
      <w:proofErr w:type="gramStart"/>
      <w:r w:rsidRPr="009F3464">
        <w:rPr>
          <w:rFonts w:ascii="Calibri" w:hAnsi="Calibri" w:cs="Calibri"/>
        </w:rPr>
        <w:t>belediyeye</w:t>
      </w:r>
      <w:proofErr w:type="gramEnd"/>
      <w:r w:rsidRPr="009F3464">
        <w:rPr>
          <w:rFonts w:ascii="Calibri" w:hAnsi="Calibri" w:cs="Calibri"/>
        </w:rPr>
        <w:t xml:space="preserve"> ait taşınmazların kiralama, </w:t>
      </w:r>
      <w:proofErr w:type="spellStart"/>
      <w:r w:rsidRPr="009F3464">
        <w:rPr>
          <w:rFonts w:ascii="Calibri" w:hAnsi="Calibri" w:cs="Calibri"/>
        </w:rPr>
        <w:t>ecrimisil</w:t>
      </w:r>
      <w:proofErr w:type="spellEnd"/>
      <w:r w:rsidRPr="009F3464">
        <w:rPr>
          <w:rFonts w:ascii="Calibri" w:hAnsi="Calibri" w:cs="Calibri"/>
        </w:rPr>
        <w:t xml:space="preserve">, tahliye, yer tespiti işlemleri süreçlerinin yürütülmesi </w:t>
      </w:r>
    </w:p>
    <w:p w14:paraId="2329DCA0" w14:textId="2585A90A" w:rsidR="004A70C8" w:rsidRPr="009F3464" w:rsidRDefault="004A70C8" w:rsidP="004A70C8">
      <w:pPr>
        <w:pStyle w:val="AralkYok"/>
        <w:numPr>
          <w:ilvl w:val="0"/>
          <w:numId w:val="39"/>
        </w:numPr>
        <w:jc w:val="both"/>
        <w:rPr>
          <w:rFonts w:ascii="Calibri" w:hAnsi="Calibri" w:cs="Calibri"/>
        </w:rPr>
      </w:pPr>
      <w:proofErr w:type="gramStart"/>
      <w:r w:rsidRPr="009F3464">
        <w:rPr>
          <w:rFonts w:ascii="Calibri" w:hAnsi="Calibri" w:cs="Calibri"/>
        </w:rPr>
        <w:t>hisse</w:t>
      </w:r>
      <w:proofErr w:type="gramEnd"/>
      <w:r w:rsidRPr="009F3464">
        <w:rPr>
          <w:rFonts w:ascii="Calibri" w:hAnsi="Calibri" w:cs="Calibri"/>
        </w:rPr>
        <w:t>, arsa parsel satışı faaliyetlerinin süreçlerinin yürütülmesi</w:t>
      </w:r>
    </w:p>
    <w:p w14:paraId="14AB32BD" w14:textId="77777777"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yol</w:t>
      </w:r>
      <w:proofErr w:type="gramEnd"/>
      <w:r w:rsidRPr="009F3464">
        <w:rPr>
          <w:rFonts w:ascii="Calibri" w:hAnsi="Calibri" w:cs="Calibri"/>
        </w:rPr>
        <w:t xml:space="preserve"> işleri süreçlerinin yürütülmesi</w:t>
      </w:r>
    </w:p>
    <w:p w14:paraId="06C631DD" w14:textId="3F9CD91B"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belediye</w:t>
      </w:r>
      <w:proofErr w:type="gramEnd"/>
      <w:r w:rsidRPr="009F3464">
        <w:rPr>
          <w:rFonts w:ascii="Calibri" w:hAnsi="Calibri" w:cs="Calibri"/>
        </w:rPr>
        <w:t xml:space="preserve"> encümeni tarafından yıkım kararı alınan yapıların yıkım süreçlerinin yürütülmesi </w:t>
      </w:r>
    </w:p>
    <w:p w14:paraId="7C739D69" w14:textId="215F3FAF"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inşaat</w:t>
      </w:r>
      <w:proofErr w:type="gramEnd"/>
      <w:r w:rsidRPr="009F3464">
        <w:rPr>
          <w:rFonts w:ascii="Calibri" w:hAnsi="Calibri" w:cs="Calibri"/>
        </w:rPr>
        <w:t xml:space="preserve"> işleri süreçlerinin yürütülmesi</w:t>
      </w:r>
    </w:p>
    <w:p w14:paraId="7A6AB2D6" w14:textId="00B80CD4"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elektrik</w:t>
      </w:r>
      <w:proofErr w:type="gramEnd"/>
      <w:r w:rsidRPr="009F3464">
        <w:rPr>
          <w:rFonts w:ascii="Calibri" w:hAnsi="Calibri" w:cs="Calibri"/>
        </w:rPr>
        <w:t xml:space="preserve"> telefon doğalgaz altyapı hizmetleri süreçlerinin yürütülmesi</w:t>
      </w:r>
    </w:p>
    <w:p w14:paraId="13B29FC1" w14:textId="29AF8975"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geçici</w:t>
      </w:r>
      <w:proofErr w:type="gramEnd"/>
      <w:r w:rsidRPr="009F3464">
        <w:rPr>
          <w:rFonts w:ascii="Calibri" w:hAnsi="Calibri" w:cs="Calibri"/>
        </w:rPr>
        <w:t xml:space="preserve"> ve kesin kabullerin yapılması süreçlerinin yürütülmesi</w:t>
      </w:r>
    </w:p>
    <w:p w14:paraId="5857A5CC" w14:textId="77777777"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kentsel</w:t>
      </w:r>
      <w:proofErr w:type="gramEnd"/>
      <w:r w:rsidRPr="009F3464">
        <w:rPr>
          <w:rFonts w:ascii="Calibri" w:hAnsi="Calibri" w:cs="Calibri"/>
        </w:rPr>
        <w:t xml:space="preserve"> dönüşüm projeleri süreçlerinin yürütülmesi</w:t>
      </w:r>
    </w:p>
    <w:p w14:paraId="35806591" w14:textId="27E2CEF4"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kat</w:t>
      </w:r>
      <w:proofErr w:type="gramEnd"/>
      <w:r w:rsidRPr="009F3464">
        <w:rPr>
          <w:rFonts w:ascii="Calibri" w:hAnsi="Calibri" w:cs="Calibri"/>
        </w:rPr>
        <w:t xml:space="preserve"> mülkiyeti süreçlerinin yürütülmesi</w:t>
      </w:r>
    </w:p>
    <w:p w14:paraId="19C53914" w14:textId="232C0A72"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imar</w:t>
      </w:r>
      <w:proofErr w:type="gramEnd"/>
      <w:r w:rsidRPr="009F3464">
        <w:rPr>
          <w:rFonts w:ascii="Calibri" w:hAnsi="Calibri" w:cs="Calibri"/>
        </w:rPr>
        <w:t xml:space="preserve"> uygulamalarının tebliği süreçlerinin yürütülmesi</w:t>
      </w:r>
    </w:p>
    <w:p w14:paraId="3E2B8018" w14:textId="6E4C86EC"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imar</w:t>
      </w:r>
      <w:proofErr w:type="gramEnd"/>
      <w:r w:rsidRPr="009F3464">
        <w:rPr>
          <w:rFonts w:ascii="Calibri" w:hAnsi="Calibri" w:cs="Calibri"/>
        </w:rPr>
        <w:t xml:space="preserve"> uygulama ve düzenleme süreçlerinin yürütülmesi</w:t>
      </w:r>
    </w:p>
    <w:p w14:paraId="25DDEBAB" w14:textId="64EACD9F"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belediye</w:t>
      </w:r>
      <w:proofErr w:type="gramEnd"/>
      <w:r w:rsidRPr="009F3464">
        <w:rPr>
          <w:rFonts w:ascii="Calibri" w:hAnsi="Calibri" w:cs="Calibri"/>
        </w:rPr>
        <w:t xml:space="preserve"> ve mücavir alan içerisindeki alanların haritalarını yapma süreçlerinin yürütülmesi</w:t>
      </w:r>
    </w:p>
    <w:p w14:paraId="4DA6B585" w14:textId="6630C7F2"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imar</w:t>
      </w:r>
      <w:proofErr w:type="gramEnd"/>
      <w:r w:rsidRPr="009F3464">
        <w:rPr>
          <w:rFonts w:ascii="Calibri" w:hAnsi="Calibri" w:cs="Calibri"/>
        </w:rPr>
        <w:t xml:space="preserve"> durumu süreçlerinin yürütülmesi</w:t>
      </w:r>
    </w:p>
    <w:p w14:paraId="0F8E8437" w14:textId="0B31B933"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tescilli</w:t>
      </w:r>
      <w:proofErr w:type="gramEnd"/>
      <w:r w:rsidRPr="009F3464">
        <w:rPr>
          <w:rFonts w:ascii="Calibri" w:hAnsi="Calibri" w:cs="Calibri"/>
        </w:rPr>
        <w:t xml:space="preserve"> kültür varlıklarının korunması süreçlerinin yürütülmesi</w:t>
      </w:r>
    </w:p>
    <w:p w14:paraId="6972DDBD" w14:textId="1597C4B8"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yapı</w:t>
      </w:r>
      <w:proofErr w:type="gramEnd"/>
      <w:r w:rsidRPr="009F3464">
        <w:rPr>
          <w:rFonts w:ascii="Calibri" w:hAnsi="Calibri" w:cs="Calibri"/>
        </w:rPr>
        <w:t xml:space="preserve"> denetim süreçlerinin yürütülmesi</w:t>
      </w:r>
    </w:p>
    <w:p w14:paraId="4E3918BB" w14:textId="04D2027A" w:rsidR="00C61CFF" w:rsidRPr="009F3464" w:rsidRDefault="00C61CFF" w:rsidP="00C61CFF">
      <w:pPr>
        <w:pStyle w:val="AralkYok"/>
        <w:numPr>
          <w:ilvl w:val="0"/>
          <w:numId w:val="39"/>
        </w:numPr>
        <w:jc w:val="both"/>
        <w:rPr>
          <w:rFonts w:ascii="Calibri" w:hAnsi="Calibri" w:cs="Calibri"/>
        </w:rPr>
      </w:pPr>
      <w:proofErr w:type="gramStart"/>
      <w:r w:rsidRPr="009F3464">
        <w:rPr>
          <w:rFonts w:ascii="Calibri" w:hAnsi="Calibri" w:cs="Calibri"/>
        </w:rPr>
        <w:t>yapı</w:t>
      </w:r>
      <w:proofErr w:type="gramEnd"/>
      <w:r w:rsidRPr="009F3464">
        <w:rPr>
          <w:rFonts w:ascii="Calibri" w:hAnsi="Calibri" w:cs="Calibri"/>
        </w:rPr>
        <w:t xml:space="preserve"> kullanma izni süreçlerinin yürütülmesi</w:t>
      </w:r>
    </w:p>
    <w:p w14:paraId="559761A1" w14:textId="77777777" w:rsidR="00BF3C67" w:rsidRPr="009F3464" w:rsidRDefault="00BF3C67" w:rsidP="00BF3C67">
      <w:pPr>
        <w:pStyle w:val="AralkYok"/>
        <w:numPr>
          <w:ilvl w:val="0"/>
          <w:numId w:val="39"/>
        </w:numPr>
        <w:jc w:val="both"/>
        <w:rPr>
          <w:rFonts w:ascii="Calibri" w:hAnsi="Calibri" w:cs="Calibri"/>
        </w:rPr>
      </w:pPr>
      <w:proofErr w:type="gramStart"/>
      <w:r w:rsidRPr="009F3464">
        <w:rPr>
          <w:rFonts w:ascii="Calibri" w:hAnsi="Calibri" w:cs="Calibri"/>
        </w:rPr>
        <w:t>belediye</w:t>
      </w:r>
      <w:proofErr w:type="gramEnd"/>
      <w:r w:rsidRPr="009F3464">
        <w:rPr>
          <w:rFonts w:ascii="Calibri" w:hAnsi="Calibri" w:cs="Calibri"/>
        </w:rPr>
        <w:t xml:space="preserve"> yardım faaliyetlerinin yürütülmesi</w:t>
      </w:r>
    </w:p>
    <w:p w14:paraId="2B893C59" w14:textId="1135A400" w:rsidR="00BF3C67" w:rsidRPr="009F3464" w:rsidRDefault="00BF3C67" w:rsidP="00BF3C67">
      <w:pPr>
        <w:pStyle w:val="AralkYok"/>
        <w:numPr>
          <w:ilvl w:val="0"/>
          <w:numId w:val="39"/>
        </w:numPr>
        <w:jc w:val="both"/>
        <w:rPr>
          <w:rFonts w:ascii="Calibri" w:hAnsi="Calibri" w:cs="Calibri"/>
        </w:rPr>
      </w:pPr>
      <w:proofErr w:type="gramStart"/>
      <w:r w:rsidRPr="009F3464">
        <w:rPr>
          <w:rFonts w:ascii="Calibri" w:hAnsi="Calibri" w:cs="Calibri"/>
        </w:rPr>
        <w:t>sosyal</w:t>
      </w:r>
      <w:proofErr w:type="gramEnd"/>
      <w:r w:rsidRPr="009F3464">
        <w:rPr>
          <w:rFonts w:ascii="Calibri" w:hAnsi="Calibri" w:cs="Calibri"/>
        </w:rPr>
        <w:t xml:space="preserve"> yardımlarda yurttaşların ihtiyaçlarını belirleyebilmek ve gerekli hallerde sosyal yardım alacak yurttaşları belirleyebilmek</w:t>
      </w:r>
    </w:p>
    <w:p w14:paraId="07B5AF95" w14:textId="5E8994B5" w:rsidR="00BF3C67" w:rsidRPr="009F3464" w:rsidRDefault="00BF3C67" w:rsidP="00BF3C67">
      <w:pPr>
        <w:pStyle w:val="AralkYok"/>
        <w:numPr>
          <w:ilvl w:val="0"/>
          <w:numId w:val="39"/>
        </w:numPr>
        <w:jc w:val="both"/>
        <w:rPr>
          <w:rFonts w:ascii="Calibri" w:hAnsi="Calibri" w:cs="Calibri"/>
        </w:rPr>
      </w:pPr>
      <w:proofErr w:type="gramStart"/>
      <w:r w:rsidRPr="009F3464">
        <w:rPr>
          <w:rFonts w:ascii="Calibri" w:hAnsi="Calibri" w:cs="Calibri"/>
        </w:rPr>
        <w:t>kurs</w:t>
      </w:r>
      <w:proofErr w:type="gramEnd"/>
      <w:r w:rsidRPr="009F3464">
        <w:rPr>
          <w:rFonts w:ascii="Calibri" w:hAnsi="Calibri" w:cs="Calibri"/>
        </w:rPr>
        <w:t xml:space="preserve"> kayıt aktiviteleri süreçlerinin yürütülmesi</w:t>
      </w:r>
    </w:p>
    <w:p w14:paraId="5F1ABC8B" w14:textId="4BED4CBB" w:rsidR="00BF3C67" w:rsidRPr="009F3464" w:rsidRDefault="00BF3C67" w:rsidP="00BF3C67">
      <w:pPr>
        <w:pStyle w:val="AralkYok"/>
        <w:numPr>
          <w:ilvl w:val="0"/>
          <w:numId w:val="39"/>
        </w:numPr>
        <w:jc w:val="both"/>
        <w:rPr>
          <w:rFonts w:ascii="Calibri" w:hAnsi="Calibri" w:cs="Calibri"/>
        </w:rPr>
      </w:pPr>
      <w:proofErr w:type="gramStart"/>
      <w:r w:rsidRPr="009F3464">
        <w:rPr>
          <w:rFonts w:ascii="Calibri" w:hAnsi="Calibri" w:cs="Calibri"/>
        </w:rPr>
        <w:t>düğün</w:t>
      </w:r>
      <w:proofErr w:type="gramEnd"/>
      <w:r w:rsidRPr="009F3464">
        <w:rPr>
          <w:rFonts w:ascii="Calibri" w:hAnsi="Calibri" w:cs="Calibri"/>
        </w:rPr>
        <w:t xml:space="preserve"> salonu kiralama süreçlerin yürütülmesi</w:t>
      </w:r>
    </w:p>
    <w:p w14:paraId="0A743608" w14:textId="69A578A0"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belediye</w:t>
      </w:r>
      <w:proofErr w:type="gramEnd"/>
      <w:r w:rsidRPr="009F3464">
        <w:rPr>
          <w:rFonts w:ascii="Calibri" w:hAnsi="Calibri" w:cs="Calibri"/>
        </w:rPr>
        <w:t xml:space="preserve"> alacaklarının tahsili süreçlerinin yürütülmesi</w:t>
      </w:r>
    </w:p>
    <w:p w14:paraId="0C117209" w14:textId="3841F951" w:rsidR="00BF3C67" w:rsidRPr="009F3464" w:rsidRDefault="00BF3C67" w:rsidP="001E0B60">
      <w:pPr>
        <w:pStyle w:val="AralkYok"/>
        <w:numPr>
          <w:ilvl w:val="0"/>
          <w:numId w:val="39"/>
        </w:numPr>
        <w:jc w:val="both"/>
        <w:rPr>
          <w:rFonts w:ascii="Calibri" w:hAnsi="Calibri" w:cs="Calibri"/>
        </w:rPr>
      </w:pPr>
      <w:proofErr w:type="gramStart"/>
      <w:r w:rsidRPr="009F3464">
        <w:rPr>
          <w:rFonts w:ascii="Calibri" w:hAnsi="Calibri" w:cs="Calibri"/>
        </w:rPr>
        <w:t>kurumsal</w:t>
      </w:r>
      <w:proofErr w:type="gramEnd"/>
      <w:r w:rsidRPr="009F3464">
        <w:rPr>
          <w:rFonts w:ascii="Calibri" w:hAnsi="Calibri" w:cs="Calibri"/>
        </w:rPr>
        <w:t xml:space="preserve"> web sitesi ve mobil uygulamalar üzerindeki e-belediye süreçlerinin yürütülmesi</w:t>
      </w:r>
    </w:p>
    <w:p w14:paraId="560657F7" w14:textId="2789A9B3" w:rsidR="00BF3C67" w:rsidRPr="009F3464" w:rsidRDefault="00BF3C67" w:rsidP="001E0B60">
      <w:pPr>
        <w:pStyle w:val="AralkYok"/>
        <w:numPr>
          <w:ilvl w:val="0"/>
          <w:numId w:val="39"/>
        </w:numPr>
        <w:jc w:val="both"/>
        <w:rPr>
          <w:rFonts w:ascii="Calibri" w:hAnsi="Calibri" w:cs="Calibri"/>
        </w:rPr>
      </w:pPr>
      <w:proofErr w:type="gramStart"/>
      <w:r w:rsidRPr="009F3464">
        <w:rPr>
          <w:rFonts w:ascii="Calibri" w:hAnsi="Calibri" w:cs="Calibri"/>
        </w:rPr>
        <w:t>çevre</w:t>
      </w:r>
      <w:proofErr w:type="gramEnd"/>
      <w:r w:rsidRPr="009F3464">
        <w:rPr>
          <w:rFonts w:ascii="Calibri" w:hAnsi="Calibri" w:cs="Calibri"/>
        </w:rPr>
        <w:t xml:space="preserve"> temizlik vergisi bildirimi süreçlerinin yürütülmesi</w:t>
      </w:r>
    </w:p>
    <w:p w14:paraId="78B7B712" w14:textId="77777777" w:rsidR="00BF3C67" w:rsidRPr="009F3464" w:rsidRDefault="00BF3C67" w:rsidP="00BF3C67">
      <w:pPr>
        <w:pStyle w:val="AralkYok"/>
        <w:numPr>
          <w:ilvl w:val="0"/>
          <w:numId w:val="39"/>
        </w:numPr>
        <w:jc w:val="both"/>
        <w:rPr>
          <w:rFonts w:ascii="Calibri" w:hAnsi="Calibri" w:cs="Calibri"/>
        </w:rPr>
      </w:pPr>
      <w:proofErr w:type="gramStart"/>
      <w:r w:rsidRPr="009F3464">
        <w:rPr>
          <w:rFonts w:ascii="Calibri" w:hAnsi="Calibri" w:cs="Calibri"/>
        </w:rPr>
        <w:lastRenderedPageBreak/>
        <w:t>emlak</w:t>
      </w:r>
      <w:proofErr w:type="gramEnd"/>
      <w:r w:rsidRPr="009F3464">
        <w:rPr>
          <w:rFonts w:ascii="Calibri" w:hAnsi="Calibri" w:cs="Calibri"/>
        </w:rPr>
        <w:t xml:space="preserve"> vergisi bildirimi süreçlerinin yürütülmesi</w:t>
      </w:r>
    </w:p>
    <w:p w14:paraId="3AF720F7" w14:textId="567BA9A2" w:rsidR="00BF3C67" w:rsidRPr="009F3464" w:rsidRDefault="00BF3C67" w:rsidP="00BF3C67">
      <w:pPr>
        <w:pStyle w:val="AralkYok"/>
        <w:numPr>
          <w:ilvl w:val="0"/>
          <w:numId w:val="39"/>
        </w:numPr>
        <w:jc w:val="both"/>
        <w:rPr>
          <w:rFonts w:ascii="Calibri" w:hAnsi="Calibri" w:cs="Calibri"/>
        </w:rPr>
      </w:pPr>
      <w:proofErr w:type="gramStart"/>
      <w:r w:rsidRPr="009F3464">
        <w:rPr>
          <w:rFonts w:ascii="Calibri" w:hAnsi="Calibri" w:cs="Calibri"/>
        </w:rPr>
        <w:t>emlak</w:t>
      </w:r>
      <w:proofErr w:type="gramEnd"/>
      <w:r w:rsidRPr="009F3464">
        <w:rPr>
          <w:rFonts w:ascii="Calibri" w:hAnsi="Calibri" w:cs="Calibri"/>
        </w:rPr>
        <w:t xml:space="preserve"> ve imar borcu süreçlerinin yürütülmesi</w:t>
      </w:r>
    </w:p>
    <w:p w14:paraId="673FF1CC" w14:textId="32C5F301" w:rsidR="00BF3C67" w:rsidRPr="009F3464" w:rsidRDefault="00BF3C67" w:rsidP="00BF3C67">
      <w:pPr>
        <w:pStyle w:val="AralkYok"/>
        <w:numPr>
          <w:ilvl w:val="0"/>
          <w:numId w:val="39"/>
        </w:numPr>
        <w:jc w:val="both"/>
        <w:rPr>
          <w:rFonts w:ascii="Calibri" w:hAnsi="Calibri" w:cs="Calibri"/>
        </w:rPr>
      </w:pPr>
      <w:proofErr w:type="gramStart"/>
      <w:r w:rsidRPr="009F3464">
        <w:rPr>
          <w:rFonts w:ascii="Calibri" w:hAnsi="Calibri" w:cs="Calibri"/>
        </w:rPr>
        <w:t>emlak</w:t>
      </w:r>
      <w:proofErr w:type="gramEnd"/>
      <w:r w:rsidRPr="009F3464">
        <w:rPr>
          <w:rFonts w:ascii="Calibri" w:hAnsi="Calibri" w:cs="Calibri"/>
        </w:rPr>
        <w:t xml:space="preserve"> vergisi sicil </w:t>
      </w:r>
      <w:proofErr w:type="spellStart"/>
      <w:r w:rsidRPr="009F3464">
        <w:rPr>
          <w:rFonts w:ascii="Calibri" w:hAnsi="Calibri" w:cs="Calibri"/>
        </w:rPr>
        <w:t>no</w:t>
      </w:r>
      <w:proofErr w:type="spellEnd"/>
      <w:r w:rsidRPr="009F3464">
        <w:rPr>
          <w:rFonts w:ascii="Calibri" w:hAnsi="Calibri" w:cs="Calibri"/>
        </w:rPr>
        <w:t xml:space="preserve"> sorgulama süreçlerinin yürütülmesi</w:t>
      </w:r>
    </w:p>
    <w:p w14:paraId="3F05E4B5" w14:textId="77777777" w:rsidR="00BF3C67" w:rsidRPr="009F3464" w:rsidRDefault="00BF3C67" w:rsidP="00BF3C67">
      <w:pPr>
        <w:pStyle w:val="AralkYok"/>
        <w:numPr>
          <w:ilvl w:val="0"/>
          <w:numId w:val="39"/>
        </w:numPr>
        <w:jc w:val="both"/>
        <w:rPr>
          <w:rFonts w:ascii="Calibri" w:hAnsi="Calibri" w:cs="Calibri"/>
        </w:rPr>
      </w:pPr>
      <w:proofErr w:type="gramStart"/>
      <w:r w:rsidRPr="009F3464">
        <w:rPr>
          <w:rFonts w:ascii="Calibri" w:hAnsi="Calibri" w:cs="Calibri"/>
        </w:rPr>
        <w:t>işyeri</w:t>
      </w:r>
      <w:proofErr w:type="gramEnd"/>
      <w:r w:rsidRPr="009F3464">
        <w:rPr>
          <w:rFonts w:ascii="Calibri" w:hAnsi="Calibri" w:cs="Calibri"/>
        </w:rPr>
        <w:t xml:space="preserve"> açma ruhsatı denetimlerinin yapılması ve iş yeri kapatma cezasını uygulama süreçlerinin yürütülmesi </w:t>
      </w:r>
    </w:p>
    <w:p w14:paraId="676DC493" w14:textId="46624A6B" w:rsidR="00BF3C67" w:rsidRPr="009F3464" w:rsidRDefault="00BF3C67" w:rsidP="00BF3C67">
      <w:pPr>
        <w:pStyle w:val="AralkYok"/>
        <w:numPr>
          <w:ilvl w:val="0"/>
          <w:numId w:val="39"/>
        </w:numPr>
        <w:jc w:val="both"/>
        <w:rPr>
          <w:rFonts w:ascii="Calibri" w:hAnsi="Calibri" w:cs="Calibri"/>
        </w:rPr>
      </w:pPr>
      <w:proofErr w:type="gramStart"/>
      <w:r w:rsidRPr="009F3464">
        <w:rPr>
          <w:rFonts w:ascii="Calibri" w:hAnsi="Calibri" w:cs="Calibri"/>
        </w:rPr>
        <w:t>mükerrer</w:t>
      </w:r>
      <w:proofErr w:type="gramEnd"/>
      <w:r w:rsidRPr="009F3464">
        <w:rPr>
          <w:rFonts w:ascii="Calibri" w:hAnsi="Calibri" w:cs="Calibri"/>
        </w:rPr>
        <w:t xml:space="preserve"> ödemelerin çözümlenmesi</w:t>
      </w:r>
    </w:p>
    <w:p w14:paraId="43CDBDD1" w14:textId="2673F1E1" w:rsidR="00BF3C67" w:rsidRPr="009F3464" w:rsidRDefault="00BF3C67" w:rsidP="00BF3C67">
      <w:pPr>
        <w:pStyle w:val="AralkYok"/>
        <w:numPr>
          <w:ilvl w:val="0"/>
          <w:numId w:val="39"/>
        </w:numPr>
        <w:jc w:val="both"/>
        <w:rPr>
          <w:rFonts w:ascii="Calibri" w:hAnsi="Calibri" w:cs="Calibri"/>
        </w:rPr>
      </w:pPr>
      <w:proofErr w:type="gramStart"/>
      <w:r w:rsidRPr="009F3464">
        <w:rPr>
          <w:rFonts w:ascii="Calibri" w:hAnsi="Calibri" w:cs="Calibri"/>
        </w:rPr>
        <w:t>pazaryerleri</w:t>
      </w:r>
      <w:proofErr w:type="gramEnd"/>
      <w:r w:rsidRPr="009F3464">
        <w:rPr>
          <w:rFonts w:ascii="Calibri" w:hAnsi="Calibri" w:cs="Calibri"/>
        </w:rPr>
        <w:t xml:space="preserve"> tahsis süreçlerinin yürütülmesi</w:t>
      </w:r>
    </w:p>
    <w:p w14:paraId="0E2B4988" w14:textId="77777777" w:rsidR="000D391C" w:rsidRPr="009F3464" w:rsidRDefault="000D391C" w:rsidP="000D391C">
      <w:pPr>
        <w:pStyle w:val="AralkYok"/>
        <w:numPr>
          <w:ilvl w:val="0"/>
          <w:numId w:val="39"/>
        </w:numPr>
        <w:jc w:val="both"/>
        <w:rPr>
          <w:rFonts w:ascii="Calibri" w:hAnsi="Calibri" w:cs="Calibri"/>
        </w:rPr>
      </w:pPr>
      <w:proofErr w:type="gramStart"/>
      <w:r w:rsidRPr="009F3464">
        <w:rPr>
          <w:rFonts w:ascii="Calibri" w:hAnsi="Calibri" w:cs="Calibri"/>
        </w:rPr>
        <w:t>cenaze</w:t>
      </w:r>
      <w:proofErr w:type="gramEnd"/>
      <w:r w:rsidRPr="009F3464">
        <w:rPr>
          <w:rFonts w:ascii="Calibri" w:hAnsi="Calibri" w:cs="Calibri"/>
        </w:rPr>
        <w:t xml:space="preserve"> defin süreçlerinin yürütülmesi</w:t>
      </w:r>
    </w:p>
    <w:p w14:paraId="2DB09071" w14:textId="32237506" w:rsidR="000D391C" w:rsidRPr="009F3464" w:rsidRDefault="000D391C" w:rsidP="000D391C">
      <w:pPr>
        <w:pStyle w:val="AralkYok"/>
        <w:numPr>
          <w:ilvl w:val="0"/>
          <w:numId w:val="39"/>
        </w:numPr>
        <w:jc w:val="both"/>
        <w:rPr>
          <w:rFonts w:ascii="Calibri" w:hAnsi="Calibri" w:cs="Calibri"/>
        </w:rPr>
      </w:pPr>
      <w:proofErr w:type="gramStart"/>
      <w:r w:rsidRPr="009F3464">
        <w:rPr>
          <w:rFonts w:ascii="Calibri" w:hAnsi="Calibri" w:cs="Calibri"/>
        </w:rPr>
        <w:t>mezarlık</w:t>
      </w:r>
      <w:proofErr w:type="gramEnd"/>
      <w:r w:rsidRPr="009F3464">
        <w:rPr>
          <w:rFonts w:ascii="Calibri" w:hAnsi="Calibri" w:cs="Calibri"/>
        </w:rPr>
        <w:t xml:space="preserve"> bakım ve temizlik hizmetleri süreçlerinin yürütülmesi</w:t>
      </w:r>
    </w:p>
    <w:p w14:paraId="69A21511" w14:textId="2B039F40" w:rsidR="000D391C" w:rsidRPr="009F3464" w:rsidRDefault="000D391C" w:rsidP="000D391C">
      <w:pPr>
        <w:pStyle w:val="AralkYok"/>
        <w:numPr>
          <w:ilvl w:val="0"/>
          <w:numId w:val="39"/>
        </w:numPr>
        <w:jc w:val="both"/>
        <w:rPr>
          <w:rFonts w:ascii="Calibri" w:hAnsi="Calibri" w:cs="Calibri"/>
        </w:rPr>
      </w:pPr>
      <w:proofErr w:type="gramStart"/>
      <w:r w:rsidRPr="009F3464">
        <w:rPr>
          <w:rFonts w:ascii="Calibri" w:hAnsi="Calibri" w:cs="Calibri"/>
        </w:rPr>
        <w:t>ölüm</w:t>
      </w:r>
      <w:proofErr w:type="gramEnd"/>
      <w:r w:rsidRPr="009F3464">
        <w:rPr>
          <w:rFonts w:ascii="Calibri" w:hAnsi="Calibri" w:cs="Calibri"/>
        </w:rPr>
        <w:t xml:space="preserve"> belgesi düzenleme süreçlerinin yürütülmesi</w:t>
      </w:r>
    </w:p>
    <w:p w14:paraId="4912FA03" w14:textId="6058CB94" w:rsidR="000D391C" w:rsidRPr="009F3464" w:rsidRDefault="000D391C" w:rsidP="000D391C">
      <w:pPr>
        <w:pStyle w:val="AralkYok"/>
        <w:numPr>
          <w:ilvl w:val="0"/>
          <w:numId w:val="39"/>
        </w:numPr>
        <w:jc w:val="both"/>
        <w:rPr>
          <w:rFonts w:ascii="Calibri" w:hAnsi="Calibri" w:cs="Calibri"/>
        </w:rPr>
      </w:pPr>
      <w:proofErr w:type="gramStart"/>
      <w:r w:rsidRPr="009F3464">
        <w:rPr>
          <w:rFonts w:ascii="Calibri" w:hAnsi="Calibri" w:cs="Calibri"/>
        </w:rPr>
        <w:t>cenaze</w:t>
      </w:r>
      <w:proofErr w:type="gramEnd"/>
      <w:r w:rsidRPr="009F3464">
        <w:rPr>
          <w:rFonts w:ascii="Calibri" w:hAnsi="Calibri" w:cs="Calibri"/>
        </w:rPr>
        <w:t xml:space="preserve"> bilgilerinin kayıt altına alınması süreçlerinin yürütülmesi</w:t>
      </w:r>
    </w:p>
    <w:p w14:paraId="4986C7F4" w14:textId="0173F4E3" w:rsidR="00DD1149" w:rsidRPr="009F3464" w:rsidRDefault="00DD1149" w:rsidP="000D391C">
      <w:pPr>
        <w:pStyle w:val="AralkYok"/>
        <w:numPr>
          <w:ilvl w:val="0"/>
          <w:numId w:val="39"/>
        </w:numPr>
        <w:jc w:val="both"/>
        <w:rPr>
          <w:rFonts w:ascii="Calibri" w:hAnsi="Calibri" w:cs="Calibri"/>
        </w:rPr>
      </w:pPr>
      <w:proofErr w:type="gramStart"/>
      <w:r w:rsidRPr="009F3464">
        <w:rPr>
          <w:rFonts w:ascii="Calibri" w:hAnsi="Calibri" w:cs="Calibri"/>
        </w:rPr>
        <w:t>mezar</w:t>
      </w:r>
      <w:proofErr w:type="gramEnd"/>
      <w:r w:rsidRPr="009F3464">
        <w:rPr>
          <w:rFonts w:ascii="Calibri" w:hAnsi="Calibri" w:cs="Calibri"/>
        </w:rPr>
        <w:t xml:space="preserve"> yeri satışı süreçlerin yürütülmesi</w:t>
      </w:r>
    </w:p>
    <w:p w14:paraId="084C0031" w14:textId="77777777" w:rsidR="00DD1149" w:rsidRPr="009F3464" w:rsidRDefault="00DD1149" w:rsidP="00DD1149">
      <w:pPr>
        <w:pStyle w:val="AralkYok"/>
        <w:numPr>
          <w:ilvl w:val="0"/>
          <w:numId w:val="39"/>
        </w:numPr>
        <w:jc w:val="both"/>
        <w:rPr>
          <w:rFonts w:ascii="Calibri" w:hAnsi="Calibri" w:cs="Calibri"/>
        </w:rPr>
      </w:pPr>
      <w:r w:rsidRPr="009F3464">
        <w:rPr>
          <w:rFonts w:ascii="Calibri" w:hAnsi="Calibri" w:cs="Calibri"/>
        </w:rPr>
        <w:t xml:space="preserve">Muhtar Bilgi Sistemi aracılığıyla elektronik ortamda gelen başvuruların takibi süreçlerinin yürütülmesi </w:t>
      </w:r>
    </w:p>
    <w:p w14:paraId="58865AD1" w14:textId="088986FA" w:rsidR="00DD1149" w:rsidRPr="009F3464" w:rsidRDefault="00DD1149" w:rsidP="00DD1149">
      <w:pPr>
        <w:pStyle w:val="AralkYok"/>
        <w:numPr>
          <w:ilvl w:val="0"/>
          <w:numId w:val="39"/>
        </w:numPr>
        <w:jc w:val="both"/>
        <w:rPr>
          <w:rFonts w:ascii="Calibri" w:hAnsi="Calibri" w:cs="Calibri"/>
        </w:rPr>
      </w:pPr>
      <w:r w:rsidRPr="009F3464">
        <w:rPr>
          <w:rFonts w:ascii="Calibri" w:hAnsi="Calibri" w:cs="Calibri"/>
        </w:rPr>
        <w:t>İçişleri Bakanlığına sunulmak üzere raporlama süreçlerinin yürütülmesi</w:t>
      </w:r>
    </w:p>
    <w:p w14:paraId="6403CABF" w14:textId="77777777" w:rsidR="00DD1149" w:rsidRPr="009F3464" w:rsidRDefault="00DD1149" w:rsidP="00DD1149">
      <w:pPr>
        <w:pStyle w:val="AralkYok"/>
        <w:numPr>
          <w:ilvl w:val="0"/>
          <w:numId w:val="39"/>
        </w:numPr>
        <w:jc w:val="both"/>
        <w:rPr>
          <w:rFonts w:ascii="Calibri" w:hAnsi="Calibri" w:cs="Calibri"/>
        </w:rPr>
      </w:pPr>
      <w:r w:rsidRPr="009F3464">
        <w:rPr>
          <w:rFonts w:ascii="Calibri" w:hAnsi="Calibri" w:cs="Calibri"/>
        </w:rPr>
        <w:t>Belediye Başkanı’nın resmi, özel ve gizlilik taşıyan yazışmaları sürecinin yürütülmesi</w:t>
      </w:r>
    </w:p>
    <w:p w14:paraId="1F0BE64F" w14:textId="10215994" w:rsidR="00DD1149" w:rsidRPr="009F3464" w:rsidRDefault="00DD1149" w:rsidP="00DD1149">
      <w:pPr>
        <w:pStyle w:val="AralkYok"/>
        <w:numPr>
          <w:ilvl w:val="0"/>
          <w:numId w:val="39"/>
        </w:numPr>
        <w:jc w:val="both"/>
        <w:rPr>
          <w:rFonts w:ascii="Calibri" w:hAnsi="Calibri" w:cs="Calibri"/>
        </w:rPr>
      </w:pPr>
      <w:proofErr w:type="gramStart"/>
      <w:r w:rsidRPr="009F3464">
        <w:rPr>
          <w:rFonts w:ascii="Calibri" w:hAnsi="Calibri" w:cs="Calibri"/>
        </w:rPr>
        <w:t>önemli</w:t>
      </w:r>
      <w:proofErr w:type="gramEnd"/>
      <w:r w:rsidRPr="009F3464">
        <w:rPr>
          <w:rFonts w:ascii="Calibri" w:hAnsi="Calibri" w:cs="Calibri"/>
        </w:rPr>
        <w:t xml:space="preserve"> günlerde düzenlenen organizasyonlarda protokol ve tören işlerini düzenleme süreçlerinin yürütülmesi</w:t>
      </w:r>
    </w:p>
    <w:p w14:paraId="6A762E2F" w14:textId="40024E18" w:rsidR="00DD1149" w:rsidRPr="009F3464" w:rsidRDefault="00DD1149" w:rsidP="00DD1149">
      <w:pPr>
        <w:pStyle w:val="AralkYok"/>
        <w:numPr>
          <w:ilvl w:val="0"/>
          <w:numId w:val="39"/>
        </w:numPr>
        <w:jc w:val="both"/>
        <w:rPr>
          <w:rFonts w:ascii="Calibri" w:hAnsi="Calibri" w:cs="Calibri"/>
        </w:rPr>
      </w:pPr>
      <w:proofErr w:type="gramStart"/>
      <w:r w:rsidRPr="009F3464">
        <w:rPr>
          <w:rFonts w:ascii="Calibri" w:hAnsi="Calibri" w:cs="Calibri"/>
        </w:rPr>
        <w:t>park</w:t>
      </w:r>
      <w:proofErr w:type="gramEnd"/>
      <w:r w:rsidRPr="009F3464">
        <w:rPr>
          <w:rFonts w:ascii="Calibri" w:hAnsi="Calibri" w:cs="Calibri"/>
        </w:rPr>
        <w:t xml:space="preserve"> ve bahçelerin bakımı süreçlerinin tamamlanması</w:t>
      </w:r>
    </w:p>
    <w:p w14:paraId="4332D354" w14:textId="77777777" w:rsidR="00DD1149" w:rsidRPr="009F3464" w:rsidRDefault="00DD1149" w:rsidP="00DD1149">
      <w:pPr>
        <w:pStyle w:val="AralkYok"/>
        <w:numPr>
          <w:ilvl w:val="0"/>
          <w:numId w:val="39"/>
        </w:numPr>
        <w:jc w:val="both"/>
        <w:rPr>
          <w:rFonts w:ascii="Calibri" w:hAnsi="Calibri" w:cs="Calibri"/>
        </w:rPr>
      </w:pPr>
      <w:proofErr w:type="gramStart"/>
      <w:r w:rsidRPr="009F3464">
        <w:rPr>
          <w:rFonts w:ascii="Calibri" w:hAnsi="Calibri" w:cs="Calibri"/>
        </w:rPr>
        <w:t>belediye</w:t>
      </w:r>
      <w:proofErr w:type="gramEnd"/>
      <w:r w:rsidRPr="009F3464">
        <w:rPr>
          <w:rFonts w:ascii="Calibri" w:hAnsi="Calibri" w:cs="Calibri"/>
        </w:rPr>
        <w:t xml:space="preserve"> personelinin poliklinik hizmetleri, muayene ve tedavi işlemleri ile acil yardım hizmetleri süreçlerinin yürütülmesi</w:t>
      </w:r>
    </w:p>
    <w:p w14:paraId="0FE221EC" w14:textId="528C15D7" w:rsidR="00DD1149" w:rsidRPr="009F3464" w:rsidRDefault="00DD1149" w:rsidP="00DD1149">
      <w:pPr>
        <w:pStyle w:val="AralkYok"/>
        <w:numPr>
          <w:ilvl w:val="0"/>
          <w:numId w:val="39"/>
        </w:numPr>
        <w:jc w:val="both"/>
        <w:rPr>
          <w:rFonts w:ascii="Calibri" w:hAnsi="Calibri" w:cs="Calibri"/>
        </w:rPr>
      </w:pPr>
      <w:proofErr w:type="gramStart"/>
      <w:r w:rsidRPr="009F3464">
        <w:rPr>
          <w:rFonts w:ascii="Calibri" w:hAnsi="Calibri" w:cs="Calibri"/>
        </w:rPr>
        <w:t>toplum</w:t>
      </w:r>
      <w:proofErr w:type="gramEnd"/>
      <w:r w:rsidRPr="009F3464">
        <w:rPr>
          <w:rFonts w:ascii="Calibri" w:hAnsi="Calibri" w:cs="Calibri"/>
        </w:rPr>
        <w:t xml:space="preserve"> sağlığını tehdit eden konular hakkında halkı bilinçlendirme süreçlerinin yürütülmesi </w:t>
      </w:r>
    </w:p>
    <w:p w14:paraId="713C1D7E" w14:textId="4E8A53F6" w:rsidR="00DD1149" w:rsidRPr="009F3464" w:rsidRDefault="00DD1149" w:rsidP="00DD1149">
      <w:pPr>
        <w:pStyle w:val="AralkYok"/>
        <w:numPr>
          <w:ilvl w:val="0"/>
          <w:numId w:val="39"/>
        </w:numPr>
        <w:jc w:val="both"/>
        <w:rPr>
          <w:rFonts w:ascii="Calibri" w:hAnsi="Calibri" w:cs="Calibri"/>
        </w:rPr>
      </w:pPr>
      <w:proofErr w:type="gramStart"/>
      <w:r w:rsidRPr="009F3464">
        <w:rPr>
          <w:rFonts w:ascii="Calibri" w:hAnsi="Calibri" w:cs="Calibri"/>
        </w:rPr>
        <w:t>halkın</w:t>
      </w:r>
      <w:proofErr w:type="gramEnd"/>
      <w:r w:rsidRPr="009F3464">
        <w:rPr>
          <w:rFonts w:ascii="Calibri" w:hAnsi="Calibri" w:cs="Calibri"/>
        </w:rPr>
        <w:t xml:space="preserve"> ortak yaşam alanlarının dezenfekte edilmesi süreçlerinin yürütülmesi</w:t>
      </w:r>
    </w:p>
    <w:p w14:paraId="337AC410" w14:textId="62BF4609" w:rsidR="00DD1149" w:rsidRPr="009F3464" w:rsidRDefault="00DD1149" w:rsidP="00DD1149">
      <w:pPr>
        <w:pStyle w:val="AralkYok"/>
        <w:numPr>
          <w:ilvl w:val="0"/>
          <w:numId w:val="39"/>
        </w:numPr>
        <w:jc w:val="both"/>
        <w:rPr>
          <w:rFonts w:ascii="Calibri" w:hAnsi="Calibri" w:cs="Calibri"/>
        </w:rPr>
      </w:pPr>
      <w:proofErr w:type="gramStart"/>
      <w:r w:rsidRPr="009F3464">
        <w:rPr>
          <w:rFonts w:ascii="Calibri" w:hAnsi="Calibri" w:cs="Calibri"/>
        </w:rPr>
        <w:t>vektör</w:t>
      </w:r>
      <w:proofErr w:type="gramEnd"/>
      <w:r w:rsidRPr="009F3464">
        <w:rPr>
          <w:rFonts w:ascii="Calibri" w:hAnsi="Calibri" w:cs="Calibri"/>
        </w:rPr>
        <w:t xml:space="preserve"> ve kemirgenlerle mücadele hizmeti kapsamında ilaçlama süreçlerinin yürütülmesi</w:t>
      </w:r>
    </w:p>
    <w:p w14:paraId="5057D2C1" w14:textId="77777777" w:rsidR="001265FD" w:rsidRPr="009F3464" w:rsidRDefault="001265FD" w:rsidP="001265FD">
      <w:pPr>
        <w:pStyle w:val="AralkYok"/>
        <w:numPr>
          <w:ilvl w:val="0"/>
          <w:numId w:val="39"/>
        </w:numPr>
        <w:jc w:val="both"/>
        <w:rPr>
          <w:rFonts w:ascii="Calibri" w:hAnsi="Calibri" w:cs="Calibri"/>
        </w:rPr>
      </w:pPr>
      <w:proofErr w:type="gramStart"/>
      <w:r w:rsidRPr="009F3464">
        <w:rPr>
          <w:rFonts w:ascii="Calibri" w:hAnsi="Calibri" w:cs="Calibri"/>
        </w:rPr>
        <w:t>evde</w:t>
      </w:r>
      <w:proofErr w:type="gramEnd"/>
      <w:r w:rsidRPr="009F3464">
        <w:rPr>
          <w:rFonts w:ascii="Calibri" w:hAnsi="Calibri" w:cs="Calibri"/>
        </w:rPr>
        <w:t xml:space="preserve"> ölüm halinde gerekli süreçlerin yürütülmesi</w:t>
      </w:r>
    </w:p>
    <w:p w14:paraId="5EEEBABC" w14:textId="1D22C9F1" w:rsidR="001265FD" w:rsidRPr="009F3464" w:rsidRDefault="001265FD" w:rsidP="001265FD">
      <w:pPr>
        <w:pStyle w:val="AralkYok"/>
        <w:numPr>
          <w:ilvl w:val="0"/>
          <w:numId w:val="39"/>
        </w:numPr>
        <w:jc w:val="both"/>
        <w:rPr>
          <w:rFonts w:ascii="Calibri" w:hAnsi="Calibri" w:cs="Calibri"/>
        </w:rPr>
      </w:pPr>
      <w:r w:rsidRPr="009F3464">
        <w:rPr>
          <w:rFonts w:ascii="Calibri" w:hAnsi="Calibri" w:cs="Calibri"/>
        </w:rPr>
        <w:t>Otizm Merkezi kayıt süreçlerin yürütülmesi</w:t>
      </w:r>
    </w:p>
    <w:p w14:paraId="67CA89EB" w14:textId="77777777" w:rsidR="001265FD" w:rsidRPr="009F3464" w:rsidRDefault="001265FD" w:rsidP="001265FD">
      <w:pPr>
        <w:pStyle w:val="AralkYok"/>
        <w:numPr>
          <w:ilvl w:val="0"/>
          <w:numId w:val="39"/>
        </w:numPr>
        <w:jc w:val="both"/>
        <w:rPr>
          <w:rFonts w:ascii="Calibri" w:hAnsi="Calibri" w:cs="Calibri"/>
        </w:rPr>
      </w:pPr>
      <w:proofErr w:type="gramStart"/>
      <w:r w:rsidRPr="009F3464">
        <w:rPr>
          <w:rFonts w:ascii="Calibri" w:hAnsi="Calibri" w:cs="Calibri"/>
        </w:rPr>
        <w:t>savaş</w:t>
      </w:r>
      <w:proofErr w:type="gramEnd"/>
      <w:r w:rsidRPr="009F3464">
        <w:rPr>
          <w:rFonts w:ascii="Calibri" w:hAnsi="Calibri" w:cs="Calibri"/>
        </w:rPr>
        <w:t>, afet, büyük yangın ve önemli kazalarda; arama, kurtarma, ilkyardım ve sosyal yardım hizmetleri süreçlerinin yürütülmesi</w:t>
      </w:r>
    </w:p>
    <w:p w14:paraId="6019F155" w14:textId="7DE58920" w:rsidR="001265FD" w:rsidRPr="009F3464" w:rsidRDefault="001265FD" w:rsidP="001265FD">
      <w:pPr>
        <w:pStyle w:val="AralkYok"/>
        <w:numPr>
          <w:ilvl w:val="0"/>
          <w:numId w:val="39"/>
        </w:numPr>
        <w:jc w:val="both"/>
        <w:rPr>
          <w:rFonts w:ascii="Calibri" w:hAnsi="Calibri" w:cs="Calibri"/>
        </w:rPr>
      </w:pPr>
      <w:proofErr w:type="gramStart"/>
      <w:r w:rsidRPr="009F3464">
        <w:rPr>
          <w:rFonts w:ascii="Calibri" w:hAnsi="Calibri" w:cs="Calibri"/>
        </w:rPr>
        <w:t>ilimize</w:t>
      </w:r>
      <w:proofErr w:type="gramEnd"/>
      <w:r w:rsidRPr="009F3464">
        <w:rPr>
          <w:rFonts w:ascii="Calibri" w:hAnsi="Calibri" w:cs="Calibri"/>
        </w:rPr>
        <w:t xml:space="preserve"> gelen afetzedelere ve sığınmacılara sosyal yardım hizmetlerinin süreçlerinin yürütülmesi</w:t>
      </w:r>
    </w:p>
    <w:p w14:paraId="5E4C3879" w14:textId="212DDF12" w:rsidR="001265FD" w:rsidRPr="009F3464" w:rsidRDefault="001265FD" w:rsidP="001265FD">
      <w:pPr>
        <w:pStyle w:val="AralkYok"/>
        <w:numPr>
          <w:ilvl w:val="0"/>
          <w:numId w:val="39"/>
        </w:numPr>
        <w:jc w:val="both"/>
        <w:rPr>
          <w:rFonts w:ascii="Calibri" w:hAnsi="Calibri" w:cs="Calibri"/>
        </w:rPr>
      </w:pPr>
      <w:proofErr w:type="gramStart"/>
      <w:r w:rsidRPr="009F3464">
        <w:rPr>
          <w:rFonts w:ascii="Calibri" w:hAnsi="Calibri" w:cs="Calibri"/>
        </w:rPr>
        <w:t>afetlerde</w:t>
      </w:r>
      <w:proofErr w:type="gramEnd"/>
      <w:r w:rsidRPr="009F3464">
        <w:rPr>
          <w:rFonts w:ascii="Calibri" w:hAnsi="Calibri" w:cs="Calibri"/>
        </w:rPr>
        <w:t xml:space="preserve"> arama, kurtarma ve yardım çalışmalarına katılma süreçlerinin yürütülmesi</w:t>
      </w:r>
    </w:p>
    <w:p w14:paraId="5AA9DB6C" w14:textId="6EFBA4BB" w:rsidR="001265FD" w:rsidRPr="009F3464" w:rsidRDefault="001265FD" w:rsidP="001265FD">
      <w:pPr>
        <w:pStyle w:val="AralkYok"/>
        <w:numPr>
          <w:ilvl w:val="0"/>
          <w:numId w:val="39"/>
        </w:numPr>
        <w:jc w:val="both"/>
        <w:rPr>
          <w:rFonts w:ascii="Calibri" w:hAnsi="Calibri" w:cs="Calibri"/>
        </w:rPr>
      </w:pPr>
      <w:proofErr w:type="gramStart"/>
      <w:r w:rsidRPr="009F3464">
        <w:rPr>
          <w:rFonts w:ascii="Calibri" w:hAnsi="Calibri" w:cs="Calibri"/>
        </w:rPr>
        <w:t>afetlerle</w:t>
      </w:r>
      <w:proofErr w:type="gramEnd"/>
      <w:r w:rsidRPr="009F3464">
        <w:rPr>
          <w:rFonts w:ascii="Calibri" w:hAnsi="Calibri" w:cs="Calibri"/>
        </w:rPr>
        <w:t xml:space="preserve"> ilgili belediye personeline yıllık eğitim planı oluşturma süreçlerinin yürütülmesi</w:t>
      </w:r>
    </w:p>
    <w:p w14:paraId="6E4CB718" w14:textId="77777777" w:rsidR="001265FD" w:rsidRPr="009F3464" w:rsidRDefault="001265FD" w:rsidP="001265FD">
      <w:pPr>
        <w:pStyle w:val="AralkYok"/>
        <w:numPr>
          <w:ilvl w:val="0"/>
          <w:numId w:val="39"/>
        </w:numPr>
        <w:jc w:val="both"/>
        <w:rPr>
          <w:rFonts w:ascii="Calibri" w:hAnsi="Calibri" w:cs="Calibri"/>
        </w:rPr>
      </w:pPr>
      <w:proofErr w:type="gramStart"/>
      <w:r w:rsidRPr="009F3464">
        <w:rPr>
          <w:rFonts w:ascii="Calibri" w:hAnsi="Calibri" w:cs="Calibri"/>
        </w:rPr>
        <w:t>belediye</w:t>
      </w:r>
      <w:proofErr w:type="gramEnd"/>
      <w:r w:rsidRPr="009F3464">
        <w:rPr>
          <w:rFonts w:ascii="Calibri" w:hAnsi="Calibri" w:cs="Calibri"/>
        </w:rPr>
        <w:t xml:space="preserve"> birimlerinin teftişi süreçlerinin yürütülmesi</w:t>
      </w:r>
    </w:p>
    <w:p w14:paraId="46EB98A3" w14:textId="622B57A8" w:rsidR="001265FD" w:rsidRPr="009F3464" w:rsidRDefault="001265FD" w:rsidP="001265FD">
      <w:pPr>
        <w:pStyle w:val="AralkYok"/>
        <w:numPr>
          <w:ilvl w:val="0"/>
          <w:numId w:val="39"/>
        </w:numPr>
        <w:jc w:val="both"/>
        <w:rPr>
          <w:rFonts w:ascii="Calibri" w:hAnsi="Calibri" w:cs="Calibri"/>
        </w:rPr>
      </w:pPr>
      <w:proofErr w:type="gramStart"/>
      <w:r w:rsidRPr="009F3464">
        <w:rPr>
          <w:rFonts w:ascii="Calibri" w:hAnsi="Calibri" w:cs="Calibri"/>
        </w:rPr>
        <w:t>memur</w:t>
      </w:r>
      <w:proofErr w:type="gramEnd"/>
      <w:r w:rsidRPr="009F3464">
        <w:rPr>
          <w:rFonts w:ascii="Calibri" w:hAnsi="Calibri" w:cs="Calibri"/>
        </w:rPr>
        <w:t xml:space="preserve"> ve çalışanlar hakkında soruşturma, araştırma ve inceleme  süreçlerinin yürütülmesi</w:t>
      </w:r>
    </w:p>
    <w:p w14:paraId="1569751E" w14:textId="77777777" w:rsidR="001265FD" w:rsidRPr="009F3464" w:rsidRDefault="001265FD" w:rsidP="001265FD">
      <w:pPr>
        <w:pStyle w:val="AralkYok"/>
        <w:numPr>
          <w:ilvl w:val="0"/>
          <w:numId w:val="39"/>
        </w:numPr>
        <w:jc w:val="both"/>
        <w:rPr>
          <w:rFonts w:ascii="Calibri" w:hAnsi="Calibri" w:cs="Calibri"/>
        </w:rPr>
      </w:pPr>
      <w:proofErr w:type="gramStart"/>
      <w:r w:rsidRPr="009F3464">
        <w:rPr>
          <w:rFonts w:ascii="Calibri" w:hAnsi="Calibri" w:cs="Calibri"/>
        </w:rPr>
        <w:t>hayvan</w:t>
      </w:r>
      <w:proofErr w:type="gramEnd"/>
      <w:r w:rsidRPr="009F3464">
        <w:rPr>
          <w:rFonts w:ascii="Calibri" w:hAnsi="Calibri" w:cs="Calibri"/>
        </w:rPr>
        <w:t xml:space="preserve"> pazarlarında sağlıklı ve hijyenik koşullarda hayvan alım satımını ve sevkini sağlama süreçlerinin yürütülmesi </w:t>
      </w:r>
    </w:p>
    <w:p w14:paraId="33CEB8E0" w14:textId="612224F9" w:rsidR="001265FD" w:rsidRPr="009F3464" w:rsidRDefault="001265FD" w:rsidP="001265FD">
      <w:pPr>
        <w:pStyle w:val="AralkYok"/>
        <w:numPr>
          <w:ilvl w:val="0"/>
          <w:numId w:val="39"/>
        </w:numPr>
        <w:jc w:val="both"/>
        <w:rPr>
          <w:rFonts w:ascii="Calibri" w:hAnsi="Calibri" w:cs="Calibri"/>
        </w:rPr>
      </w:pPr>
      <w:proofErr w:type="gramStart"/>
      <w:r w:rsidRPr="009F3464">
        <w:rPr>
          <w:rFonts w:ascii="Calibri" w:hAnsi="Calibri" w:cs="Calibri"/>
        </w:rPr>
        <w:t>sağlıklı</w:t>
      </w:r>
      <w:proofErr w:type="gramEnd"/>
      <w:r w:rsidRPr="009F3464">
        <w:rPr>
          <w:rFonts w:ascii="Calibri" w:hAnsi="Calibri" w:cs="Calibri"/>
        </w:rPr>
        <w:t xml:space="preserve"> ve hijyenik koşullarda kurban kesimi sağlama süreçlerinin yürütülmesi</w:t>
      </w:r>
    </w:p>
    <w:p w14:paraId="3AD66BEA" w14:textId="76E1AE44" w:rsidR="001265FD" w:rsidRPr="009F3464" w:rsidRDefault="001265FD" w:rsidP="001265FD">
      <w:pPr>
        <w:pStyle w:val="AralkYok"/>
        <w:numPr>
          <w:ilvl w:val="0"/>
          <w:numId w:val="39"/>
        </w:numPr>
        <w:jc w:val="both"/>
        <w:rPr>
          <w:rFonts w:ascii="Calibri" w:hAnsi="Calibri" w:cs="Calibri"/>
        </w:rPr>
      </w:pPr>
      <w:proofErr w:type="gramStart"/>
      <w:r w:rsidRPr="009F3464">
        <w:rPr>
          <w:rFonts w:ascii="Calibri" w:hAnsi="Calibri" w:cs="Calibri"/>
        </w:rPr>
        <w:t>temizlik</w:t>
      </w:r>
      <w:proofErr w:type="gramEnd"/>
      <w:r w:rsidRPr="009F3464">
        <w:rPr>
          <w:rFonts w:ascii="Calibri" w:hAnsi="Calibri" w:cs="Calibri"/>
        </w:rPr>
        <w:t xml:space="preserve"> işleri süreçlerinin yürütülmesi</w:t>
      </w:r>
    </w:p>
    <w:p w14:paraId="574F94ED" w14:textId="77777777" w:rsidR="00BF212D" w:rsidRPr="009F3464" w:rsidRDefault="00BF212D" w:rsidP="00BF212D">
      <w:pPr>
        <w:pStyle w:val="AralkYok"/>
        <w:numPr>
          <w:ilvl w:val="0"/>
          <w:numId w:val="39"/>
        </w:numPr>
        <w:jc w:val="both"/>
        <w:rPr>
          <w:rFonts w:ascii="Calibri" w:hAnsi="Calibri" w:cs="Calibri"/>
        </w:rPr>
      </w:pPr>
      <w:proofErr w:type="gramStart"/>
      <w:r w:rsidRPr="009F3464">
        <w:rPr>
          <w:rFonts w:ascii="Calibri" w:hAnsi="Calibri" w:cs="Calibri"/>
        </w:rPr>
        <w:t>evlilik</w:t>
      </w:r>
      <w:proofErr w:type="gramEnd"/>
      <w:r w:rsidRPr="009F3464">
        <w:rPr>
          <w:rFonts w:ascii="Calibri" w:hAnsi="Calibri" w:cs="Calibri"/>
        </w:rPr>
        <w:t xml:space="preserve"> işlemleri süreçlerinin yürütülmesi </w:t>
      </w:r>
    </w:p>
    <w:p w14:paraId="4AE76974" w14:textId="0C21A4E7" w:rsidR="00BF212D" w:rsidRPr="009F3464" w:rsidRDefault="00BF212D" w:rsidP="00BF212D">
      <w:pPr>
        <w:pStyle w:val="AralkYok"/>
        <w:numPr>
          <w:ilvl w:val="0"/>
          <w:numId w:val="39"/>
        </w:numPr>
        <w:jc w:val="both"/>
        <w:rPr>
          <w:rFonts w:ascii="Calibri" w:hAnsi="Calibri" w:cs="Calibri"/>
        </w:rPr>
      </w:pPr>
      <w:r w:rsidRPr="009F3464">
        <w:rPr>
          <w:rFonts w:ascii="Calibri" w:hAnsi="Calibri" w:cs="Calibri"/>
        </w:rPr>
        <w:t>Belediye Meclisi ve Encümeninin toplanması süreçlerinin yürütülmesi</w:t>
      </w:r>
    </w:p>
    <w:p w14:paraId="731B8955" w14:textId="77777777" w:rsidR="00BF212D" w:rsidRPr="009F3464" w:rsidRDefault="00BF212D" w:rsidP="00BF212D">
      <w:pPr>
        <w:pStyle w:val="AralkYok"/>
        <w:numPr>
          <w:ilvl w:val="0"/>
          <w:numId w:val="39"/>
        </w:numPr>
        <w:jc w:val="both"/>
        <w:rPr>
          <w:rFonts w:ascii="Calibri" w:hAnsi="Calibri" w:cs="Calibri"/>
        </w:rPr>
      </w:pPr>
      <w:proofErr w:type="gramStart"/>
      <w:r w:rsidRPr="009F3464">
        <w:rPr>
          <w:rFonts w:ascii="Calibri" w:hAnsi="Calibri" w:cs="Calibri"/>
        </w:rPr>
        <w:t>belediyenin</w:t>
      </w:r>
      <w:proofErr w:type="gramEnd"/>
      <w:r w:rsidRPr="009F3464">
        <w:rPr>
          <w:rFonts w:ascii="Calibri" w:hAnsi="Calibri" w:cs="Calibri"/>
        </w:rPr>
        <w:t xml:space="preserve"> taşınır ve taşınmaz mallarına vaki olacak tecavüzlerin önlenmesi süreçlerinin yürütülmesi </w:t>
      </w:r>
    </w:p>
    <w:p w14:paraId="027075A6" w14:textId="51143FC7" w:rsidR="00BF212D" w:rsidRPr="009F3464" w:rsidRDefault="00BF212D" w:rsidP="00BF212D">
      <w:pPr>
        <w:pStyle w:val="AralkYok"/>
        <w:numPr>
          <w:ilvl w:val="0"/>
          <w:numId w:val="39"/>
        </w:numPr>
        <w:jc w:val="both"/>
        <w:rPr>
          <w:rFonts w:ascii="Calibri" w:hAnsi="Calibri" w:cs="Calibri"/>
        </w:rPr>
      </w:pPr>
      <w:r w:rsidRPr="009F3464">
        <w:rPr>
          <w:rFonts w:ascii="Calibri" w:hAnsi="Calibri" w:cs="Calibri"/>
        </w:rPr>
        <w:t xml:space="preserve">4077 sayılı Tüketicinin Korunması Hakkında Kanun hükümleri çerçevesinde denetim süreçlerinin yürütülmesi </w:t>
      </w:r>
    </w:p>
    <w:p w14:paraId="2F5E06D8" w14:textId="7A503264" w:rsidR="00BF212D" w:rsidRPr="009F3464" w:rsidRDefault="00BF212D" w:rsidP="00BF212D">
      <w:pPr>
        <w:pStyle w:val="AralkYok"/>
        <w:numPr>
          <w:ilvl w:val="0"/>
          <w:numId w:val="39"/>
        </w:numPr>
        <w:jc w:val="both"/>
        <w:rPr>
          <w:rFonts w:ascii="Calibri" w:hAnsi="Calibri" w:cs="Calibri"/>
        </w:rPr>
      </w:pPr>
      <w:proofErr w:type="gramStart"/>
      <w:r w:rsidRPr="009F3464">
        <w:rPr>
          <w:rFonts w:ascii="Calibri" w:hAnsi="Calibri" w:cs="Calibri"/>
        </w:rPr>
        <w:t>işyeri</w:t>
      </w:r>
      <w:proofErr w:type="gramEnd"/>
      <w:r w:rsidRPr="009F3464">
        <w:rPr>
          <w:rFonts w:ascii="Calibri" w:hAnsi="Calibri" w:cs="Calibri"/>
        </w:rPr>
        <w:t xml:space="preserve"> açma ruhsatı denetimlerinin yapılması ve iş yeri kapatma cezasını uygulama süreçlerinin yürütülmesi </w:t>
      </w:r>
    </w:p>
    <w:p w14:paraId="01BFF6B5" w14:textId="0E92672A" w:rsidR="00BF212D" w:rsidRPr="009F3464" w:rsidRDefault="00BF212D" w:rsidP="00BF212D">
      <w:pPr>
        <w:pStyle w:val="AralkYok"/>
        <w:numPr>
          <w:ilvl w:val="0"/>
          <w:numId w:val="39"/>
        </w:numPr>
        <w:jc w:val="both"/>
        <w:rPr>
          <w:rFonts w:ascii="Calibri" w:hAnsi="Calibri" w:cs="Calibri"/>
        </w:rPr>
      </w:pPr>
      <w:r w:rsidRPr="009F3464">
        <w:rPr>
          <w:rFonts w:ascii="Calibri" w:hAnsi="Calibri" w:cs="Calibri"/>
        </w:rPr>
        <w:t>5326 sayılı Kabahatler Kanunu kapsamındaki görevlerin yapılması süreçlerinin yürütülmesi</w:t>
      </w:r>
    </w:p>
    <w:p w14:paraId="218C6970" w14:textId="1D7DE7B5" w:rsidR="00BF212D" w:rsidRPr="009F3464" w:rsidRDefault="00BF212D" w:rsidP="00BF212D">
      <w:pPr>
        <w:pStyle w:val="AralkYok"/>
        <w:numPr>
          <w:ilvl w:val="0"/>
          <w:numId w:val="39"/>
        </w:numPr>
        <w:jc w:val="both"/>
        <w:rPr>
          <w:rFonts w:ascii="Calibri" w:hAnsi="Calibri" w:cs="Calibri"/>
        </w:rPr>
      </w:pPr>
      <w:proofErr w:type="gramStart"/>
      <w:r w:rsidRPr="009F3464">
        <w:rPr>
          <w:rFonts w:ascii="Calibri" w:hAnsi="Calibri" w:cs="Calibri"/>
        </w:rPr>
        <w:t>cezai</w:t>
      </w:r>
      <w:proofErr w:type="gramEnd"/>
      <w:r w:rsidRPr="009F3464">
        <w:rPr>
          <w:rFonts w:ascii="Calibri" w:hAnsi="Calibri" w:cs="Calibri"/>
        </w:rPr>
        <w:t xml:space="preserve"> süreçlerin yürütülmesi</w:t>
      </w:r>
    </w:p>
    <w:p w14:paraId="022EDC6E" w14:textId="25786379" w:rsidR="00BF212D" w:rsidRPr="009F3464" w:rsidRDefault="00BF212D" w:rsidP="00BF212D">
      <w:pPr>
        <w:pStyle w:val="AralkYok"/>
        <w:numPr>
          <w:ilvl w:val="0"/>
          <w:numId w:val="39"/>
        </w:numPr>
        <w:jc w:val="both"/>
        <w:rPr>
          <w:rFonts w:ascii="Calibri" w:hAnsi="Calibri" w:cs="Calibri"/>
        </w:rPr>
      </w:pPr>
      <w:proofErr w:type="gramStart"/>
      <w:r w:rsidRPr="009F3464">
        <w:rPr>
          <w:rFonts w:ascii="Calibri" w:hAnsi="Calibri" w:cs="Calibri"/>
        </w:rPr>
        <w:t>tebligat</w:t>
      </w:r>
      <w:proofErr w:type="gramEnd"/>
      <w:r w:rsidRPr="009F3464">
        <w:rPr>
          <w:rFonts w:ascii="Calibri" w:hAnsi="Calibri" w:cs="Calibri"/>
        </w:rPr>
        <w:t xml:space="preserve"> süreçlerin yürütülmesi</w:t>
      </w:r>
    </w:p>
    <w:p w14:paraId="444E751B" w14:textId="77777777" w:rsidR="001E0B60" w:rsidRPr="009F3464" w:rsidRDefault="001E0B60" w:rsidP="001E0B60">
      <w:pPr>
        <w:pStyle w:val="AralkYok"/>
        <w:numPr>
          <w:ilvl w:val="0"/>
          <w:numId w:val="39"/>
        </w:numPr>
        <w:jc w:val="both"/>
        <w:rPr>
          <w:rFonts w:ascii="Calibri" w:hAnsi="Calibri" w:cs="Calibri"/>
        </w:rPr>
      </w:pPr>
      <w:proofErr w:type="gramStart"/>
      <w:r w:rsidRPr="009F3464">
        <w:rPr>
          <w:rFonts w:ascii="Calibri" w:hAnsi="Calibri" w:cs="Calibri"/>
        </w:rPr>
        <w:t>vatandaş</w:t>
      </w:r>
      <w:proofErr w:type="gramEnd"/>
      <w:r w:rsidRPr="009F3464">
        <w:rPr>
          <w:rFonts w:ascii="Calibri" w:hAnsi="Calibri" w:cs="Calibri"/>
        </w:rPr>
        <w:t xml:space="preserve"> taleplerinin yerine getirilebilmesi</w:t>
      </w:r>
    </w:p>
    <w:p w14:paraId="2E56D5E3" w14:textId="77777777" w:rsidR="001E0B60" w:rsidRPr="009F3464" w:rsidRDefault="001E0B60" w:rsidP="00E266B9">
      <w:pPr>
        <w:pStyle w:val="AralkYok"/>
        <w:jc w:val="both"/>
        <w:rPr>
          <w:rFonts w:ascii="Calibri" w:eastAsia="Times New Roman" w:hAnsi="Calibri" w:cs="Calibri"/>
          <w:b/>
        </w:rPr>
      </w:pPr>
    </w:p>
    <w:p w14:paraId="0FE57CAB" w14:textId="323137BD" w:rsidR="00E266B9" w:rsidRPr="002939C7" w:rsidRDefault="00E266B9" w:rsidP="00E266B9">
      <w:pPr>
        <w:pStyle w:val="AralkYok"/>
        <w:jc w:val="both"/>
        <w:rPr>
          <w:rStyle w:val="AklamaBavurusu"/>
          <w:rFonts w:ascii="Calibri" w:hAnsi="Calibri" w:cs="Calibri"/>
          <w:sz w:val="22"/>
          <w:szCs w:val="22"/>
        </w:rPr>
      </w:pPr>
      <w:r w:rsidRPr="009F3464">
        <w:rPr>
          <w:rStyle w:val="AklamaBavurusu"/>
          <w:rFonts w:ascii="Calibri" w:hAnsi="Calibri" w:cs="Calibri"/>
          <w:sz w:val="22"/>
          <w:szCs w:val="22"/>
        </w:rPr>
        <w:lastRenderedPageBreak/>
        <w:t>Bahsi geçen amaçlarla gerçekleştirilen işleme faaliyetinin, KVKK kapsamında öngörülen şartlardan herhangi</w:t>
      </w:r>
      <w:r w:rsidRPr="002939C7">
        <w:rPr>
          <w:rStyle w:val="AklamaBavurusu"/>
          <w:rFonts w:ascii="Calibri" w:hAnsi="Calibri" w:cs="Calibri"/>
          <w:sz w:val="22"/>
          <w:szCs w:val="22"/>
        </w:rPr>
        <w:t xml:space="preserve"> birini karşılamıyor olması halinde, ilgili işleme sürecine ilişkin olarak </w:t>
      </w:r>
      <w:r w:rsidR="00D73734">
        <w:rPr>
          <w:rFonts w:ascii="Calibri" w:hAnsi="Calibri" w:cs="Calibri"/>
        </w:rPr>
        <w:t>EFELER</w:t>
      </w:r>
      <w:r w:rsidR="0045703A">
        <w:rPr>
          <w:rFonts w:ascii="Calibri" w:hAnsi="Calibri" w:cs="Calibri"/>
        </w:rPr>
        <w:t xml:space="preserve"> BELEDİYESİ</w:t>
      </w:r>
      <w:r w:rsidR="001E6A98" w:rsidRPr="002939C7">
        <w:rPr>
          <w:rFonts w:ascii="Calibri" w:hAnsi="Calibri" w:cs="Calibri"/>
        </w:rPr>
        <w:t xml:space="preserve"> </w:t>
      </w:r>
      <w:r w:rsidRPr="002939C7">
        <w:rPr>
          <w:rStyle w:val="AklamaBavurusu"/>
          <w:rFonts w:ascii="Calibri" w:hAnsi="Calibri" w:cs="Calibri"/>
          <w:sz w:val="22"/>
          <w:szCs w:val="22"/>
        </w:rPr>
        <w:t>tarafından açık rıza temin edilmektedir.</w:t>
      </w:r>
    </w:p>
    <w:p w14:paraId="71EC6F67"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167AC6F8" w14:textId="77777777" w:rsidR="00E266B9" w:rsidRPr="002939C7" w:rsidRDefault="00E266B9" w:rsidP="00523315">
      <w:pPr>
        <w:pStyle w:val="Balk2"/>
        <w:rPr>
          <w:rFonts w:eastAsia="Times New Roman"/>
        </w:rPr>
      </w:pPr>
      <w:bookmarkStart w:id="43" w:name="_Toc94020047"/>
      <w:r w:rsidRPr="002939C7">
        <w:rPr>
          <w:rFonts w:eastAsia="Times New Roman"/>
        </w:rPr>
        <w:t>4.3.KİŞİSEL VERİLERİN SAKLANMA SÜRELERİ</w:t>
      </w:r>
      <w:bookmarkEnd w:id="43"/>
      <w:r w:rsidRPr="002939C7">
        <w:rPr>
          <w:rFonts w:eastAsia="Times New Roman"/>
        </w:rPr>
        <w:t xml:space="preserve"> </w:t>
      </w:r>
    </w:p>
    <w:p w14:paraId="7F2FD801" w14:textId="77777777" w:rsidR="00E266B9" w:rsidRPr="002939C7" w:rsidRDefault="00E266B9" w:rsidP="00E266B9">
      <w:pPr>
        <w:pStyle w:val="AralkYok"/>
        <w:jc w:val="both"/>
        <w:rPr>
          <w:rFonts w:ascii="Calibri" w:eastAsia="Times New Roman" w:hAnsi="Calibri" w:cs="Calibri"/>
        </w:rPr>
      </w:pPr>
    </w:p>
    <w:p w14:paraId="697E9C3E" w14:textId="0CC26C6A" w:rsidR="00E266B9" w:rsidRPr="002939C7" w:rsidRDefault="0045703A"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xml:space="preserve">, ilgili kanunlarda ve mevzuatlarda öngörülmesi durumunda kişisel verileri bu mevzuatlarda belirtilen süre boyunca saklanmaktadır. </w:t>
      </w:r>
    </w:p>
    <w:p w14:paraId="393CD65C" w14:textId="77777777" w:rsidR="00E266B9" w:rsidRPr="002939C7" w:rsidRDefault="00E266B9" w:rsidP="00E266B9">
      <w:pPr>
        <w:pStyle w:val="AralkYok"/>
        <w:jc w:val="both"/>
        <w:rPr>
          <w:rFonts w:ascii="Calibri" w:hAnsi="Calibri" w:cs="Calibri"/>
        </w:rPr>
      </w:pPr>
    </w:p>
    <w:p w14:paraId="6DF8471C" w14:textId="0F5BFBCA" w:rsidR="00E266B9" w:rsidRPr="002939C7" w:rsidRDefault="00E266B9" w:rsidP="00E266B9">
      <w:pPr>
        <w:pStyle w:val="AralkYok"/>
        <w:jc w:val="both"/>
        <w:rPr>
          <w:rFonts w:ascii="Calibri" w:hAnsi="Calibri" w:cs="Calibri"/>
        </w:rPr>
      </w:pPr>
      <w:r w:rsidRPr="002939C7">
        <w:rPr>
          <w:rFonts w:ascii="Calibri" w:hAnsi="Calibri" w:cs="Calibri"/>
        </w:rPr>
        <w:t xml:space="preserve">Kişisel verilerin ne kadar süre boyunca saklanması gerektiğine ilişkin mevzuatta bir süre düzenlenmemişse, kişisel veriler </w:t>
      </w:r>
      <w:r w:rsidR="00C30BD6">
        <w:rPr>
          <w:rFonts w:ascii="Calibri" w:hAnsi="Calibri" w:cs="Calibri"/>
        </w:rPr>
        <w:t>belediyemizin</w:t>
      </w:r>
      <w:r w:rsidR="00C30BD6" w:rsidRPr="001E6A98">
        <w:rPr>
          <w:rFonts w:ascii="Calibri" w:hAnsi="Calibri" w:cs="Calibri"/>
        </w:rPr>
        <w:t xml:space="preserve"> </w:t>
      </w:r>
      <w:r w:rsidRPr="002939C7">
        <w:rPr>
          <w:rFonts w:ascii="Calibri" w:hAnsi="Calibri" w:cs="Calibri"/>
        </w:rPr>
        <w:t xml:space="preserve">o veriyi işlerken sunduğu hizmetlerle bağlı olarak </w:t>
      </w:r>
      <w:r w:rsidR="00C30BD6">
        <w:rPr>
          <w:rFonts w:ascii="Calibri" w:hAnsi="Calibri" w:cs="Calibri"/>
        </w:rPr>
        <w:t xml:space="preserve">belediyemizin </w:t>
      </w:r>
      <w:r w:rsidRPr="002939C7">
        <w:rPr>
          <w:rFonts w:ascii="Calibri" w:hAnsi="Calibri" w:cs="Calibri"/>
        </w:rPr>
        <w:t xml:space="preserve">uygulamaları ve teamüller uyarınca işlenmesini gerektiren süre kadar işlenmekte daha sonra silinmekte veya yok edilmektedir. </w:t>
      </w:r>
    </w:p>
    <w:p w14:paraId="68CCE625" w14:textId="77777777" w:rsidR="00E266B9" w:rsidRPr="002939C7" w:rsidRDefault="00E266B9" w:rsidP="00E266B9">
      <w:pPr>
        <w:pStyle w:val="AralkYok"/>
        <w:jc w:val="both"/>
        <w:rPr>
          <w:rFonts w:ascii="Calibri" w:hAnsi="Calibri" w:cs="Calibri"/>
        </w:rPr>
      </w:pPr>
    </w:p>
    <w:p w14:paraId="1C8E640A" w14:textId="3321C617" w:rsidR="00487984" w:rsidRPr="00487984" w:rsidRDefault="00E266B9" w:rsidP="00487984">
      <w:pPr>
        <w:pStyle w:val="AralkYok"/>
        <w:jc w:val="both"/>
        <w:rPr>
          <w:rFonts w:ascii="Calibri" w:hAnsi="Calibri" w:cs="Calibri"/>
        </w:rPr>
      </w:pPr>
      <w:r w:rsidRPr="002939C7">
        <w:rPr>
          <w:rFonts w:ascii="Calibri" w:hAnsi="Calibri" w:cs="Calibri"/>
        </w:rPr>
        <w:t xml:space="preserve">Kişisel verilerin işlenme amacı sona ermiş; ilgili mevzuat ve </w:t>
      </w:r>
      <w:r w:rsidR="0045703A">
        <w:rPr>
          <w:rFonts w:ascii="Calibri" w:hAnsi="Calibri" w:cs="Calibri"/>
        </w:rPr>
        <w:t>belediyemizin</w:t>
      </w:r>
      <w:r w:rsidRPr="002939C7">
        <w:rPr>
          <w:rFonts w:ascii="Calibri" w:hAnsi="Calibri" w:cs="Calibri"/>
        </w:rPr>
        <w:t xml:space="preserve">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r w:rsidR="00C30BD6">
        <w:rPr>
          <w:rFonts w:ascii="Calibri" w:hAnsi="Calibri" w:cs="Calibri"/>
        </w:rPr>
        <w:t>belediyemize</w:t>
      </w:r>
      <w:r w:rsidR="00C30BD6" w:rsidRPr="001E6A98">
        <w:rPr>
          <w:rFonts w:ascii="Calibri" w:hAnsi="Calibri" w:cs="Calibri"/>
        </w:rPr>
        <w:t xml:space="preserve"> </w:t>
      </w:r>
      <w:r w:rsidRPr="002939C7">
        <w:rPr>
          <w:rFonts w:ascii="Calibri" w:hAnsi="Calibri" w:cs="Calibri"/>
        </w:rPr>
        <w:t xml:space="preserve">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w:t>
      </w:r>
      <w:r w:rsidR="00487984" w:rsidRPr="00487984">
        <w:rPr>
          <w:rFonts w:ascii="Calibri" w:hAnsi="Calibri" w:cs="Calibri"/>
        </w:rPr>
        <w:t xml:space="preserve">yok edilmekte veya anonim hale getirilmektedir. </w:t>
      </w:r>
    </w:p>
    <w:p w14:paraId="57360303" w14:textId="4F521F7A" w:rsidR="00E266B9" w:rsidRPr="00487984" w:rsidRDefault="00E266B9" w:rsidP="00E266B9">
      <w:pPr>
        <w:pStyle w:val="AralkYok"/>
        <w:jc w:val="both"/>
        <w:rPr>
          <w:rFonts w:ascii="Calibri" w:hAnsi="Calibri" w:cs="Calibri"/>
        </w:rPr>
      </w:pPr>
    </w:p>
    <w:p w14:paraId="4E1E7982" w14:textId="3DC2843E" w:rsidR="00E266B9" w:rsidRPr="002939C7" w:rsidRDefault="00E266B9" w:rsidP="00E266B9">
      <w:pPr>
        <w:pStyle w:val="AralkYok"/>
        <w:jc w:val="both"/>
        <w:rPr>
          <w:rFonts w:ascii="Calibri" w:hAnsi="Calibri" w:cs="Calibri"/>
        </w:rPr>
      </w:pPr>
      <w:r w:rsidRPr="002939C7">
        <w:rPr>
          <w:rFonts w:ascii="Calibri" w:hAnsi="Calibri" w:cs="Calibri"/>
        </w:rPr>
        <w:t xml:space="preserve">Saklama süresi dolan kişisel veriler, imha süreleri çerçevesinde, 6 (altı) aylık periyodlarla işbu Politikada yer verilen usullere uygun olarak imha edilir. Kişisel </w:t>
      </w:r>
      <w:r w:rsidRPr="00487984">
        <w:rPr>
          <w:rFonts w:ascii="Calibri" w:hAnsi="Calibri" w:cs="Calibri"/>
        </w:rPr>
        <w:t xml:space="preserve">verilerin silinmesi </w:t>
      </w:r>
      <w:r w:rsidR="00487984" w:rsidRPr="00487984">
        <w:rPr>
          <w:rFonts w:ascii="Calibri" w:hAnsi="Calibri" w:cs="Calibri"/>
        </w:rPr>
        <w:t xml:space="preserve">yok edilmesi ve anonim hale getirilmesiyle </w:t>
      </w:r>
      <w:r w:rsidRPr="00487984">
        <w:rPr>
          <w:rFonts w:ascii="Calibri" w:hAnsi="Calibri" w:cs="Calibri"/>
        </w:rPr>
        <w:t>ilgili yapılan bütün işlemler kayıt alt</w:t>
      </w:r>
      <w:r w:rsidRPr="002939C7">
        <w:rPr>
          <w:rFonts w:ascii="Calibri" w:hAnsi="Calibri" w:cs="Calibri"/>
        </w:rPr>
        <w:t>ına alınır ve söz konusu kayıtlar, diğer hukuki yükümlülükler hariç olmak üzere en az 3 (üç) yıl süreyle saklanır.</w:t>
      </w:r>
    </w:p>
    <w:p w14:paraId="66CD888E"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75FCA61F" w14:textId="77777777" w:rsidR="00E266B9" w:rsidRPr="002939C7" w:rsidRDefault="00E266B9" w:rsidP="00523315">
      <w:pPr>
        <w:pStyle w:val="Balk2"/>
        <w:rPr>
          <w:rFonts w:eastAsia="Times New Roman"/>
        </w:rPr>
      </w:pPr>
      <w:bookmarkStart w:id="44" w:name="_Toc94020048"/>
      <w:r w:rsidRPr="002939C7">
        <w:rPr>
          <w:rFonts w:eastAsia="Times New Roman"/>
        </w:rPr>
        <w:t>4.4.PERİYODİK İMHA SÜRESİ</w:t>
      </w:r>
      <w:bookmarkEnd w:id="44"/>
    </w:p>
    <w:p w14:paraId="787DDABC" w14:textId="77777777" w:rsidR="00E266B9" w:rsidRPr="002939C7" w:rsidRDefault="00E266B9" w:rsidP="00E266B9">
      <w:pPr>
        <w:shd w:val="clear" w:color="auto" w:fill="FFFFFF"/>
        <w:spacing w:after="0" w:line="240" w:lineRule="auto"/>
        <w:jc w:val="both"/>
        <w:rPr>
          <w:rFonts w:ascii="Calibri" w:eastAsia="Times New Roman" w:hAnsi="Calibri" w:cs="Calibri"/>
          <w:b/>
        </w:rPr>
      </w:pPr>
    </w:p>
    <w:p w14:paraId="3F7EF056" w14:textId="52613E32" w:rsidR="00E266B9" w:rsidRPr="002939C7" w:rsidRDefault="00E266B9" w:rsidP="00523315">
      <w:pPr>
        <w:pStyle w:val="AralkYok"/>
        <w:jc w:val="both"/>
        <w:rPr>
          <w:rFonts w:ascii="Calibri" w:hAnsi="Calibri" w:cs="Calibri"/>
        </w:rPr>
      </w:pPr>
      <w:r w:rsidRPr="002939C7">
        <w:rPr>
          <w:rFonts w:ascii="Calibri" w:hAnsi="Calibri" w:cs="Calibri"/>
        </w:rPr>
        <w:t xml:space="preserve">Kişisel Verilerin Silinmesi, Yok Edilmesi </w:t>
      </w:r>
      <w:proofErr w:type="gramStart"/>
      <w:r w:rsidRPr="002939C7">
        <w:rPr>
          <w:rFonts w:ascii="Calibri" w:hAnsi="Calibri" w:cs="Calibri"/>
        </w:rPr>
        <w:t>Veya</w:t>
      </w:r>
      <w:proofErr w:type="gramEnd"/>
      <w:r w:rsidRPr="002939C7">
        <w:rPr>
          <w:rFonts w:ascii="Calibri" w:hAnsi="Calibri" w:cs="Calibri"/>
        </w:rPr>
        <w:t xml:space="preserve"> Anonim Hale Getirilmesi Hakkında Yönetmeliğin 11. maddesi gereğince </w:t>
      </w:r>
      <w:r w:rsidR="00D73734">
        <w:rPr>
          <w:rFonts w:ascii="Calibri" w:hAnsi="Calibri" w:cs="Calibri"/>
        </w:rPr>
        <w:t>EFELER</w:t>
      </w:r>
      <w:r w:rsidR="0045703A">
        <w:rPr>
          <w:rFonts w:ascii="Calibri" w:hAnsi="Calibri" w:cs="Calibri"/>
        </w:rPr>
        <w:t xml:space="preserve"> BELEDİYESİ</w:t>
      </w:r>
      <w:r w:rsidR="001E6A98" w:rsidRPr="002939C7">
        <w:rPr>
          <w:rFonts w:ascii="Calibri" w:hAnsi="Calibri" w:cs="Calibri"/>
        </w:rPr>
        <w:t xml:space="preserve"> </w:t>
      </w:r>
      <w:r w:rsidRPr="002939C7">
        <w:rPr>
          <w:rFonts w:ascii="Calibri" w:hAnsi="Calibri" w:cs="Calibri"/>
        </w:rPr>
        <w:t>periyodik imha süresini 6 ay olarak belirlemiştir. Periyodik imha süreleri ilk olarak 202</w:t>
      </w:r>
      <w:r w:rsidR="0027601D">
        <w:rPr>
          <w:rFonts w:ascii="Calibri" w:hAnsi="Calibri" w:cs="Calibri"/>
        </w:rPr>
        <w:t>2</w:t>
      </w:r>
      <w:r w:rsidRPr="002939C7">
        <w:rPr>
          <w:rFonts w:ascii="Calibri" w:hAnsi="Calibri" w:cs="Calibri"/>
        </w:rPr>
        <w:t xml:space="preserve"> yılının </w:t>
      </w:r>
      <w:proofErr w:type="gramStart"/>
      <w:r w:rsidR="0027601D">
        <w:rPr>
          <w:rFonts w:ascii="Calibri" w:hAnsi="Calibri" w:cs="Calibri"/>
        </w:rPr>
        <w:t>Haziran</w:t>
      </w:r>
      <w:proofErr w:type="gramEnd"/>
      <w:r w:rsidRPr="002939C7">
        <w:rPr>
          <w:rFonts w:ascii="Calibri" w:hAnsi="Calibri" w:cs="Calibri"/>
        </w:rPr>
        <w:t xml:space="preserve"> ayında başlar ve her 6 (altı) ayda bir tekrar eder.</w:t>
      </w:r>
    </w:p>
    <w:p w14:paraId="03D6DBC7" w14:textId="5F13EFEC" w:rsidR="00E266B9" w:rsidRPr="002939C7" w:rsidRDefault="00E266B9" w:rsidP="00B913F4">
      <w:pPr>
        <w:pStyle w:val="Balk1"/>
        <w:jc w:val="both"/>
        <w:rPr>
          <w:rFonts w:eastAsia="Times New Roman"/>
        </w:rPr>
      </w:pPr>
      <w:bookmarkStart w:id="45" w:name="_Toc94020049"/>
      <w:r w:rsidRPr="002939C7">
        <w:rPr>
          <w:rFonts w:eastAsia="Times New Roman"/>
        </w:rPr>
        <w:t>BÖLÜM 5 – ŞİRKETİMİZ TARAFINDAN İŞLENEN KİŞİSEL VERİLERİN SAHİPLERİNE İLİŞKİN HUSUSLAR</w:t>
      </w:r>
      <w:bookmarkEnd w:id="45"/>
    </w:p>
    <w:p w14:paraId="64BA0E2C" w14:textId="77777777" w:rsidR="00E266B9" w:rsidRPr="002939C7" w:rsidRDefault="00E266B9" w:rsidP="00E266B9">
      <w:pPr>
        <w:shd w:val="clear" w:color="auto" w:fill="FFFFFF"/>
        <w:spacing w:after="0" w:line="240" w:lineRule="auto"/>
        <w:jc w:val="both"/>
        <w:rPr>
          <w:rFonts w:ascii="Calibri" w:eastAsia="Times New Roman" w:hAnsi="Calibri" w:cs="Calibri"/>
        </w:rPr>
      </w:pPr>
    </w:p>
    <w:p w14:paraId="50BEA69E" w14:textId="7CFAA3C8" w:rsidR="00E266B9" w:rsidRPr="009F3464" w:rsidRDefault="0045703A" w:rsidP="00E266B9">
      <w:pPr>
        <w:pStyle w:val="AralkYok"/>
        <w:jc w:val="both"/>
        <w:rPr>
          <w:rFonts w:ascii="Calibri" w:hAnsi="Calibri" w:cs="Calibri"/>
        </w:rPr>
      </w:pPr>
      <w:r w:rsidRPr="009F3464">
        <w:rPr>
          <w:rFonts w:ascii="Calibri" w:hAnsi="Calibri" w:cs="Calibri"/>
        </w:rPr>
        <w:t xml:space="preserve">Belediyemiz </w:t>
      </w:r>
      <w:r w:rsidR="00E266B9" w:rsidRPr="009F3464">
        <w:rPr>
          <w:rFonts w:ascii="Calibri" w:hAnsi="Calibri" w:cs="Calibri"/>
        </w:rPr>
        <w:t xml:space="preserve">tarafından, aşağıda sıralanan kişisel veri sahibi kategorilerinin kişisel verileri işlenmekle birlikte, işbu Politikanın uygulama kapsamı </w:t>
      </w:r>
      <w:r w:rsidR="00C25902" w:rsidRPr="009F3464">
        <w:rPr>
          <w:rFonts w:ascii="Calibri" w:hAnsi="Calibri" w:cs="Calibri"/>
        </w:rPr>
        <w:t xml:space="preserve">çalışanlar, memurlar, çalışan adayları, belediye başkanları, meclis üyeleri, çalışan yakınları, EFESEM Akademi öğrencileri, EFESEM Akademi öğrenci velileri, Gündüz Bakımevi öğrencileri, Gündüz Bakımevi öğrenci velileri, Otizm Merkezine kayıtlı öğrenciler, Otizm Merkezine kayıtlı öğrenci velileri, Efeler Kariyer Merkezi üyesi çalışan adayları ve işverenler, ihaleye katılanlar, müteahhitler, muhtarlar, pazarcılar, mükellefler, vatandaşlar, stajyerler, veli/vasi/temsilciler, tedarikçiler, tedarikçi çalışanları, ziyaretçiler, habere konu kişiler ve üçüncü kişilerin </w:t>
      </w:r>
      <w:r w:rsidR="001F29B9" w:rsidRPr="009F3464">
        <w:rPr>
          <w:rFonts w:ascii="Calibri" w:hAnsi="Calibri" w:cs="Calibri"/>
        </w:rPr>
        <w:t xml:space="preserve">ile </w:t>
      </w:r>
      <w:r w:rsidR="00E266B9" w:rsidRPr="009F3464">
        <w:rPr>
          <w:rFonts w:ascii="Calibri" w:hAnsi="Calibri" w:cs="Calibri"/>
        </w:rPr>
        <w:t xml:space="preserve">sınırlıdır. </w:t>
      </w:r>
    </w:p>
    <w:p w14:paraId="3D0AE62C" w14:textId="77777777" w:rsidR="00E266B9" w:rsidRPr="009F3464" w:rsidRDefault="00E266B9" w:rsidP="00E266B9">
      <w:pPr>
        <w:pStyle w:val="AralkYok"/>
        <w:jc w:val="both"/>
        <w:rPr>
          <w:rFonts w:ascii="Calibri" w:hAnsi="Calibri" w:cs="Calibri"/>
        </w:rPr>
      </w:pPr>
    </w:p>
    <w:p w14:paraId="662CF99A" w14:textId="1D9C9D36" w:rsidR="00E266B9" w:rsidRPr="009F3464" w:rsidRDefault="0045703A" w:rsidP="00E266B9">
      <w:pPr>
        <w:pStyle w:val="AralkYok"/>
        <w:jc w:val="both"/>
        <w:rPr>
          <w:rFonts w:ascii="Calibri" w:hAnsi="Calibri" w:cs="Calibri"/>
        </w:rPr>
      </w:pPr>
      <w:r w:rsidRPr="009F3464">
        <w:rPr>
          <w:rFonts w:ascii="Calibri" w:hAnsi="Calibri" w:cs="Calibri"/>
        </w:rPr>
        <w:t xml:space="preserve">Belediyemiz </w:t>
      </w:r>
      <w:r w:rsidR="00E266B9" w:rsidRPr="009F3464">
        <w:rPr>
          <w:rFonts w:ascii="Calibri" w:hAnsi="Calibri" w:cs="Calibri"/>
        </w:rPr>
        <w:t xml:space="preserve">tarafından kişisel verileri işlenen kişilerin kategorileri yukarıda belirtilen kapsamda olmakla birlikte, bu kategorilerin dışında yer alan kişiler de KVKK kapsamında </w:t>
      </w:r>
      <w:r w:rsidR="00C30BD6" w:rsidRPr="009F3464">
        <w:rPr>
          <w:rFonts w:ascii="Calibri" w:hAnsi="Calibri" w:cs="Calibri"/>
        </w:rPr>
        <w:t xml:space="preserve">belediyemize </w:t>
      </w:r>
      <w:r w:rsidR="00E266B9" w:rsidRPr="009F3464">
        <w:rPr>
          <w:rFonts w:ascii="Calibri" w:hAnsi="Calibri" w:cs="Calibri"/>
        </w:rPr>
        <w:t xml:space="preserve">taleplerini yöneltebilecek olup; bu kişilerin talepleri de bu Politika kapsamında değerlendirmeye alınacaktır. </w:t>
      </w:r>
    </w:p>
    <w:p w14:paraId="66707E0E" w14:textId="77777777" w:rsidR="00E266B9" w:rsidRPr="009F3464" w:rsidRDefault="00E266B9" w:rsidP="00E266B9">
      <w:pPr>
        <w:pStyle w:val="AralkYok"/>
        <w:jc w:val="both"/>
        <w:rPr>
          <w:rFonts w:ascii="Calibri" w:hAnsi="Calibri" w:cs="Calibri"/>
        </w:rPr>
      </w:pPr>
    </w:p>
    <w:p w14:paraId="04A0DB9F" w14:textId="77777777" w:rsidR="00E266B9" w:rsidRPr="009F3464" w:rsidRDefault="00E266B9" w:rsidP="00E266B9">
      <w:pPr>
        <w:pStyle w:val="AralkYok"/>
        <w:jc w:val="both"/>
        <w:rPr>
          <w:rFonts w:ascii="Calibri" w:hAnsi="Calibri" w:cs="Calibri"/>
        </w:rPr>
      </w:pPr>
      <w:r w:rsidRPr="009F3464">
        <w:rPr>
          <w:rFonts w:ascii="Calibri" w:hAnsi="Calibri" w:cs="Calibri"/>
        </w:rPr>
        <w:t xml:space="preserve">Aşağıdaki tabloda yukarıda belirtilen kişisel veri sahibi kategorileri ve bu kategoriler içerisindeki kişilerin hangi tip kişisel verilerin işlendiği detaylandırılmaktadır. </w:t>
      </w:r>
    </w:p>
    <w:p w14:paraId="5AF82708" w14:textId="77777777" w:rsidR="00E266B9" w:rsidRPr="009F3464" w:rsidRDefault="00E266B9" w:rsidP="00E266B9">
      <w:pPr>
        <w:pStyle w:val="AralkYok"/>
        <w:jc w:val="both"/>
        <w:rPr>
          <w:rFonts w:ascii="Calibri" w:hAnsi="Calibri" w:cs="Calibri"/>
        </w:rPr>
      </w:pPr>
    </w:p>
    <w:p w14:paraId="7CFE363E" w14:textId="77777777" w:rsidR="00E266B9" w:rsidRPr="009F3464" w:rsidRDefault="00E266B9" w:rsidP="00E266B9">
      <w:pPr>
        <w:pStyle w:val="AralkYok"/>
        <w:jc w:val="both"/>
        <w:rPr>
          <w:rFonts w:ascii="Calibri" w:hAnsi="Calibri" w:cs="Calibri"/>
          <w:b/>
        </w:rPr>
      </w:pPr>
      <w:r w:rsidRPr="009F3464">
        <w:rPr>
          <w:rFonts w:ascii="Calibri" w:hAnsi="Calibri" w:cs="Calibri"/>
          <w:b/>
        </w:rPr>
        <w:lastRenderedPageBreak/>
        <w:t>KİŞİSEL VERİ KATEGORİSİ</w:t>
      </w:r>
      <w:r w:rsidRPr="009F3464">
        <w:rPr>
          <w:rFonts w:ascii="Calibri" w:hAnsi="Calibri" w:cs="Calibri"/>
          <w:b/>
        </w:rPr>
        <w:tab/>
      </w:r>
      <w:r w:rsidRPr="009F3464">
        <w:rPr>
          <w:rFonts w:ascii="Calibri" w:hAnsi="Calibri" w:cs="Calibri"/>
          <w:b/>
        </w:rPr>
        <w:tab/>
      </w:r>
      <w:r w:rsidRPr="009F3464">
        <w:rPr>
          <w:rFonts w:ascii="Calibri" w:hAnsi="Calibri" w:cs="Calibri"/>
          <w:b/>
        </w:rPr>
        <w:tab/>
        <w:t>İLGİLİ KİŞİSEL VERİNİN SAHİBİ</w:t>
      </w:r>
    </w:p>
    <w:p w14:paraId="3F73EEA5" w14:textId="77777777" w:rsidR="00E266B9" w:rsidRPr="009F3464" w:rsidRDefault="00E266B9" w:rsidP="00E266B9">
      <w:pPr>
        <w:pStyle w:val="AralkYok"/>
        <w:jc w:val="both"/>
        <w:rPr>
          <w:rFonts w:ascii="Calibri" w:hAnsi="Calibri" w:cs="Calibri"/>
          <w:b/>
        </w:rPr>
      </w:pPr>
    </w:p>
    <w:p w14:paraId="5D970F2C" w14:textId="1E6F2B9E" w:rsidR="00E266B9" w:rsidRPr="009F3464" w:rsidRDefault="00E266B9" w:rsidP="00E266B9">
      <w:pPr>
        <w:pStyle w:val="AralkYok"/>
        <w:ind w:left="4245" w:hanging="4245"/>
        <w:jc w:val="both"/>
        <w:rPr>
          <w:rFonts w:ascii="Calibri" w:hAnsi="Calibri" w:cs="Calibri"/>
        </w:rPr>
      </w:pPr>
      <w:r w:rsidRPr="009F3464">
        <w:rPr>
          <w:rFonts w:ascii="Calibri" w:hAnsi="Calibri" w:cs="Calibri"/>
          <w:b/>
        </w:rPr>
        <w:t>Kimlik Bilgisi</w:t>
      </w:r>
      <w:r w:rsidRPr="009F3464">
        <w:rPr>
          <w:rFonts w:ascii="Calibri" w:hAnsi="Calibri" w:cs="Calibri"/>
          <w:b/>
        </w:rPr>
        <w:tab/>
      </w:r>
      <w:r w:rsidR="00C25902" w:rsidRPr="009F3464">
        <w:rPr>
          <w:rFonts w:ascii="Calibri" w:hAnsi="Calibri" w:cs="Calibri"/>
        </w:rPr>
        <w:t>çalışan, memur, çalışan adayı, belediye başkanı, meclis üyesi, çalışan yakını, EFESEM Akademi öğrencisi, EFESEM Akademi öğrenci velisi, Gündüz Bakımevi öğrencisi, Gündüz Bakımevi öğrenci velisi, Otizm Merkezine kayıtlı öğrenci, Otizm Merkezine kayıtlı öğrenci velisi, Efeler Kariyer Merkezi üyesi çalışan adayı ve işveren, ihaleye katılan, müteahhit, muhtar, pazarcı, mükellef, vatandaş, stajyer, veli/vasi/temsilci, tedarikçi, tedarikçi çalışanı, habere konu kişi ve üçüncü kişi</w:t>
      </w:r>
      <w:r w:rsidR="001F29B9" w:rsidRPr="009F3464">
        <w:rPr>
          <w:rFonts w:ascii="Calibri" w:hAnsi="Calibri" w:cs="Calibri"/>
        </w:rPr>
        <w:t>.</w:t>
      </w:r>
    </w:p>
    <w:p w14:paraId="072E0605" w14:textId="77777777" w:rsidR="00E266B9" w:rsidRPr="009F3464" w:rsidRDefault="00E266B9" w:rsidP="00E266B9">
      <w:pPr>
        <w:pStyle w:val="AralkYok"/>
        <w:jc w:val="both"/>
        <w:rPr>
          <w:rFonts w:ascii="Calibri" w:hAnsi="Calibri" w:cs="Calibri"/>
          <w:b/>
        </w:rPr>
      </w:pPr>
    </w:p>
    <w:p w14:paraId="0BA9AB09" w14:textId="69650DD8" w:rsidR="00E266B9" w:rsidRPr="009F3464" w:rsidRDefault="00E266B9" w:rsidP="00BE60C4">
      <w:pPr>
        <w:pStyle w:val="AralkYok"/>
        <w:ind w:left="4245" w:hanging="4245"/>
        <w:jc w:val="both"/>
        <w:rPr>
          <w:rFonts w:ascii="Calibri" w:hAnsi="Calibri" w:cs="Calibri"/>
        </w:rPr>
      </w:pPr>
      <w:r w:rsidRPr="009F3464">
        <w:rPr>
          <w:rFonts w:ascii="Calibri" w:hAnsi="Calibri" w:cs="Calibri"/>
          <w:b/>
        </w:rPr>
        <w:t>İletişim Bilgisi</w:t>
      </w:r>
      <w:r w:rsidRPr="009F3464">
        <w:rPr>
          <w:rFonts w:ascii="Calibri" w:hAnsi="Calibri" w:cs="Calibri"/>
          <w:b/>
        </w:rPr>
        <w:tab/>
      </w:r>
      <w:r w:rsidR="00C25902" w:rsidRPr="009F3464">
        <w:rPr>
          <w:rFonts w:ascii="Calibri" w:hAnsi="Calibri" w:cs="Calibri"/>
        </w:rPr>
        <w:t>çalışan, memur, çalışan adayı, belediye başkanı, meclis üyesi, EFESEM Akademi öğrencisi, EFESEM Akademi öğrenci velisi, Gündüz Bakımevi öğrenci velisi, Otizm Merkezine kayıtlı öğrenci velisi, Efeler Kariyer Merkezi üyesi çalışan adayı ve işveren, ihaleye katılan, müteahhit, muhtar, pazarcı, vatandaş, stajyer, veli/vasi/temsilci, tedarikçi, tedarikçi çalışanı, habere konu kişi ve üçüncü kişi</w:t>
      </w:r>
      <w:r w:rsidR="00BE60C4" w:rsidRPr="009F3464">
        <w:rPr>
          <w:rFonts w:ascii="Calibri" w:hAnsi="Calibri" w:cs="Calibri"/>
        </w:rPr>
        <w:t>.</w:t>
      </w:r>
    </w:p>
    <w:p w14:paraId="07133B1C" w14:textId="77777777" w:rsidR="00E266B9" w:rsidRPr="009F3464" w:rsidRDefault="00E266B9" w:rsidP="00E266B9">
      <w:pPr>
        <w:shd w:val="clear" w:color="auto" w:fill="FFFFFF"/>
        <w:spacing w:after="0" w:line="240" w:lineRule="auto"/>
        <w:ind w:left="4248" w:hanging="4245"/>
        <w:jc w:val="both"/>
        <w:rPr>
          <w:rFonts w:ascii="Calibri" w:eastAsia="Times New Roman" w:hAnsi="Calibri" w:cs="Calibri"/>
        </w:rPr>
      </w:pPr>
    </w:p>
    <w:p w14:paraId="3811B46D" w14:textId="55F87742" w:rsidR="00E266B9" w:rsidRPr="009F3464" w:rsidRDefault="00030043" w:rsidP="0019653C">
      <w:pPr>
        <w:pStyle w:val="AralkYok"/>
        <w:ind w:left="4245" w:hanging="4245"/>
        <w:rPr>
          <w:rFonts w:ascii="Calibri" w:hAnsi="Calibri" w:cs="Calibri"/>
        </w:rPr>
      </w:pPr>
      <w:r w:rsidRPr="009F3464">
        <w:rPr>
          <w:rFonts w:ascii="Calibri" w:eastAsia="Times New Roman" w:hAnsi="Calibri" w:cs="Calibri"/>
          <w:b/>
        </w:rPr>
        <w:t>Özlük Bilgisi</w:t>
      </w:r>
      <w:r w:rsidRPr="009F3464">
        <w:rPr>
          <w:rFonts w:ascii="Calibri" w:eastAsia="Times New Roman" w:hAnsi="Calibri" w:cs="Calibri"/>
          <w:b/>
        </w:rPr>
        <w:tab/>
      </w:r>
      <w:r w:rsidR="00747A28" w:rsidRPr="009F3464">
        <w:rPr>
          <w:rFonts w:ascii="Calibri" w:hAnsi="Calibri" w:cs="Calibri"/>
        </w:rPr>
        <w:t>çalışan, memur, çalışan adayı, tedarikçi çalışanı, belediye başkanı</w:t>
      </w:r>
      <w:r w:rsidR="002E36B0" w:rsidRPr="009F3464">
        <w:rPr>
          <w:rFonts w:ascii="Calibri" w:hAnsi="Calibri" w:cs="Calibri"/>
        </w:rPr>
        <w:t>,</w:t>
      </w:r>
      <w:r w:rsidR="00BE60C4" w:rsidRPr="009F3464">
        <w:rPr>
          <w:rFonts w:ascii="Calibri" w:hAnsi="Calibri" w:cs="Calibri"/>
        </w:rPr>
        <w:t xml:space="preserve"> </w:t>
      </w:r>
      <w:r w:rsidR="0019653C" w:rsidRPr="009F3464">
        <w:rPr>
          <w:rFonts w:ascii="Calibri" w:hAnsi="Calibri" w:cs="Calibri"/>
        </w:rPr>
        <w:t>stajyer.</w:t>
      </w:r>
    </w:p>
    <w:p w14:paraId="0EC65640" w14:textId="77777777" w:rsidR="0019653C" w:rsidRPr="009F3464" w:rsidRDefault="0019653C" w:rsidP="0019653C">
      <w:pPr>
        <w:pStyle w:val="AralkYok"/>
        <w:ind w:left="4245" w:hanging="4245"/>
        <w:rPr>
          <w:rFonts w:ascii="Calibri" w:hAnsi="Calibri" w:cs="Calibri"/>
        </w:rPr>
      </w:pPr>
    </w:p>
    <w:p w14:paraId="1A4387E6" w14:textId="2B22060F" w:rsidR="00E266B9" w:rsidRPr="009F3464" w:rsidRDefault="00E266B9" w:rsidP="002E36B0">
      <w:pPr>
        <w:pStyle w:val="AralkYok"/>
        <w:ind w:left="4245" w:hanging="4245"/>
        <w:rPr>
          <w:rFonts w:ascii="Calibri" w:hAnsi="Calibri" w:cs="Calibri"/>
          <w:b/>
        </w:rPr>
      </w:pPr>
      <w:r w:rsidRPr="009F3464">
        <w:rPr>
          <w:rFonts w:ascii="Calibri" w:hAnsi="Calibri" w:cs="Calibri"/>
          <w:b/>
        </w:rPr>
        <w:t>Hukuki İşlem Bilgisi</w:t>
      </w:r>
      <w:r w:rsidRPr="009F3464">
        <w:rPr>
          <w:rFonts w:ascii="Calibri" w:hAnsi="Calibri" w:cs="Calibri"/>
          <w:b/>
        </w:rPr>
        <w:tab/>
      </w:r>
      <w:r w:rsidRPr="009F3464">
        <w:rPr>
          <w:rFonts w:ascii="Calibri" w:hAnsi="Calibri" w:cs="Calibri"/>
          <w:b/>
        </w:rPr>
        <w:tab/>
      </w:r>
      <w:r w:rsidR="00747A28" w:rsidRPr="009F3464">
        <w:rPr>
          <w:rFonts w:ascii="Calibri" w:hAnsi="Calibri" w:cs="Calibri"/>
          <w:bCs/>
        </w:rPr>
        <w:t>ç</w:t>
      </w:r>
      <w:r w:rsidRPr="009F3464">
        <w:rPr>
          <w:rFonts w:ascii="Calibri" w:hAnsi="Calibri" w:cs="Calibri"/>
        </w:rPr>
        <w:t xml:space="preserve">alışan, </w:t>
      </w:r>
      <w:r w:rsidR="002E36B0" w:rsidRPr="009F3464">
        <w:rPr>
          <w:rFonts w:ascii="Calibri" w:hAnsi="Calibri" w:cs="Calibri"/>
        </w:rPr>
        <w:t>belediye başkanı, ihaleye katılan,</w:t>
      </w:r>
      <w:r w:rsidR="00747A28" w:rsidRPr="009F3464">
        <w:rPr>
          <w:rFonts w:ascii="Calibri" w:hAnsi="Calibri" w:cs="Calibri"/>
        </w:rPr>
        <w:t xml:space="preserve"> tedarikçi,</w:t>
      </w:r>
      <w:r w:rsidR="002E36B0" w:rsidRPr="009F3464">
        <w:rPr>
          <w:rFonts w:ascii="Calibri" w:hAnsi="Calibri" w:cs="Calibri"/>
        </w:rPr>
        <w:t xml:space="preserve"> </w:t>
      </w:r>
      <w:r w:rsidR="00747A28" w:rsidRPr="009F3464">
        <w:rPr>
          <w:rFonts w:ascii="Calibri" w:hAnsi="Calibri" w:cs="Calibri"/>
        </w:rPr>
        <w:t>üçüncü kişi</w:t>
      </w:r>
      <w:r w:rsidR="00030043" w:rsidRPr="009F3464">
        <w:rPr>
          <w:rFonts w:ascii="Calibri" w:hAnsi="Calibri" w:cs="Calibri"/>
        </w:rPr>
        <w:t>,</w:t>
      </w:r>
      <w:r w:rsidR="000602CC" w:rsidRPr="009F3464">
        <w:rPr>
          <w:rFonts w:ascii="Calibri" w:hAnsi="Calibri" w:cs="Calibri"/>
        </w:rPr>
        <w:t xml:space="preserve"> </w:t>
      </w:r>
      <w:r w:rsidR="002E36B0" w:rsidRPr="009F3464">
        <w:rPr>
          <w:rFonts w:ascii="Calibri" w:hAnsi="Calibri" w:cs="Calibri"/>
        </w:rPr>
        <w:t>memur, vatandaş</w:t>
      </w:r>
    </w:p>
    <w:p w14:paraId="2BC15547" w14:textId="77777777" w:rsidR="00E266B9" w:rsidRPr="009F3464" w:rsidRDefault="00E266B9" w:rsidP="00E266B9">
      <w:pPr>
        <w:pStyle w:val="AralkYok"/>
        <w:rPr>
          <w:rFonts w:ascii="Calibri" w:hAnsi="Calibri" w:cs="Calibri"/>
        </w:rPr>
      </w:pPr>
    </w:p>
    <w:p w14:paraId="32F14CA6" w14:textId="2042C94C" w:rsidR="00E266B9" w:rsidRPr="009F3464" w:rsidRDefault="00E266B9" w:rsidP="00747A28">
      <w:pPr>
        <w:pStyle w:val="AralkYok"/>
        <w:ind w:left="4245" w:hanging="4245"/>
        <w:jc w:val="both"/>
        <w:rPr>
          <w:rFonts w:ascii="Calibri" w:hAnsi="Calibri" w:cs="Calibri"/>
        </w:rPr>
      </w:pPr>
      <w:r w:rsidRPr="009F3464">
        <w:rPr>
          <w:rFonts w:ascii="Calibri" w:eastAsia="Times New Roman" w:hAnsi="Calibri" w:cs="Calibri"/>
          <w:b/>
        </w:rPr>
        <w:t>Fiziksel Mekan Güvenliği</w:t>
      </w:r>
      <w:r w:rsidRPr="009F3464">
        <w:rPr>
          <w:rFonts w:ascii="Calibri" w:eastAsia="Times New Roman" w:hAnsi="Calibri" w:cs="Calibri"/>
          <w:b/>
        </w:rPr>
        <w:tab/>
      </w:r>
      <w:r w:rsidR="002E36B0" w:rsidRPr="009F3464">
        <w:rPr>
          <w:rFonts w:ascii="Calibri" w:hAnsi="Calibri" w:cs="Calibri"/>
        </w:rPr>
        <w:t xml:space="preserve">çalışan, çalışan adayı, belediye başkanı, meclis üyesi, </w:t>
      </w:r>
      <w:r w:rsidR="00747A28" w:rsidRPr="009F3464">
        <w:rPr>
          <w:rFonts w:ascii="Calibri" w:hAnsi="Calibri" w:cs="Calibri"/>
        </w:rPr>
        <w:t>tedarikçi çalışanı</w:t>
      </w:r>
      <w:r w:rsidR="002E36B0" w:rsidRPr="009F3464">
        <w:rPr>
          <w:rFonts w:ascii="Calibri" w:hAnsi="Calibri" w:cs="Calibri"/>
        </w:rPr>
        <w:t xml:space="preserve">, </w:t>
      </w:r>
      <w:proofErr w:type="gramStart"/>
      <w:r w:rsidR="002E36B0" w:rsidRPr="009F3464">
        <w:rPr>
          <w:rFonts w:ascii="Calibri" w:hAnsi="Calibri" w:cs="Calibri"/>
        </w:rPr>
        <w:t>stajyer,  memur</w:t>
      </w:r>
      <w:proofErr w:type="gramEnd"/>
      <w:r w:rsidR="002E36B0" w:rsidRPr="009F3464">
        <w:rPr>
          <w:rFonts w:ascii="Calibri" w:hAnsi="Calibri" w:cs="Calibri"/>
        </w:rPr>
        <w:t xml:space="preserve">, </w:t>
      </w:r>
      <w:r w:rsidRPr="009F3464">
        <w:rPr>
          <w:rFonts w:ascii="Calibri" w:hAnsi="Calibri" w:cs="Calibri"/>
        </w:rPr>
        <w:t>ziyaretçi</w:t>
      </w:r>
      <w:r w:rsidR="00030043" w:rsidRPr="009F3464">
        <w:rPr>
          <w:rFonts w:ascii="Calibri" w:hAnsi="Calibri" w:cs="Calibri"/>
        </w:rPr>
        <w:t>.</w:t>
      </w:r>
    </w:p>
    <w:p w14:paraId="6E165D8F" w14:textId="77777777" w:rsidR="00E266B9" w:rsidRPr="009F3464" w:rsidRDefault="00E266B9" w:rsidP="00E266B9">
      <w:pPr>
        <w:pStyle w:val="AralkYok"/>
        <w:ind w:left="4245" w:hanging="4245"/>
        <w:rPr>
          <w:rFonts w:ascii="Calibri" w:hAnsi="Calibri" w:cs="Calibri"/>
        </w:rPr>
      </w:pPr>
    </w:p>
    <w:p w14:paraId="66CD742C" w14:textId="46A53420" w:rsidR="00E266B9" w:rsidRPr="009F3464" w:rsidRDefault="00E266B9" w:rsidP="007C4733">
      <w:pPr>
        <w:pStyle w:val="AralkYok"/>
        <w:ind w:left="4245" w:hanging="4245"/>
        <w:jc w:val="both"/>
        <w:rPr>
          <w:rFonts w:ascii="Calibri" w:hAnsi="Calibri" w:cs="Calibri"/>
          <w:b/>
        </w:rPr>
      </w:pPr>
      <w:r w:rsidRPr="009F3464">
        <w:rPr>
          <w:rFonts w:ascii="Calibri" w:eastAsia="Times New Roman" w:hAnsi="Calibri" w:cs="Calibri"/>
          <w:b/>
        </w:rPr>
        <w:t>Finans Bilgisi</w:t>
      </w:r>
      <w:r w:rsidRPr="009F3464">
        <w:rPr>
          <w:rFonts w:ascii="Calibri" w:eastAsia="Times New Roman" w:hAnsi="Calibri" w:cs="Calibri"/>
          <w:b/>
        </w:rPr>
        <w:tab/>
      </w:r>
      <w:r w:rsidRPr="009F3464">
        <w:rPr>
          <w:rFonts w:ascii="Calibri" w:eastAsia="Times New Roman" w:hAnsi="Calibri" w:cs="Calibri"/>
          <w:b/>
        </w:rPr>
        <w:tab/>
      </w:r>
      <w:r w:rsidR="002E36B0" w:rsidRPr="009F3464">
        <w:rPr>
          <w:rFonts w:ascii="Calibri" w:hAnsi="Calibri" w:cs="Calibri"/>
        </w:rPr>
        <w:t>çalışan, çalışan adayı, belediye başkanı,</w:t>
      </w:r>
      <w:r w:rsidR="00CD513B" w:rsidRPr="009F3464">
        <w:rPr>
          <w:rFonts w:ascii="Calibri" w:hAnsi="Calibri" w:cs="Calibri"/>
        </w:rPr>
        <w:t xml:space="preserve"> tedarikçi çalışanı,</w:t>
      </w:r>
      <w:r w:rsidR="002E36B0" w:rsidRPr="009F3464">
        <w:rPr>
          <w:rFonts w:ascii="Calibri" w:hAnsi="Calibri" w:cs="Calibri"/>
        </w:rPr>
        <w:t xml:space="preserve"> ihaleye katılan, meclis üyesi, memur, </w:t>
      </w:r>
      <w:r w:rsidR="00747A28" w:rsidRPr="009F3464">
        <w:rPr>
          <w:rFonts w:ascii="Calibri" w:hAnsi="Calibri" w:cs="Calibri"/>
        </w:rPr>
        <w:t>pazarcı</w:t>
      </w:r>
      <w:r w:rsidR="002E36B0" w:rsidRPr="009F3464">
        <w:rPr>
          <w:rFonts w:ascii="Calibri" w:hAnsi="Calibri" w:cs="Calibri"/>
        </w:rPr>
        <w:t>, tedarikçi, vatandaş,</w:t>
      </w:r>
      <w:r w:rsidRPr="009F3464">
        <w:rPr>
          <w:rFonts w:ascii="Calibri" w:hAnsi="Calibri" w:cs="Calibri"/>
        </w:rPr>
        <w:t xml:space="preserve"> </w:t>
      </w:r>
      <w:r w:rsidR="00747A28" w:rsidRPr="009F3464">
        <w:rPr>
          <w:rFonts w:ascii="Calibri" w:hAnsi="Calibri" w:cs="Calibri"/>
        </w:rPr>
        <w:t>üçüncü</w:t>
      </w:r>
      <w:r w:rsidRPr="009F3464">
        <w:rPr>
          <w:rFonts w:ascii="Calibri" w:hAnsi="Calibri" w:cs="Calibri"/>
        </w:rPr>
        <w:t xml:space="preserve"> kişi</w:t>
      </w:r>
      <w:r w:rsidR="00747A28" w:rsidRPr="009F3464">
        <w:rPr>
          <w:rFonts w:ascii="Calibri" w:hAnsi="Calibri" w:cs="Calibri"/>
        </w:rPr>
        <w:t>, stajyer</w:t>
      </w:r>
      <w:r w:rsidR="002E36B0" w:rsidRPr="009F3464">
        <w:rPr>
          <w:rFonts w:ascii="Calibri" w:hAnsi="Calibri" w:cs="Calibri"/>
        </w:rPr>
        <w:t>.</w:t>
      </w:r>
    </w:p>
    <w:p w14:paraId="72EEB657" w14:textId="77777777" w:rsidR="00E266B9" w:rsidRPr="009F3464" w:rsidRDefault="00E266B9" w:rsidP="00E266B9">
      <w:pPr>
        <w:pStyle w:val="AralkYok"/>
        <w:rPr>
          <w:rFonts w:ascii="Calibri" w:eastAsia="Times New Roman" w:hAnsi="Calibri" w:cs="Calibri"/>
          <w:b/>
        </w:rPr>
      </w:pPr>
    </w:p>
    <w:p w14:paraId="4AD61932" w14:textId="710E9D5E" w:rsidR="00E266B9" w:rsidRPr="009F3464" w:rsidRDefault="00E266B9" w:rsidP="00CD513B">
      <w:pPr>
        <w:pStyle w:val="AralkYok"/>
        <w:ind w:left="4245" w:hanging="4245"/>
        <w:jc w:val="both"/>
        <w:rPr>
          <w:rFonts w:ascii="Calibri" w:hAnsi="Calibri" w:cs="Calibri"/>
        </w:rPr>
      </w:pPr>
      <w:r w:rsidRPr="009F3464">
        <w:rPr>
          <w:rFonts w:ascii="Calibri" w:eastAsia="Times New Roman" w:hAnsi="Calibri" w:cs="Calibri"/>
          <w:b/>
        </w:rPr>
        <w:t>Mesleki Deneyim Bilg</w:t>
      </w:r>
      <w:r w:rsidR="00030043" w:rsidRPr="009F3464">
        <w:rPr>
          <w:rFonts w:ascii="Calibri" w:eastAsia="Times New Roman" w:hAnsi="Calibri" w:cs="Calibri"/>
          <w:b/>
        </w:rPr>
        <w:t>isi</w:t>
      </w:r>
      <w:r w:rsidR="00030043" w:rsidRPr="009F3464">
        <w:rPr>
          <w:rFonts w:ascii="Calibri" w:eastAsia="Times New Roman" w:hAnsi="Calibri" w:cs="Calibri"/>
          <w:b/>
        </w:rPr>
        <w:tab/>
      </w:r>
      <w:r w:rsidR="00030043" w:rsidRPr="009F3464">
        <w:rPr>
          <w:rFonts w:ascii="Calibri" w:eastAsia="Times New Roman" w:hAnsi="Calibri" w:cs="Calibri"/>
          <w:b/>
        </w:rPr>
        <w:tab/>
      </w:r>
      <w:r w:rsidR="002E36B0" w:rsidRPr="009F3464">
        <w:rPr>
          <w:rFonts w:ascii="Calibri" w:hAnsi="Calibri" w:cs="Calibri"/>
        </w:rPr>
        <w:t xml:space="preserve">çalışan, çalışan adayı, belediye başkanı, </w:t>
      </w:r>
      <w:r w:rsidRPr="009F3464">
        <w:rPr>
          <w:rFonts w:ascii="Calibri" w:hAnsi="Calibri" w:cs="Calibri"/>
        </w:rPr>
        <w:t>çalışan yakını</w:t>
      </w:r>
      <w:r w:rsidR="002E36B0" w:rsidRPr="009F3464">
        <w:rPr>
          <w:rFonts w:ascii="Calibri" w:hAnsi="Calibri" w:cs="Calibri"/>
        </w:rPr>
        <w:t xml:space="preserve">, </w:t>
      </w:r>
      <w:r w:rsidR="00CD513B" w:rsidRPr="009F3464">
        <w:rPr>
          <w:rFonts w:ascii="Calibri" w:hAnsi="Calibri" w:cs="Calibri"/>
        </w:rPr>
        <w:t xml:space="preserve">EFESEM Akademi öğrencisi, Gündüz Bakımevi öğrenci velisi, </w:t>
      </w:r>
      <w:r w:rsidR="002E36B0" w:rsidRPr="009F3464">
        <w:rPr>
          <w:rFonts w:ascii="Calibri" w:hAnsi="Calibri" w:cs="Calibri"/>
        </w:rPr>
        <w:t>meclis üyesi</w:t>
      </w:r>
      <w:r w:rsidR="009D0E87" w:rsidRPr="009F3464">
        <w:rPr>
          <w:rFonts w:ascii="Calibri" w:hAnsi="Calibri" w:cs="Calibri"/>
        </w:rPr>
        <w:t>,</w:t>
      </w:r>
      <w:r w:rsidR="002E36B0" w:rsidRPr="009F3464">
        <w:rPr>
          <w:rFonts w:ascii="Calibri" w:hAnsi="Calibri" w:cs="Calibri"/>
        </w:rPr>
        <w:t xml:space="preserve"> memur, stajyer,</w:t>
      </w:r>
      <w:r w:rsidR="009D0E87" w:rsidRPr="009F3464">
        <w:rPr>
          <w:rFonts w:ascii="Calibri" w:hAnsi="Calibri" w:cs="Calibri"/>
        </w:rPr>
        <w:t xml:space="preserve"> </w:t>
      </w:r>
      <w:r w:rsidR="00CD513B" w:rsidRPr="009F3464">
        <w:rPr>
          <w:rFonts w:ascii="Calibri" w:hAnsi="Calibri" w:cs="Calibri"/>
        </w:rPr>
        <w:t xml:space="preserve">vatandaş, </w:t>
      </w:r>
      <w:r w:rsidR="009D0E87" w:rsidRPr="009F3464">
        <w:rPr>
          <w:rFonts w:ascii="Calibri" w:hAnsi="Calibri" w:cs="Calibri"/>
        </w:rPr>
        <w:t xml:space="preserve">tedarikçi çalışanı, </w:t>
      </w:r>
      <w:r w:rsidR="00CD513B" w:rsidRPr="009F3464">
        <w:rPr>
          <w:rFonts w:ascii="Calibri" w:hAnsi="Calibri" w:cs="Calibri"/>
        </w:rPr>
        <w:t>üçüncü kişi</w:t>
      </w:r>
      <w:r w:rsidR="00030043" w:rsidRPr="009F3464">
        <w:rPr>
          <w:rFonts w:ascii="Calibri" w:hAnsi="Calibri" w:cs="Calibri"/>
        </w:rPr>
        <w:t>.</w:t>
      </w:r>
    </w:p>
    <w:p w14:paraId="12917B18" w14:textId="77777777" w:rsidR="00E266B9" w:rsidRPr="009F3464" w:rsidRDefault="00E266B9" w:rsidP="00E266B9">
      <w:pPr>
        <w:pStyle w:val="AralkYok"/>
        <w:rPr>
          <w:rFonts w:ascii="Calibri" w:hAnsi="Calibri" w:cs="Calibri"/>
          <w:b/>
        </w:rPr>
      </w:pPr>
    </w:p>
    <w:p w14:paraId="722BF8B8" w14:textId="51EF7D5F" w:rsidR="00E266B9" w:rsidRPr="009F3464" w:rsidRDefault="007C4733" w:rsidP="00CD513B">
      <w:pPr>
        <w:pStyle w:val="AralkYok"/>
        <w:ind w:left="4245" w:hanging="4245"/>
        <w:jc w:val="both"/>
        <w:rPr>
          <w:rFonts w:ascii="Calibri" w:hAnsi="Calibri" w:cs="Calibri"/>
        </w:rPr>
      </w:pPr>
      <w:r w:rsidRPr="009F3464">
        <w:rPr>
          <w:rFonts w:ascii="Calibri" w:hAnsi="Calibri" w:cs="Calibri"/>
          <w:b/>
        </w:rPr>
        <w:t>Görsel v</w:t>
      </w:r>
      <w:r w:rsidR="005C7B86" w:rsidRPr="009F3464">
        <w:rPr>
          <w:rFonts w:ascii="Calibri" w:hAnsi="Calibri" w:cs="Calibri"/>
          <w:b/>
        </w:rPr>
        <w:t>e İşitsel Kayıtlar</w:t>
      </w:r>
      <w:r w:rsidR="005C7B86" w:rsidRPr="009F3464">
        <w:rPr>
          <w:rFonts w:ascii="Calibri" w:hAnsi="Calibri" w:cs="Calibri"/>
          <w:b/>
        </w:rPr>
        <w:tab/>
      </w:r>
      <w:r w:rsidR="005C7B86" w:rsidRPr="009F3464">
        <w:rPr>
          <w:rFonts w:ascii="Calibri" w:hAnsi="Calibri" w:cs="Calibri"/>
          <w:b/>
        </w:rPr>
        <w:tab/>
      </w:r>
      <w:r w:rsidR="002E36B0" w:rsidRPr="009F3464">
        <w:rPr>
          <w:rFonts w:ascii="Calibri" w:hAnsi="Calibri" w:cs="Calibri"/>
        </w:rPr>
        <w:t xml:space="preserve">çalışan, çalışan adayı, belediye başkanı, memur, </w:t>
      </w:r>
      <w:r w:rsidR="00CD513B" w:rsidRPr="009F3464">
        <w:rPr>
          <w:rFonts w:ascii="Calibri" w:hAnsi="Calibri" w:cs="Calibri"/>
        </w:rPr>
        <w:t xml:space="preserve">ihaleye katılan, meclis üyesi, Otizm Merkezine kayıtlı öğrenci, pazarcı, </w:t>
      </w:r>
      <w:r w:rsidR="002E36B0" w:rsidRPr="009F3464">
        <w:rPr>
          <w:rFonts w:ascii="Calibri" w:hAnsi="Calibri" w:cs="Calibri"/>
        </w:rPr>
        <w:t>vatandaş.</w:t>
      </w:r>
    </w:p>
    <w:p w14:paraId="1BF1A31B" w14:textId="77777777" w:rsidR="00E266B9" w:rsidRPr="009F3464" w:rsidRDefault="00E266B9" w:rsidP="00E266B9">
      <w:pPr>
        <w:pStyle w:val="AralkYok"/>
        <w:rPr>
          <w:rFonts w:ascii="Calibri" w:eastAsia="Times New Roman" w:hAnsi="Calibri" w:cs="Calibri"/>
          <w:b/>
        </w:rPr>
      </w:pPr>
    </w:p>
    <w:p w14:paraId="200B0AD1" w14:textId="526C2697" w:rsidR="00E266B9" w:rsidRPr="009F3464" w:rsidRDefault="00E266B9" w:rsidP="0037108D">
      <w:pPr>
        <w:pStyle w:val="AralkYok"/>
        <w:ind w:left="4245" w:hanging="4245"/>
        <w:jc w:val="both"/>
        <w:rPr>
          <w:rFonts w:ascii="Calibri" w:hAnsi="Calibri" w:cs="Calibri"/>
        </w:rPr>
      </w:pPr>
      <w:r w:rsidRPr="009F3464">
        <w:rPr>
          <w:rFonts w:ascii="Calibri" w:eastAsia="Times New Roman" w:hAnsi="Calibri" w:cs="Calibri"/>
          <w:b/>
        </w:rPr>
        <w:t>Müşteri İşlem Bilgisi</w:t>
      </w:r>
      <w:r w:rsidRPr="009F3464">
        <w:rPr>
          <w:rFonts w:ascii="Calibri" w:eastAsia="Times New Roman" w:hAnsi="Calibri" w:cs="Calibri"/>
          <w:b/>
        </w:rPr>
        <w:tab/>
      </w:r>
      <w:r w:rsidRPr="009F3464">
        <w:rPr>
          <w:rFonts w:ascii="Calibri" w:eastAsia="Times New Roman" w:hAnsi="Calibri" w:cs="Calibri"/>
          <w:b/>
        </w:rPr>
        <w:tab/>
      </w:r>
      <w:r w:rsidR="00CD513B" w:rsidRPr="009F3464">
        <w:rPr>
          <w:rFonts w:ascii="Calibri" w:hAnsi="Calibri" w:cs="Calibri"/>
        </w:rPr>
        <w:t>çalışan,</w:t>
      </w:r>
      <w:r w:rsidR="00CD513B" w:rsidRPr="009F3464">
        <w:rPr>
          <w:rFonts w:ascii="Calibri" w:eastAsia="Times New Roman" w:hAnsi="Calibri" w:cs="Calibri"/>
        </w:rPr>
        <w:t xml:space="preserve"> t</w:t>
      </w:r>
      <w:r w:rsidRPr="009F3464">
        <w:rPr>
          <w:rFonts w:ascii="Calibri" w:hAnsi="Calibri" w:cs="Calibri"/>
        </w:rPr>
        <w:t>edarikçi</w:t>
      </w:r>
      <w:r w:rsidR="004A48BD" w:rsidRPr="009F3464">
        <w:rPr>
          <w:rFonts w:ascii="Calibri" w:hAnsi="Calibri" w:cs="Calibri"/>
        </w:rPr>
        <w:t xml:space="preserve">, </w:t>
      </w:r>
      <w:r w:rsidR="00CD513B" w:rsidRPr="009F3464">
        <w:rPr>
          <w:rFonts w:ascii="Calibri" w:hAnsi="Calibri" w:cs="Calibri"/>
        </w:rPr>
        <w:t>tedarikçi çalışanı</w:t>
      </w:r>
      <w:r w:rsidR="0037108D" w:rsidRPr="009F3464">
        <w:rPr>
          <w:rFonts w:ascii="Calibri" w:hAnsi="Calibri" w:cs="Calibri"/>
        </w:rPr>
        <w:t>,</w:t>
      </w:r>
      <w:r w:rsidR="00CD513B" w:rsidRPr="009F3464">
        <w:rPr>
          <w:rFonts w:ascii="Calibri" w:hAnsi="Calibri" w:cs="Calibri"/>
        </w:rPr>
        <w:t xml:space="preserve"> </w:t>
      </w:r>
      <w:r w:rsidR="002E36B0" w:rsidRPr="009F3464">
        <w:rPr>
          <w:rFonts w:ascii="Calibri" w:hAnsi="Calibri" w:cs="Calibri"/>
        </w:rPr>
        <w:t>ihaleye katılan, vatandaş.</w:t>
      </w:r>
    </w:p>
    <w:p w14:paraId="509A4033" w14:textId="77777777" w:rsidR="00923C8B" w:rsidRPr="009F3464" w:rsidRDefault="00923C8B" w:rsidP="00E266B9">
      <w:pPr>
        <w:pStyle w:val="AralkYok"/>
        <w:rPr>
          <w:rFonts w:ascii="Calibri" w:hAnsi="Calibri" w:cs="Calibri"/>
        </w:rPr>
      </w:pPr>
    </w:p>
    <w:p w14:paraId="489DD0B9" w14:textId="281278D1" w:rsidR="00923C8B" w:rsidRPr="009F3464" w:rsidRDefault="00923C8B" w:rsidP="00E266B9">
      <w:pPr>
        <w:pStyle w:val="AralkYok"/>
        <w:rPr>
          <w:rFonts w:ascii="Calibri" w:hAnsi="Calibri" w:cs="Calibri"/>
        </w:rPr>
      </w:pPr>
      <w:proofErr w:type="spellStart"/>
      <w:r w:rsidRPr="009F3464">
        <w:rPr>
          <w:rFonts w:ascii="Calibri" w:hAnsi="Calibri" w:cs="Calibri"/>
          <w:b/>
        </w:rPr>
        <w:t>Lokasyon</w:t>
      </w:r>
      <w:proofErr w:type="spellEnd"/>
      <w:r w:rsidRPr="009F3464">
        <w:rPr>
          <w:rFonts w:ascii="Calibri" w:hAnsi="Calibri" w:cs="Calibri"/>
          <w:b/>
        </w:rPr>
        <w:t xml:space="preserve"> Bilgisi</w:t>
      </w:r>
      <w:r w:rsidRPr="009F3464">
        <w:rPr>
          <w:rFonts w:ascii="Calibri" w:hAnsi="Calibri" w:cs="Calibri"/>
          <w:b/>
        </w:rPr>
        <w:tab/>
      </w:r>
      <w:r w:rsidRPr="009F3464">
        <w:rPr>
          <w:rFonts w:ascii="Calibri" w:hAnsi="Calibri" w:cs="Calibri"/>
          <w:b/>
        </w:rPr>
        <w:tab/>
      </w:r>
      <w:r w:rsidRPr="009F3464">
        <w:rPr>
          <w:rFonts w:ascii="Calibri" w:hAnsi="Calibri" w:cs="Calibri"/>
          <w:b/>
        </w:rPr>
        <w:tab/>
      </w:r>
      <w:r w:rsidRPr="009F3464">
        <w:rPr>
          <w:rFonts w:ascii="Calibri" w:hAnsi="Calibri" w:cs="Calibri"/>
          <w:b/>
        </w:rPr>
        <w:tab/>
      </w:r>
      <w:r w:rsidR="0037108D" w:rsidRPr="009F3464">
        <w:rPr>
          <w:rFonts w:ascii="Calibri" w:hAnsi="Calibri" w:cs="Calibri"/>
        </w:rPr>
        <w:t>ç</w:t>
      </w:r>
      <w:r w:rsidR="009D0E87" w:rsidRPr="009F3464">
        <w:rPr>
          <w:rFonts w:ascii="Calibri" w:hAnsi="Calibri" w:cs="Calibri"/>
        </w:rPr>
        <w:t>alışan</w:t>
      </w:r>
      <w:r w:rsidR="007C4733" w:rsidRPr="009F3464">
        <w:rPr>
          <w:rFonts w:ascii="Calibri" w:hAnsi="Calibri" w:cs="Calibri"/>
        </w:rPr>
        <w:t>.</w:t>
      </w:r>
    </w:p>
    <w:p w14:paraId="5A716C76" w14:textId="77777777" w:rsidR="0004763A" w:rsidRPr="009F3464" w:rsidRDefault="0004763A" w:rsidP="00E266B9">
      <w:pPr>
        <w:pStyle w:val="AralkYok"/>
        <w:rPr>
          <w:rFonts w:ascii="Calibri" w:hAnsi="Calibri" w:cs="Calibri"/>
          <w:b/>
        </w:rPr>
      </w:pPr>
    </w:p>
    <w:p w14:paraId="08BA6407" w14:textId="65EABFD0" w:rsidR="0004763A" w:rsidRPr="009F3464" w:rsidRDefault="002E36B0" w:rsidP="002E36B0">
      <w:pPr>
        <w:pStyle w:val="AralkYok"/>
        <w:ind w:left="4245" w:hanging="4245"/>
        <w:rPr>
          <w:rFonts w:ascii="Calibri" w:hAnsi="Calibri" w:cs="Calibri"/>
        </w:rPr>
      </w:pPr>
      <w:r w:rsidRPr="009F3464">
        <w:rPr>
          <w:rFonts w:ascii="Calibri" w:hAnsi="Calibri" w:cs="Calibri"/>
          <w:b/>
        </w:rPr>
        <w:t>İşlem Güvenliği</w:t>
      </w:r>
      <w:r w:rsidR="0004763A" w:rsidRPr="009F3464">
        <w:rPr>
          <w:rFonts w:ascii="Calibri" w:hAnsi="Calibri" w:cs="Calibri"/>
          <w:b/>
        </w:rPr>
        <w:t xml:space="preserve"> Bilgisi</w:t>
      </w:r>
      <w:r w:rsidR="0004763A" w:rsidRPr="009F3464">
        <w:rPr>
          <w:rFonts w:ascii="Calibri" w:hAnsi="Calibri" w:cs="Calibri"/>
        </w:rPr>
        <w:tab/>
      </w:r>
      <w:r w:rsidR="0004763A" w:rsidRPr="009F3464">
        <w:rPr>
          <w:rFonts w:ascii="Calibri" w:hAnsi="Calibri" w:cs="Calibri"/>
        </w:rPr>
        <w:tab/>
      </w:r>
      <w:r w:rsidR="0037108D" w:rsidRPr="009F3464">
        <w:rPr>
          <w:rFonts w:ascii="Calibri" w:hAnsi="Calibri" w:cs="Calibri"/>
        </w:rPr>
        <w:t>vatandaş</w:t>
      </w:r>
      <w:r w:rsidR="0004763A" w:rsidRPr="009F3464">
        <w:rPr>
          <w:rFonts w:ascii="Calibri" w:hAnsi="Calibri" w:cs="Calibri"/>
        </w:rPr>
        <w:t>.</w:t>
      </w:r>
    </w:p>
    <w:p w14:paraId="79CD8386" w14:textId="5C3B9A46" w:rsidR="0037108D" w:rsidRPr="009F3464" w:rsidRDefault="0037108D" w:rsidP="002E36B0">
      <w:pPr>
        <w:pStyle w:val="AralkYok"/>
        <w:ind w:left="4245" w:hanging="4245"/>
        <w:rPr>
          <w:rFonts w:ascii="Calibri" w:hAnsi="Calibri" w:cs="Calibri"/>
          <w:b/>
        </w:rPr>
      </w:pPr>
    </w:p>
    <w:p w14:paraId="759A4D29" w14:textId="5A271DE9" w:rsidR="0037108D" w:rsidRPr="009F3464" w:rsidRDefault="0037108D" w:rsidP="002E36B0">
      <w:pPr>
        <w:pStyle w:val="AralkYok"/>
        <w:ind w:left="4245" w:hanging="4245"/>
        <w:rPr>
          <w:rFonts w:ascii="Calibri" w:hAnsi="Calibri" w:cs="Calibri"/>
          <w:bCs/>
        </w:rPr>
      </w:pPr>
      <w:r w:rsidRPr="009F3464">
        <w:rPr>
          <w:rFonts w:ascii="Calibri" w:hAnsi="Calibri" w:cs="Calibri"/>
          <w:b/>
        </w:rPr>
        <w:t>Diğer Bilgiler;</w:t>
      </w:r>
      <w:r w:rsidRPr="009F3464">
        <w:rPr>
          <w:rFonts w:ascii="Calibri" w:hAnsi="Calibri" w:cs="Calibri"/>
          <w:b/>
        </w:rPr>
        <w:tab/>
      </w:r>
      <w:r w:rsidRPr="009F3464">
        <w:rPr>
          <w:rFonts w:ascii="Calibri" w:hAnsi="Calibri" w:cs="Calibri"/>
          <w:b/>
        </w:rPr>
        <w:tab/>
      </w:r>
      <w:r w:rsidRPr="009F3464">
        <w:rPr>
          <w:rFonts w:ascii="Calibri" w:hAnsi="Calibri" w:cs="Calibri"/>
          <w:bCs/>
        </w:rPr>
        <w:t xml:space="preserve">çalışan, </w:t>
      </w:r>
      <w:r w:rsidRPr="009F3464">
        <w:rPr>
          <w:rFonts w:ascii="Calibri" w:hAnsi="Calibri" w:cs="Calibri"/>
        </w:rPr>
        <w:t>belediye başkanı, ihaleye katılan, meclis üyesi, memur, mükellef, pazarcı, üçüncü kişi, vatandaş.</w:t>
      </w:r>
    </w:p>
    <w:p w14:paraId="78A5EA95" w14:textId="77777777" w:rsidR="00E266B9" w:rsidRPr="009F3464" w:rsidRDefault="00E266B9" w:rsidP="00E266B9">
      <w:pPr>
        <w:pStyle w:val="AralkYok"/>
        <w:rPr>
          <w:rFonts w:ascii="Calibri" w:hAnsi="Calibri" w:cs="Calibri"/>
          <w:b/>
        </w:rPr>
      </w:pPr>
    </w:p>
    <w:p w14:paraId="439AE3A1" w14:textId="33884D13" w:rsidR="002E6A7D" w:rsidRPr="009F3464" w:rsidRDefault="007C4733" w:rsidP="002E6A7D">
      <w:pPr>
        <w:pStyle w:val="AralkYok"/>
        <w:ind w:left="4245" w:hanging="4245"/>
        <w:rPr>
          <w:rFonts w:ascii="Calibri" w:hAnsi="Calibri" w:cs="Calibri"/>
          <w:b/>
        </w:rPr>
      </w:pPr>
      <w:r w:rsidRPr="009F3464">
        <w:rPr>
          <w:rFonts w:ascii="Calibri" w:hAnsi="Calibri" w:cs="Calibri"/>
          <w:b/>
        </w:rPr>
        <w:lastRenderedPageBreak/>
        <w:t>Özel Nitelikli Kişisel Veri</w:t>
      </w:r>
      <w:r w:rsidRPr="009F3464">
        <w:rPr>
          <w:rFonts w:ascii="Calibri" w:hAnsi="Calibri" w:cs="Calibri"/>
          <w:b/>
        </w:rPr>
        <w:tab/>
      </w:r>
      <w:r w:rsidR="0037108D" w:rsidRPr="009F3464">
        <w:rPr>
          <w:rFonts w:ascii="Calibri" w:hAnsi="Calibri" w:cs="Calibri"/>
        </w:rPr>
        <w:t xml:space="preserve">çalışan, memur, çalışan adayı, belediye başkanı, meclis üyesi, EFESEM Akademi öğrencisi, Gündüz Bakımevi öğrencisi, Gündüz Bakımevi öğrenci velisi, Otizm Merkezine kayıtlı öğrenci, Otizm Merkezine kayıtlı öğrenci velisi, ihaleye katılan, pazarcı, vatandaş, stajyer, tedarikçi, tedarikçi çalışanı, </w:t>
      </w:r>
      <w:r w:rsidR="00A5705D" w:rsidRPr="009F3464">
        <w:rPr>
          <w:rFonts w:ascii="Calibri" w:hAnsi="Calibri" w:cs="Calibri"/>
        </w:rPr>
        <w:t>ziyaretçi</w:t>
      </w:r>
      <w:r w:rsidR="002E6A7D" w:rsidRPr="009F3464">
        <w:rPr>
          <w:rFonts w:ascii="Calibri" w:hAnsi="Calibri" w:cs="Calibri"/>
        </w:rPr>
        <w:t>.</w:t>
      </w:r>
    </w:p>
    <w:p w14:paraId="1125EF92" w14:textId="466282BB" w:rsidR="00E266B9" w:rsidRPr="009F3464" w:rsidRDefault="00E266B9" w:rsidP="00523315">
      <w:pPr>
        <w:pStyle w:val="Balk1"/>
        <w:rPr>
          <w:rFonts w:eastAsia="Times New Roman"/>
        </w:rPr>
      </w:pPr>
      <w:bookmarkStart w:id="46" w:name="_Toc94020050"/>
      <w:r w:rsidRPr="009F3464">
        <w:rPr>
          <w:rFonts w:eastAsia="Times New Roman"/>
        </w:rPr>
        <w:t>BÖLÜM 6 – KİŞİSEL VERİLERİN AKTARILDIĞI ÜÇÜNCÜ KİŞİLER VE AKTARMA AMAÇLARI</w:t>
      </w:r>
      <w:bookmarkEnd w:id="46"/>
    </w:p>
    <w:p w14:paraId="77646737" w14:textId="77777777" w:rsidR="00E266B9" w:rsidRPr="009F3464" w:rsidRDefault="00E266B9" w:rsidP="00E266B9">
      <w:pPr>
        <w:pStyle w:val="AralkYok"/>
        <w:rPr>
          <w:rFonts w:ascii="Calibri" w:eastAsia="Times New Roman" w:hAnsi="Calibri" w:cs="Calibri"/>
        </w:rPr>
      </w:pPr>
    </w:p>
    <w:p w14:paraId="61D890A4" w14:textId="461A53A8" w:rsidR="00E266B9" w:rsidRPr="009F3464" w:rsidRDefault="0045703A" w:rsidP="00E266B9">
      <w:pPr>
        <w:pStyle w:val="AralkYok"/>
        <w:jc w:val="both"/>
        <w:rPr>
          <w:rFonts w:ascii="Calibri" w:hAnsi="Calibri" w:cs="Calibri"/>
        </w:rPr>
      </w:pPr>
      <w:r w:rsidRPr="009F3464">
        <w:rPr>
          <w:rFonts w:ascii="Calibri" w:hAnsi="Calibri" w:cs="Calibri"/>
        </w:rPr>
        <w:t>Belediyemiz</w:t>
      </w:r>
      <w:r w:rsidR="00E266B9" w:rsidRPr="009F3464">
        <w:rPr>
          <w:rFonts w:ascii="Calibri" w:hAnsi="Calibri" w:cs="Calibri"/>
        </w:rPr>
        <w:t>, KVKK 10. maddesine uygun olarak kişisel verilerin aktarıldığı kişi gruplarını kişisel veri sahibine bildirmektedir.</w:t>
      </w:r>
    </w:p>
    <w:p w14:paraId="4C31DC23" w14:textId="77777777" w:rsidR="00E266B9" w:rsidRPr="009F3464" w:rsidRDefault="00E266B9" w:rsidP="00E266B9">
      <w:pPr>
        <w:pStyle w:val="AralkYok"/>
        <w:jc w:val="both"/>
        <w:rPr>
          <w:rFonts w:ascii="Calibri" w:hAnsi="Calibri" w:cs="Calibri"/>
        </w:rPr>
      </w:pPr>
    </w:p>
    <w:p w14:paraId="2FD70E85" w14:textId="6DD9CFDF" w:rsidR="00E266B9" w:rsidRPr="009F3464" w:rsidRDefault="0045703A" w:rsidP="00E266B9">
      <w:pPr>
        <w:pStyle w:val="AralkYok"/>
        <w:jc w:val="both"/>
        <w:rPr>
          <w:rFonts w:ascii="Calibri" w:hAnsi="Calibri" w:cs="Calibri"/>
        </w:rPr>
      </w:pPr>
      <w:r w:rsidRPr="009F3464">
        <w:rPr>
          <w:rFonts w:ascii="Calibri" w:hAnsi="Calibri" w:cs="Calibri"/>
        </w:rPr>
        <w:t xml:space="preserve">Belediyemiz </w:t>
      </w:r>
      <w:r w:rsidR="00E266B9" w:rsidRPr="009F3464">
        <w:rPr>
          <w:rFonts w:ascii="Calibri" w:hAnsi="Calibri" w:cs="Calibri"/>
        </w:rPr>
        <w:t xml:space="preserve">KVKK 8. ve 9. maddelerine uygun olarak kişisel verileri aşağıda sıralanan alıcı gruplarına aktarılabilir: </w:t>
      </w:r>
    </w:p>
    <w:p w14:paraId="52683705" w14:textId="486DB112" w:rsidR="00E266B9" w:rsidRPr="009F3464" w:rsidRDefault="00E266B9" w:rsidP="008807B9">
      <w:pPr>
        <w:pStyle w:val="AralkYok"/>
        <w:jc w:val="both"/>
        <w:rPr>
          <w:rFonts w:ascii="Calibri" w:hAnsi="Calibri" w:cs="Calibri"/>
        </w:rPr>
      </w:pPr>
    </w:p>
    <w:p w14:paraId="0CAC548A" w14:textId="77777777" w:rsidR="008807B9" w:rsidRPr="009F3464" w:rsidRDefault="008807B9" w:rsidP="008807B9">
      <w:pPr>
        <w:pStyle w:val="AralkYok"/>
        <w:numPr>
          <w:ilvl w:val="0"/>
          <w:numId w:val="42"/>
        </w:numPr>
        <w:jc w:val="both"/>
        <w:rPr>
          <w:rFonts w:ascii="Calibri" w:hAnsi="Calibri" w:cs="Calibri"/>
        </w:rPr>
      </w:pPr>
      <w:proofErr w:type="gramStart"/>
      <w:r w:rsidRPr="009F3464">
        <w:rPr>
          <w:rFonts w:ascii="Calibri" w:hAnsi="Calibri" w:cs="Calibri"/>
        </w:rPr>
        <w:t>yetkili</w:t>
      </w:r>
      <w:proofErr w:type="gramEnd"/>
      <w:r w:rsidRPr="009F3464">
        <w:rPr>
          <w:rFonts w:ascii="Calibri" w:hAnsi="Calibri" w:cs="Calibri"/>
        </w:rPr>
        <w:t xml:space="preserve"> kamu kurum ve kuruluşları </w:t>
      </w:r>
    </w:p>
    <w:p w14:paraId="5D8FC425" w14:textId="77777777" w:rsidR="008807B9" w:rsidRPr="009F3464" w:rsidRDefault="008807B9" w:rsidP="008807B9">
      <w:pPr>
        <w:pStyle w:val="AralkYok"/>
        <w:numPr>
          <w:ilvl w:val="0"/>
          <w:numId w:val="42"/>
        </w:numPr>
        <w:jc w:val="both"/>
        <w:rPr>
          <w:rFonts w:ascii="Calibri" w:hAnsi="Calibri" w:cs="Calibri"/>
        </w:rPr>
      </w:pPr>
      <w:proofErr w:type="gramStart"/>
      <w:r w:rsidRPr="009F3464">
        <w:rPr>
          <w:rFonts w:ascii="Calibri" w:hAnsi="Calibri" w:cs="Calibri"/>
        </w:rPr>
        <w:t>gerçek</w:t>
      </w:r>
      <w:proofErr w:type="gramEnd"/>
      <w:r w:rsidRPr="009F3464">
        <w:rPr>
          <w:rFonts w:ascii="Calibri" w:hAnsi="Calibri" w:cs="Calibri"/>
        </w:rPr>
        <w:t xml:space="preserve"> kişilere veya özel hukuk tüzel kişileri</w:t>
      </w:r>
    </w:p>
    <w:p w14:paraId="048F9303" w14:textId="0983F726" w:rsidR="008807B9" w:rsidRPr="009F3464" w:rsidRDefault="008807B9" w:rsidP="008807B9">
      <w:pPr>
        <w:pStyle w:val="AralkYok"/>
        <w:numPr>
          <w:ilvl w:val="0"/>
          <w:numId w:val="42"/>
        </w:numPr>
        <w:jc w:val="both"/>
        <w:rPr>
          <w:rFonts w:ascii="Calibri" w:hAnsi="Calibri" w:cs="Calibri"/>
        </w:rPr>
      </w:pPr>
      <w:proofErr w:type="gramStart"/>
      <w:r w:rsidRPr="009F3464">
        <w:rPr>
          <w:rFonts w:ascii="Calibri" w:hAnsi="Calibri" w:cs="Calibri"/>
        </w:rPr>
        <w:t>belediyemiz</w:t>
      </w:r>
      <w:proofErr w:type="gramEnd"/>
      <w:r w:rsidRPr="009F3464">
        <w:rPr>
          <w:rFonts w:ascii="Calibri" w:hAnsi="Calibri" w:cs="Calibri"/>
        </w:rPr>
        <w:t xml:space="preserve"> avukatları </w:t>
      </w:r>
    </w:p>
    <w:p w14:paraId="2EF12155" w14:textId="26AD21B5" w:rsidR="008807B9" w:rsidRPr="009F3464" w:rsidRDefault="008807B9" w:rsidP="008807B9">
      <w:pPr>
        <w:pStyle w:val="AralkYok"/>
        <w:numPr>
          <w:ilvl w:val="0"/>
          <w:numId w:val="42"/>
        </w:numPr>
        <w:jc w:val="both"/>
        <w:rPr>
          <w:rFonts w:ascii="Calibri" w:hAnsi="Calibri" w:cs="Calibri"/>
        </w:rPr>
      </w:pPr>
      <w:proofErr w:type="gramStart"/>
      <w:r w:rsidRPr="009F3464">
        <w:rPr>
          <w:rFonts w:ascii="Calibri" w:hAnsi="Calibri" w:cs="Calibri"/>
        </w:rPr>
        <w:t>bankalar</w:t>
      </w:r>
      <w:proofErr w:type="gramEnd"/>
    </w:p>
    <w:p w14:paraId="60F8F002"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Aydın Büyükşehir Belediyesi</w:t>
      </w:r>
    </w:p>
    <w:p w14:paraId="08111F19"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Efeler Kaymakamlığı</w:t>
      </w:r>
    </w:p>
    <w:p w14:paraId="53CB8120" w14:textId="12C910DD"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Aydın Valiliği</w:t>
      </w:r>
    </w:p>
    <w:p w14:paraId="7339E36E"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Kamu İhale Kurumu</w:t>
      </w:r>
    </w:p>
    <w:p w14:paraId="51F6BD59" w14:textId="67DEAEE2" w:rsidR="008807B9" w:rsidRPr="009F3464" w:rsidRDefault="008807B9" w:rsidP="008807B9">
      <w:pPr>
        <w:pStyle w:val="AralkYok"/>
        <w:numPr>
          <w:ilvl w:val="0"/>
          <w:numId w:val="42"/>
        </w:numPr>
        <w:jc w:val="both"/>
        <w:rPr>
          <w:rFonts w:ascii="Calibri" w:hAnsi="Calibri" w:cs="Calibri"/>
        </w:rPr>
      </w:pPr>
      <w:proofErr w:type="gramStart"/>
      <w:r w:rsidRPr="009F3464">
        <w:rPr>
          <w:rFonts w:ascii="Calibri" w:hAnsi="Calibri" w:cs="Calibri"/>
        </w:rPr>
        <w:t>kolluk</w:t>
      </w:r>
      <w:proofErr w:type="gramEnd"/>
      <w:r w:rsidRPr="009F3464">
        <w:rPr>
          <w:rFonts w:ascii="Calibri" w:hAnsi="Calibri" w:cs="Calibri"/>
        </w:rPr>
        <w:t xml:space="preserve"> kuvvetleri</w:t>
      </w:r>
    </w:p>
    <w:p w14:paraId="3791EA18"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Nüfus Müdürlüğü</w:t>
      </w:r>
    </w:p>
    <w:p w14:paraId="6E581C1B"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Tapu Müdürlüğü</w:t>
      </w:r>
    </w:p>
    <w:p w14:paraId="17433D68"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Tarım İlçe Müdürlüğü</w:t>
      </w:r>
    </w:p>
    <w:p w14:paraId="2E1AB179"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Çevre ve Şehircilik İl Müdürlüğü</w:t>
      </w:r>
    </w:p>
    <w:p w14:paraId="41730927"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Aydın İl Sağlık Müdürlüğü</w:t>
      </w:r>
    </w:p>
    <w:p w14:paraId="40867C7F"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Sayıştay</w:t>
      </w:r>
    </w:p>
    <w:p w14:paraId="21404731"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Afet ve Acil Durum Yönetimi Başkanlığı (AFAD)</w:t>
      </w:r>
    </w:p>
    <w:p w14:paraId="51347938"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T.C. İçişleri Bakanlığı</w:t>
      </w:r>
    </w:p>
    <w:p w14:paraId="1949ACD1" w14:textId="77777777"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Çevre Şehircilik ve İklim Değişikliği Bakanlığı</w:t>
      </w:r>
    </w:p>
    <w:p w14:paraId="0EFA7D4A" w14:textId="6E0689B9" w:rsidR="008807B9" w:rsidRPr="009F3464" w:rsidRDefault="008807B9" w:rsidP="008807B9">
      <w:pPr>
        <w:pStyle w:val="AralkYok"/>
        <w:numPr>
          <w:ilvl w:val="0"/>
          <w:numId w:val="42"/>
        </w:numPr>
        <w:jc w:val="both"/>
        <w:rPr>
          <w:rFonts w:ascii="Calibri" w:hAnsi="Calibri" w:cs="Calibri"/>
        </w:rPr>
      </w:pPr>
      <w:r w:rsidRPr="009F3464">
        <w:rPr>
          <w:rFonts w:ascii="Calibri" w:hAnsi="Calibri" w:cs="Calibri"/>
        </w:rPr>
        <w:t>Tedarikçiler</w:t>
      </w:r>
    </w:p>
    <w:p w14:paraId="252035D4" w14:textId="13E9E4C8" w:rsidR="00E266B9" w:rsidRPr="009F3464" w:rsidRDefault="008807B9" w:rsidP="008807B9">
      <w:pPr>
        <w:pStyle w:val="AralkYok"/>
        <w:numPr>
          <w:ilvl w:val="0"/>
          <w:numId w:val="42"/>
        </w:numPr>
        <w:jc w:val="both"/>
        <w:rPr>
          <w:rFonts w:ascii="Calibri" w:hAnsi="Calibri" w:cs="Calibri"/>
        </w:rPr>
      </w:pPr>
      <w:proofErr w:type="gramStart"/>
      <w:r w:rsidRPr="009F3464">
        <w:rPr>
          <w:rFonts w:ascii="Calibri" w:hAnsi="Calibri" w:cs="Calibri"/>
        </w:rPr>
        <w:t>herkese</w:t>
      </w:r>
      <w:proofErr w:type="gramEnd"/>
      <w:r w:rsidRPr="009F3464">
        <w:rPr>
          <w:rFonts w:ascii="Calibri" w:hAnsi="Calibri" w:cs="Calibri"/>
        </w:rPr>
        <w:t xml:space="preserve"> açık</w:t>
      </w:r>
    </w:p>
    <w:p w14:paraId="688F55B0" w14:textId="77777777" w:rsidR="00E266B9" w:rsidRPr="009F3464" w:rsidRDefault="00E266B9" w:rsidP="00E266B9">
      <w:pPr>
        <w:shd w:val="clear" w:color="auto" w:fill="FFFFFF"/>
        <w:spacing w:after="0" w:line="240" w:lineRule="auto"/>
        <w:jc w:val="both"/>
        <w:rPr>
          <w:rFonts w:ascii="Calibri" w:eastAsia="Times New Roman" w:hAnsi="Calibri" w:cs="Calibri"/>
        </w:rPr>
      </w:pPr>
    </w:p>
    <w:p w14:paraId="2280FB11" w14:textId="23152D17" w:rsidR="00E266B9" w:rsidRPr="002939C7" w:rsidRDefault="0045703A" w:rsidP="00E266B9">
      <w:pPr>
        <w:pStyle w:val="AralkYok"/>
        <w:jc w:val="both"/>
        <w:rPr>
          <w:rFonts w:ascii="Calibri" w:hAnsi="Calibri" w:cs="Calibri"/>
        </w:rPr>
      </w:pPr>
      <w:r w:rsidRPr="009F3464">
        <w:rPr>
          <w:rFonts w:ascii="Calibri" w:hAnsi="Calibri" w:cs="Calibri"/>
        </w:rPr>
        <w:t>Belediyemiz</w:t>
      </w:r>
      <w:r w:rsidR="00E266B9" w:rsidRPr="009F3464">
        <w:rPr>
          <w:rFonts w:ascii="Calibri" w:hAnsi="Calibri" w:cs="Calibri"/>
        </w:rPr>
        <w:t xml:space="preserve"> tarafından gerçekleştirilen aktarımlarda Politikanın 2. ve 3. </w:t>
      </w:r>
      <w:r w:rsidR="002E6A7D" w:rsidRPr="009F3464">
        <w:rPr>
          <w:rFonts w:ascii="Calibri" w:hAnsi="Calibri" w:cs="Calibri"/>
        </w:rPr>
        <w:t>b</w:t>
      </w:r>
      <w:r w:rsidR="00E266B9" w:rsidRPr="009F3464">
        <w:rPr>
          <w:rFonts w:ascii="Calibri" w:hAnsi="Calibri" w:cs="Calibri"/>
        </w:rPr>
        <w:t>ölümlerinde düzenlenmiş hususlara uygun olarak hareket edilmektedir.</w:t>
      </w:r>
      <w:r w:rsidR="00E266B9" w:rsidRPr="002939C7">
        <w:rPr>
          <w:rFonts w:ascii="Calibri" w:hAnsi="Calibri" w:cs="Calibri"/>
        </w:rPr>
        <w:t xml:space="preserve"> </w:t>
      </w:r>
    </w:p>
    <w:p w14:paraId="1BFE0E54" w14:textId="5661867E" w:rsidR="00E266B9" w:rsidRPr="002939C7" w:rsidRDefault="00E266B9" w:rsidP="00523315">
      <w:pPr>
        <w:pStyle w:val="Balk1"/>
        <w:rPr>
          <w:rFonts w:eastAsia="Times New Roman"/>
        </w:rPr>
      </w:pPr>
      <w:bookmarkStart w:id="47" w:name="_Toc94020051"/>
      <w:r w:rsidRPr="002939C7">
        <w:rPr>
          <w:rFonts w:eastAsia="Times New Roman"/>
        </w:rPr>
        <w:t>BÖLÜM 7 – KİŞİSEL VERİLERİN İŞLENME ŞARTLARI</w:t>
      </w:r>
      <w:bookmarkEnd w:id="47"/>
    </w:p>
    <w:p w14:paraId="7C78696E" w14:textId="77777777" w:rsidR="00E266B9" w:rsidRPr="002939C7" w:rsidRDefault="00E266B9" w:rsidP="00E266B9">
      <w:pPr>
        <w:pStyle w:val="AralkYok"/>
        <w:rPr>
          <w:rFonts w:ascii="Calibri" w:eastAsia="Times New Roman" w:hAnsi="Calibri" w:cs="Calibri"/>
          <w:b/>
          <w:color w:val="797979" w:themeColor="background2" w:themeShade="80"/>
        </w:rPr>
      </w:pPr>
    </w:p>
    <w:p w14:paraId="327194A7" w14:textId="27D6E9BA" w:rsidR="00E266B9" w:rsidRPr="002939C7" w:rsidRDefault="0045703A" w:rsidP="00E266B9">
      <w:pPr>
        <w:pStyle w:val="AralkYok"/>
        <w:jc w:val="both"/>
        <w:rPr>
          <w:rFonts w:ascii="Calibri" w:hAnsi="Calibri" w:cs="Calibri"/>
        </w:rPr>
      </w:pPr>
      <w:r>
        <w:rPr>
          <w:rFonts w:ascii="Calibri" w:hAnsi="Calibri" w:cs="Calibri"/>
        </w:rPr>
        <w:t>Belediyemiz</w:t>
      </w:r>
      <w:r w:rsidR="00E266B9" w:rsidRPr="002939C7">
        <w:rPr>
          <w:rFonts w:ascii="Calibri" w:eastAsia="MS Mincho" w:hAnsi="Calibri" w:cs="Calibri"/>
        </w:rPr>
        <w:t>, KVKK 10. maddesine uygun olarak işlediği kişisel veriler hakkında kişisel veri sahibini aydınlatmaktadır.</w:t>
      </w:r>
    </w:p>
    <w:p w14:paraId="4A608F87" w14:textId="77777777" w:rsidR="00E266B9" w:rsidRPr="002939C7" w:rsidRDefault="00E266B9" w:rsidP="00E266B9">
      <w:pPr>
        <w:pStyle w:val="AralkYok"/>
        <w:rPr>
          <w:rFonts w:ascii="Calibri" w:eastAsia="Times New Roman" w:hAnsi="Calibri" w:cs="Calibri"/>
          <w:b/>
          <w:color w:val="797979" w:themeColor="background2" w:themeShade="80"/>
        </w:rPr>
      </w:pPr>
    </w:p>
    <w:p w14:paraId="756F051B" w14:textId="77777777" w:rsidR="00E266B9" w:rsidRPr="002939C7" w:rsidRDefault="00E266B9" w:rsidP="00523315">
      <w:pPr>
        <w:pStyle w:val="Balk2"/>
      </w:pPr>
      <w:bookmarkStart w:id="48" w:name="_Toc520663130"/>
      <w:bookmarkStart w:id="49" w:name="_Toc94020052"/>
      <w:r w:rsidRPr="002939C7">
        <w:t>7.1.KİŞİSEL VERİLERİN VE ÖZEL NİTELİKLİ KİŞİSEL VERİLERİN İŞLENMESİ</w:t>
      </w:r>
      <w:bookmarkEnd w:id="48"/>
      <w:bookmarkEnd w:id="49"/>
    </w:p>
    <w:p w14:paraId="3F23DF8F" w14:textId="77777777" w:rsidR="00E266B9" w:rsidRPr="002939C7" w:rsidRDefault="00E266B9" w:rsidP="00E266B9">
      <w:pPr>
        <w:pStyle w:val="AralkYok"/>
        <w:rPr>
          <w:rFonts w:ascii="Calibri" w:hAnsi="Calibri" w:cs="Calibri"/>
          <w:b/>
          <w:color w:val="797979" w:themeColor="background2" w:themeShade="80"/>
        </w:rPr>
      </w:pPr>
    </w:p>
    <w:p w14:paraId="5E444970" w14:textId="77777777" w:rsidR="00E266B9" w:rsidRPr="002939C7" w:rsidRDefault="00E266B9" w:rsidP="00523315">
      <w:pPr>
        <w:pStyle w:val="Balk3"/>
      </w:pPr>
      <w:bookmarkStart w:id="50" w:name="_Toc463018373"/>
      <w:bookmarkStart w:id="51" w:name="_Toc94020053"/>
      <w:r w:rsidRPr="002939C7">
        <w:t>7.1.1.Kişisel Verilerin İşlenmesi</w:t>
      </w:r>
      <w:bookmarkEnd w:id="50"/>
      <w:bookmarkEnd w:id="51"/>
    </w:p>
    <w:p w14:paraId="7CC23B61" w14:textId="77777777" w:rsidR="00E266B9" w:rsidRPr="002939C7" w:rsidRDefault="00E266B9" w:rsidP="00E266B9">
      <w:pPr>
        <w:pStyle w:val="AralkYok"/>
        <w:rPr>
          <w:rFonts w:ascii="Calibri" w:hAnsi="Calibri" w:cs="Calibri"/>
          <w:color w:val="797979" w:themeColor="background2" w:themeShade="80"/>
        </w:rPr>
      </w:pPr>
    </w:p>
    <w:p w14:paraId="426CF572" w14:textId="18C2E7A3" w:rsidR="00E266B9" w:rsidRPr="002939C7" w:rsidRDefault="00E266B9" w:rsidP="00E266B9">
      <w:pPr>
        <w:pStyle w:val="AralkYok"/>
        <w:jc w:val="both"/>
        <w:rPr>
          <w:rFonts w:ascii="Calibri" w:hAnsi="Calibri" w:cs="Calibri"/>
        </w:rPr>
      </w:pPr>
      <w:r w:rsidRPr="002939C7">
        <w:rPr>
          <w:rFonts w:ascii="Calibri" w:hAnsi="Calibri" w:cs="Calibri"/>
        </w:rPr>
        <w:t xml:space="preserve">Kişisel veri sahibinin açık rıza vermesi, kişisel verilerin hukuka uygun olarak işlenmesini mümkün kılan hukuki dayanaklardan yalnızca bir tanesidir. Açık rıza dışında, aşağıda yazan diğer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 </w:t>
      </w:r>
      <w:r w:rsidRPr="002939C7">
        <w:rPr>
          <w:rFonts w:ascii="Calibri" w:hAnsi="Calibri" w:cs="Calibri"/>
        </w:rPr>
        <w:lastRenderedPageBreak/>
        <w:t xml:space="preserve">İşlenen verilerin özel nitelikli kişisel veri olması halinde; aşağıda bu bölüm altında 7.1.2. </w:t>
      </w:r>
      <w:r w:rsidR="002E6A7D">
        <w:rPr>
          <w:rFonts w:ascii="Calibri" w:hAnsi="Calibri" w:cs="Calibri"/>
        </w:rPr>
        <w:t>b</w:t>
      </w:r>
      <w:r w:rsidRPr="002939C7">
        <w:rPr>
          <w:rFonts w:ascii="Calibri" w:hAnsi="Calibri" w:cs="Calibri"/>
        </w:rPr>
        <w:t>aşlığı içerisinde yer alan şartlar uygulanır.</w:t>
      </w:r>
    </w:p>
    <w:p w14:paraId="6910DDF8" w14:textId="77777777" w:rsidR="00E266B9" w:rsidRPr="002939C7" w:rsidRDefault="00E266B9" w:rsidP="00E266B9">
      <w:pPr>
        <w:pStyle w:val="AralkYok"/>
        <w:rPr>
          <w:rFonts w:ascii="Calibri" w:hAnsi="Calibri" w:cs="Calibri"/>
        </w:rPr>
      </w:pPr>
    </w:p>
    <w:p w14:paraId="47205ED7" w14:textId="4C92AF03" w:rsidR="00E266B9" w:rsidRDefault="0045703A" w:rsidP="00E266B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tarafından kişisel verilerin işlenmesine yönelik hukuki dayanaklar farklılık gösterse de her türlü kişisel veri işleme faaliyetinde KVKK 4. maddesinde belirtilen genel ilkelere uygun olarak hareket edilmektedir.</w:t>
      </w:r>
    </w:p>
    <w:p w14:paraId="3250DC69" w14:textId="63246536" w:rsidR="001F6E51" w:rsidRDefault="001F6E51" w:rsidP="00E266B9">
      <w:pPr>
        <w:pStyle w:val="AralkYok"/>
        <w:jc w:val="both"/>
        <w:rPr>
          <w:rFonts w:ascii="Calibri" w:hAnsi="Calibri" w:cs="Calibri"/>
        </w:rPr>
      </w:pPr>
    </w:p>
    <w:p w14:paraId="064BA3E2" w14:textId="32858B52" w:rsidR="001F6E51" w:rsidRDefault="001F6E51" w:rsidP="00E266B9">
      <w:pPr>
        <w:pStyle w:val="AralkYok"/>
        <w:jc w:val="both"/>
        <w:rPr>
          <w:rFonts w:ascii="Calibri" w:hAnsi="Calibri" w:cs="Calibri"/>
        </w:rPr>
      </w:pPr>
      <w:r>
        <w:rPr>
          <w:rFonts w:ascii="Calibri" w:hAnsi="Calibri" w:cs="Calibri"/>
        </w:rPr>
        <w:t>Belediye faaliyetleri çerçevesinde aşağıda belirtilen kanunlar uyarınca ilgili kişilerin kişisel verileri işlenmektedir.</w:t>
      </w:r>
    </w:p>
    <w:p w14:paraId="483EA134" w14:textId="25BB2E9F" w:rsidR="001F6E51" w:rsidRDefault="001F6E51" w:rsidP="00E266B9">
      <w:pPr>
        <w:pStyle w:val="AralkYok"/>
        <w:jc w:val="both"/>
        <w:rPr>
          <w:rFonts w:ascii="Calibri" w:hAnsi="Calibri" w:cs="Calibri"/>
        </w:rPr>
      </w:pPr>
    </w:p>
    <w:p w14:paraId="2893D606"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1136 sayılı Avukatlık Kanunu</w:t>
      </w:r>
    </w:p>
    <w:p w14:paraId="3B4E56E4"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1319 sayılı Emlak Vergisi Kanunu</w:t>
      </w:r>
    </w:p>
    <w:p w14:paraId="6FED23B8"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1475 sayılı İş Kanunu</w:t>
      </w:r>
    </w:p>
    <w:p w14:paraId="70F45F4B"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 xml:space="preserve">1593 sayılı Umumi </w:t>
      </w:r>
      <w:proofErr w:type="spellStart"/>
      <w:r w:rsidRPr="00AD763E">
        <w:rPr>
          <w:rFonts w:ascii="Calibri" w:eastAsia="Times New Roman" w:hAnsi="Calibri" w:cs="Calibri"/>
          <w:color w:val="000000"/>
          <w:lang w:eastAsia="tr-TR"/>
        </w:rPr>
        <w:t>Hıfzısıhha</w:t>
      </w:r>
      <w:proofErr w:type="spellEnd"/>
      <w:r w:rsidRPr="00AD763E">
        <w:rPr>
          <w:rFonts w:ascii="Calibri" w:eastAsia="Times New Roman" w:hAnsi="Calibri" w:cs="Calibri"/>
          <w:color w:val="000000"/>
          <w:lang w:eastAsia="tr-TR"/>
        </w:rPr>
        <w:t xml:space="preserve"> Kanunu</w:t>
      </w:r>
    </w:p>
    <w:p w14:paraId="1BFD9965"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1774 sayılı Kimlik Bildirme Kanunu</w:t>
      </w:r>
    </w:p>
    <w:p w14:paraId="39C61C6B"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193 sayılı Gelir Vergisi Kanunu</w:t>
      </w:r>
    </w:p>
    <w:p w14:paraId="1A838C5E"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2004 sayılı İcra ve İflas Kanunu</w:t>
      </w:r>
    </w:p>
    <w:p w14:paraId="2CC9CF9B"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213 sayılı Vergi Usul Kanunu</w:t>
      </w:r>
    </w:p>
    <w:p w14:paraId="39BFA2BB"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2464 sayılı Belediye Gelirleri Kanunu</w:t>
      </w:r>
    </w:p>
    <w:p w14:paraId="72031F17"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2577 sayılı İdari Yargılama Usulü Kanunu</w:t>
      </w:r>
    </w:p>
    <w:p w14:paraId="56847B98"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2872 sayılı Çevre Kanunu</w:t>
      </w:r>
    </w:p>
    <w:p w14:paraId="637716A4"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2886 sayılı Devlet İhale Kanunu</w:t>
      </w:r>
    </w:p>
    <w:p w14:paraId="052EA417"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2918 sayılı Karayolları Trafik Kanunu</w:t>
      </w:r>
    </w:p>
    <w:p w14:paraId="5FED915D"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2942 sayılı Kamulaştırma Kanunu</w:t>
      </w:r>
    </w:p>
    <w:p w14:paraId="4D0D6AA7"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2972 sayılı Mahalli İdareler ile Mahalle Muhtarlıkları ve İhtiyar Heyetleri Seçimi Hakkında Kanun</w:t>
      </w:r>
    </w:p>
    <w:p w14:paraId="2EFCA767"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3065 sayılı Katma Değer Vergisi Kanunu</w:t>
      </w:r>
    </w:p>
    <w:p w14:paraId="443758B9"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3071 sayılı Dilekçe Hakkının Kullanılmasına Dair Kanun</w:t>
      </w:r>
    </w:p>
    <w:p w14:paraId="24C6112C"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 xml:space="preserve">3194 sayılı İmar Kanunu </w:t>
      </w:r>
    </w:p>
    <w:p w14:paraId="5A1EC73A"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3308 sayılı Mesleki Eğitim Kanunu</w:t>
      </w:r>
    </w:p>
    <w:p w14:paraId="23935243"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4632 sayılı Bireysel Emeklilik Tasarruf ve Yatırım Sistemi Kanunu</w:t>
      </w:r>
    </w:p>
    <w:p w14:paraId="49143842"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4721 sayılı Türk Medeni Kanunu</w:t>
      </w:r>
    </w:p>
    <w:p w14:paraId="10310F6C"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4734 sayılı Kamu İhale Kanunu</w:t>
      </w:r>
    </w:p>
    <w:p w14:paraId="7E3DD574"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 xml:space="preserve">4735 sayılı Kamu İhaleleri Sözleşme Kanunu </w:t>
      </w:r>
    </w:p>
    <w:p w14:paraId="1765A84C"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4857 sayılı İş Kanunu</w:t>
      </w:r>
    </w:p>
    <w:p w14:paraId="1C0E7C0E"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488 sayılı Damga Vergisi Kanunu</w:t>
      </w:r>
    </w:p>
    <w:p w14:paraId="5AB6566B"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4982 sayılı Bilgi Edinme Hakkı Kanunu</w:t>
      </w:r>
    </w:p>
    <w:p w14:paraId="629E2AF3"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5018 sayılı Kamu Mali Yönetimi ve Kontrol Kanunu</w:t>
      </w:r>
    </w:p>
    <w:p w14:paraId="0C7847FE"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5199 Hayvanları Koruma Kanunu</w:t>
      </w:r>
    </w:p>
    <w:p w14:paraId="0057CA8A"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5216 sayılı Büyükşehir Belediye Kanunu</w:t>
      </w:r>
    </w:p>
    <w:p w14:paraId="555B0C10"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5326 sayılı Kabahatler Kanunu</w:t>
      </w:r>
    </w:p>
    <w:p w14:paraId="32CC5AB1"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5393 sayılı Belediye Kanunu</w:t>
      </w:r>
    </w:p>
    <w:p w14:paraId="5BF0C34A"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5510 sayılı Sosyal Sigortalar ve Genel Sağlık sigortası Kanunu</w:t>
      </w:r>
    </w:p>
    <w:p w14:paraId="4E80D294"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5651 sayılı İnternet Ortamında Yapılan Yayınların Düzenlenmesi ve Bu Yayınlar Yoluyla İşlenen Suçlarla Mücadele Edilmesi Hakkında Kanun</w:t>
      </w:r>
    </w:p>
    <w:p w14:paraId="2623A88B"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 xml:space="preserve">5846 sayılı Fikir </w:t>
      </w:r>
      <w:proofErr w:type="gramStart"/>
      <w:r w:rsidRPr="00AD763E">
        <w:rPr>
          <w:rFonts w:ascii="Calibri" w:eastAsia="Times New Roman" w:hAnsi="Calibri" w:cs="Calibri"/>
          <w:color w:val="000000"/>
          <w:lang w:eastAsia="tr-TR"/>
        </w:rPr>
        <w:t>Ve</w:t>
      </w:r>
      <w:proofErr w:type="gramEnd"/>
      <w:r w:rsidRPr="00AD763E">
        <w:rPr>
          <w:rFonts w:ascii="Calibri" w:eastAsia="Times New Roman" w:hAnsi="Calibri" w:cs="Calibri"/>
          <w:color w:val="000000"/>
          <w:lang w:eastAsia="tr-TR"/>
        </w:rPr>
        <w:t xml:space="preserve"> Sanat Eserleri Kanunu</w:t>
      </w:r>
    </w:p>
    <w:p w14:paraId="5D3DFFD3"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5686 sayılı Jeotermal Kaynaklar ve Doğal Mineralli Sular Kanunu</w:t>
      </w:r>
    </w:p>
    <w:p w14:paraId="6DD6FA67"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5996 sayılı Veteriner Hizmetleri, Bitki Sağlığı, Gıda ve Yem Kanunu</w:t>
      </w:r>
    </w:p>
    <w:p w14:paraId="6469916D"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657 sayılı Devlet Memurları Kanunu</w:t>
      </w:r>
    </w:p>
    <w:p w14:paraId="665E2A0D"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6098 sayılı Türk Borçlar Kanunu</w:t>
      </w:r>
    </w:p>
    <w:p w14:paraId="0B659764"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6100 sayılı Hukuk Muhakemeleri Kanunu</w:t>
      </w:r>
    </w:p>
    <w:p w14:paraId="26866995"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6102 sayılı Türk Ticaret Kanunu</w:t>
      </w:r>
    </w:p>
    <w:p w14:paraId="591BAB6A"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6183 sayılı Amme Alacaklarının Tahsil Usulü Hakkında Kanun</w:t>
      </w:r>
    </w:p>
    <w:p w14:paraId="3043A881"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t>6331 sayılı İş Sağlığı ve Güvenliği Kanunu</w:t>
      </w:r>
    </w:p>
    <w:p w14:paraId="65461C75" w14:textId="77777777" w:rsidR="00AD763E" w:rsidRPr="00AD763E" w:rsidRDefault="00AD763E" w:rsidP="00AD763E">
      <w:pPr>
        <w:spacing w:after="0" w:line="240" w:lineRule="auto"/>
        <w:jc w:val="both"/>
        <w:rPr>
          <w:rFonts w:ascii="Calibri" w:eastAsia="Times New Roman" w:hAnsi="Calibri" w:cs="Calibri"/>
          <w:color w:val="000000"/>
          <w:lang w:eastAsia="tr-TR"/>
        </w:rPr>
      </w:pPr>
      <w:r w:rsidRPr="00AD763E">
        <w:rPr>
          <w:rFonts w:ascii="Calibri" w:eastAsia="Times New Roman" w:hAnsi="Calibri" w:cs="Calibri"/>
          <w:color w:val="000000"/>
          <w:lang w:eastAsia="tr-TR"/>
        </w:rPr>
        <w:lastRenderedPageBreak/>
        <w:t>6356 sayılı Sendikalar ve Toplu İş Sözleşmesi Kanunu</w:t>
      </w:r>
    </w:p>
    <w:p w14:paraId="742F6718"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6698 sayılı Kişisel Verilerin Korunması Kanunu</w:t>
      </w:r>
    </w:p>
    <w:p w14:paraId="092F3AE2"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7126 sayılı Sivil Savunma Kanunu</w:t>
      </w:r>
    </w:p>
    <w:p w14:paraId="2FB2834F"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775 sayılı Gecekondu Kanunu</w:t>
      </w:r>
    </w:p>
    <w:p w14:paraId="216DE0F7"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 xml:space="preserve">832 sayılı Sayıştay Kanunu </w:t>
      </w:r>
    </w:p>
    <w:p w14:paraId="74734DC9"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Ambalaj Atıklarının Kontrolü Yönetmeliği</w:t>
      </w:r>
    </w:p>
    <w:p w14:paraId="050A61E8"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Atık Pil ve Akümülatörlerin Kontrolü Yönetmeliği</w:t>
      </w:r>
    </w:p>
    <w:p w14:paraId="04F55221"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Belediye Zabıta Yönetmeliği</w:t>
      </w:r>
    </w:p>
    <w:p w14:paraId="2125DC42"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Evlendirme Yönetmeliği</w:t>
      </w:r>
    </w:p>
    <w:p w14:paraId="2361BA30"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İlkyardım Yönetmeliği</w:t>
      </w:r>
    </w:p>
    <w:p w14:paraId="33B1F151"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İş Sağlığı ve Güvenliği Hizmetleri Yönetmeliği</w:t>
      </w:r>
    </w:p>
    <w:p w14:paraId="3F1022FE"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İşyeri Açma ve Çalışma Ruhsatlarına İlişkin Yönetmelik</w:t>
      </w:r>
    </w:p>
    <w:p w14:paraId="23B9DA7C"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Pazar Yerleri Hakkında Yönetmelik</w:t>
      </w:r>
    </w:p>
    <w:p w14:paraId="087144CA" w14:textId="21B417A5"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Haf</w:t>
      </w:r>
      <w:r>
        <w:rPr>
          <w:rFonts w:ascii="Calibri" w:eastAsia="Times New Roman" w:hAnsi="Calibri" w:cs="Calibri"/>
          <w:color w:val="000000"/>
          <w:lang w:eastAsia="tr-TR"/>
        </w:rPr>
        <w:t>r</w:t>
      </w:r>
      <w:r w:rsidRPr="009A3B33">
        <w:rPr>
          <w:rFonts w:ascii="Calibri" w:eastAsia="Times New Roman" w:hAnsi="Calibri" w:cs="Calibri"/>
          <w:color w:val="000000"/>
          <w:lang w:eastAsia="tr-TR"/>
        </w:rPr>
        <w:t>iyat Toprağı İnşaat ve Yıkıntı Atıklarının Kontrolü Yönetmeliği</w:t>
      </w:r>
    </w:p>
    <w:p w14:paraId="567BAC0B"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Katı Atıkların Kontrolü Yönetmeliği</w:t>
      </w:r>
    </w:p>
    <w:p w14:paraId="20BDA84F"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Sivil Savunma Uzmanlarının Görev Yetki ve Sorumluluklarına Dair Yönetmelik</w:t>
      </w:r>
    </w:p>
    <w:p w14:paraId="427B1CAC" w14:textId="77777777" w:rsidR="009A3B33" w:rsidRPr="009A3B33" w:rsidRDefault="009A3B33" w:rsidP="009A3B33">
      <w:pPr>
        <w:spacing w:after="0" w:line="240" w:lineRule="auto"/>
        <w:jc w:val="both"/>
        <w:rPr>
          <w:rFonts w:ascii="Calibri" w:eastAsia="Times New Roman" w:hAnsi="Calibri" w:cs="Calibri"/>
          <w:color w:val="000000"/>
          <w:lang w:eastAsia="tr-TR"/>
        </w:rPr>
      </w:pPr>
      <w:r w:rsidRPr="009A3B33">
        <w:rPr>
          <w:rFonts w:ascii="Calibri" w:eastAsia="Times New Roman" w:hAnsi="Calibri" w:cs="Calibri"/>
          <w:color w:val="000000"/>
          <w:lang w:eastAsia="tr-TR"/>
        </w:rPr>
        <w:t>Tehlikeli Atıkların Kontrolü Yönetmeliği</w:t>
      </w:r>
    </w:p>
    <w:p w14:paraId="3FE33F96" w14:textId="77777777" w:rsidR="00E266B9" w:rsidRPr="002939C7" w:rsidRDefault="00E266B9" w:rsidP="00E266B9">
      <w:pPr>
        <w:pStyle w:val="AralkYok"/>
        <w:rPr>
          <w:rFonts w:ascii="Calibri" w:hAnsi="Calibri" w:cs="Calibri"/>
        </w:rPr>
      </w:pPr>
    </w:p>
    <w:p w14:paraId="0C0B4366" w14:textId="77777777" w:rsidR="00E266B9" w:rsidRPr="002939C7" w:rsidRDefault="00E266B9" w:rsidP="00523315">
      <w:pPr>
        <w:pStyle w:val="Balk3"/>
      </w:pPr>
      <w:bookmarkStart w:id="52" w:name="_Toc463018374"/>
      <w:bookmarkStart w:id="53" w:name="_Toc94020054"/>
      <w:r w:rsidRPr="002939C7">
        <w:t>7.1.2.Kişisel Veri Sahibinin Açık Rızasının Bulunması</w:t>
      </w:r>
      <w:bookmarkEnd w:id="53"/>
    </w:p>
    <w:p w14:paraId="272554BB" w14:textId="77777777" w:rsidR="00E266B9" w:rsidRPr="002939C7" w:rsidRDefault="00E266B9" w:rsidP="00E266B9">
      <w:pPr>
        <w:pStyle w:val="AralkYok"/>
        <w:rPr>
          <w:rFonts w:ascii="Calibri" w:hAnsi="Calibri" w:cs="Calibri"/>
          <w:color w:val="797979" w:themeColor="background2" w:themeShade="80"/>
        </w:rPr>
      </w:pPr>
    </w:p>
    <w:p w14:paraId="5E305802" w14:textId="77777777" w:rsidR="00E266B9" w:rsidRPr="002939C7" w:rsidRDefault="00E266B9" w:rsidP="00E266B9">
      <w:pPr>
        <w:pStyle w:val="AralkYok"/>
        <w:jc w:val="both"/>
        <w:rPr>
          <w:rFonts w:ascii="Calibri" w:eastAsia="Calibri" w:hAnsi="Calibri" w:cs="Calibri"/>
        </w:rPr>
      </w:pPr>
      <w:r w:rsidRPr="002939C7">
        <w:rPr>
          <w:rFonts w:ascii="Calibri" w:eastAsia="Calibri" w:hAnsi="Calibri" w:cs="Calibri"/>
        </w:rPr>
        <w:t xml:space="preserve">Kişisel verilerin işlenme şartlarından biri sahibinin açık rızasıdır. Kişisel veri sahibinin açık rızası belirli bir konuya ilişkin, bilgilendirilmeye dayalı olarak ve özgür iradeyle açıklanmalıdır. </w:t>
      </w:r>
    </w:p>
    <w:p w14:paraId="7FAD28E7" w14:textId="77777777" w:rsidR="00E266B9" w:rsidRPr="002939C7" w:rsidRDefault="00E266B9" w:rsidP="00E266B9">
      <w:pPr>
        <w:pStyle w:val="AralkYok"/>
        <w:jc w:val="both"/>
        <w:rPr>
          <w:rFonts w:ascii="Calibri" w:hAnsi="Calibri" w:cs="Calibri"/>
        </w:rPr>
      </w:pPr>
    </w:p>
    <w:p w14:paraId="31072080" w14:textId="3C7A5AE7" w:rsidR="00E266B9" w:rsidRPr="002939C7" w:rsidRDefault="00E266B9" w:rsidP="00E266B9">
      <w:pPr>
        <w:pStyle w:val="AralkYok"/>
        <w:jc w:val="both"/>
        <w:rPr>
          <w:rFonts w:ascii="Calibri" w:hAnsi="Calibri" w:cs="Calibri"/>
        </w:rPr>
      </w:pPr>
      <w:r w:rsidRPr="002939C7">
        <w:rPr>
          <w:rFonts w:ascii="Calibri" w:hAnsi="Calibri" w:cs="Calibri"/>
        </w:rPr>
        <w:t>Kişisel verilerin elde edilme sebeplerine yönelik işleme amacının (birincil işleme)</w:t>
      </w:r>
      <w:r w:rsidRPr="002939C7">
        <w:rPr>
          <w:rFonts w:ascii="Calibri" w:hAnsi="Calibri" w:cs="Calibri"/>
          <w:i/>
        </w:rPr>
        <w:t xml:space="preserve"> </w:t>
      </w:r>
      <w:r w:rsidRPr="002939C7">
        <w:rPr>
          <w:rFonts w:ascii="Calibri" w:hAnsi="Calibri" w:cs="Calibri"/>
        </w:rPr>
        <w:t xml:space="preserve">dışındaki kişisel veri işleme faaliyetleri (ikincil işleme) işbu başlığın (ii), (iii), (iv) (v), (vi), (vii) ve (viii)’de yer alan şartlardan en az biri aranmakta; bu şartlardan biri yok ise, </w:t>
      </w:r>
      <w:r w:rsidR="00C30BD6">
        <w:rPr>
          <w:rFonts w:ascii="Calibri" w:hAnsi="Calibri" w:cs="Calibri"/>
        </w:rPr>
        <w:t>belediyemiz</w:t>
      </w:r>
      <w:r w:rsidR="00C30BD6" w:rsidRPr="001E6A98">
        <w:rPr>
          <w:rFonts w:ascii="Calibri" w:hAnsi="Calibri" w:cs="Calibri"/>
        </w:rPr>
        <w:t xml:space="preserve"> </w:t>
      </w:r>
      <w:r w:rsidRPr="002939C7">
        <w:rPr>
          <w:rFonts w:ascii="Calibri" w:hAnsi="Calibri" w:cs="Calibri"/>
        </w:rPr>
        <w:t xml:space="preserve">tarafından bu kişisel veri işleme faaliyetleri kişisel veri sahibinin bu işleme faaliyetlerine yönelik açık rızasına dayalı olarak gerçekleştirilmektedir. </w:t>
      </w:r>
    </w:p>
    <w:p w14:paraId="494AB326" w14:textId="77777777" w:rsidR="00E266B9" w:rsidRPr="002939C7" w:rsidRDefault="00E266B9" w:rsidP="00E266B9">
      <w:pPr>
        <w:pStyle w:val="AralkYok"/>
        <w:jc w:val="both"/>
        <w:rPr>
          <w:rFonts w:ascii="Calibri" w:hAnsi="Calibri" w:cs="Calibri"/>
        </w:rPr>
      </w:pPr>
    </w:p>
    <w:p w14:paraId="51C78E13" w14:textId="77777777" w:rsidR="00E266B9" w:rsidRPr="002939C7" w:rsidRDefault="00E266B9" w:rsidP="007961E9">
      <w:pPr>
        <w:pStyle w:val="AralkYok"/>
        <w:numPr>
          <w:ilvl w:val="0"/>
          <w:numId w:val="8"/>
        </w:numPr>
        <w:jc w:val="both"/>
        <w:rPr>
          <w:rFonts w:ascii="Calibri" w:hAnsi="Calibri" w:cs="Calibri"/>
        </w:rPr>
      </w:pPr>
      <w:r w:rsidRPr="002939C7">
        <w:rPr>
          <w:rFonts w:ascii="Calibri" w:hAnsi="Calibri" w:cs="Calibri"/>
        </w:rPr>
        <w:t>Kanunlarda Açıkça Öngörülmesi</w:t>
      </w:r>
      <w:bookmarkStart w:id="54" w:name="_Toc463018375"/>
      <w:bookmarkEnd w:id="52"/>
    </w:p>
    <w:p w14:paraId="6FA23D80" w14:textId="77777777" w:rsidR="00E266B9" w:rsidRPr="002939C7" w:rsidRDefault="00E266B9" w:rsidP="00E266B9">
      <w:pPr>
        <w:pStyle w:val="AralkYok"/>
        <w:ind w:left="360"/>
        <w:jc w:val="both"/>
        <w:rPr>
          <w:rFonts w:ascii="Calibri" w:hAnsi="Calibri" w:cs="Calibri"/>
        </w:rPr>
      </w:pPr>
      <w:r w:rsidRPr="002939C7">
        <w:rPr>
          <w:rFonts w:ascii="Calibri" w:hAnsi="Calibri" w:cs="Calibri"/>
        </w:rPr>
        <w:t xml:space="preserve">Veri sahibinin kişisel verileri, kanunda açıkça öngörülmesi halinde hukuka uygun olarak işlenebilecektir.  </w:t>
      </w:r>
    </w:p>
    <w:p w14:paraId="3E1E4618" w14:textId="77777777" w:rsidR="00E266B9" w:rsidRPr="002939C7" w:rsidRDefault="00E266B9" w:rsidP="00E266B9">
      <w:pPr>
        <w:pStyle w:val="AralkYok"/>
        <w:ind w:left="1080"/>
        <w:jc w:val="both"/>
        <w:rPr>
          <w:rFonts w:ascii="Calibri" w:hAnsi="Calibri" w:cs="Calibri"/>
        </w:rPr>
      </w:pPr>
    </w:p>
    <w:p w14:paraId="2A73E475" w14:textId="77777777" w:rsidR="00E266B9" w:rsidRPr="002939C7" w:rsidRDefault="00E266B9" w:rsidP="007961E9">
      <w:pPr>
        <w:pStyle w:val="AralkYok"/>
        <w:numPr>
          <w:ilvl w:val="0"/>
          <w:numId w:val="8"/>
        </w:numPr>
        <w:jc w:val="both"/>
        <w:rPr>
          <w:rFonts w:ascii="Calibri" w:hAnsi="Calibri" w:cs="Calibri"/>
        </w:rPr>
      </w:pPr>
      <w:r w:rsidRPr="002939C7">
        <w:rPr>
          <w:rFonts w:ascii="Calibri" w:hAnsi="Calibri" w:cs="Calibri"/>
        </w:rPr>
        <w:t>Fiili İmkânsızlık Sebebiyle İlgilinin Açık Rızasının Alınamaması</w:t>
      </w:r>
      <w:bookmarkEnd w:id="54"/>
    </w:p>
    <w:p w14:paraId="3B1018E6" w14:textId="77777777" w:rsidR="00E266B9" w:rsidRPr="002939C7" w:rsidRDefault="00E266B9" w:rsidP="00E266B9">
      <w:pPr>
        <w:pStyle w:val="AralkYok"/>
        <w:ind w:left="360"/>
        <w:jc w:val="both"/>
        <w:rPr>
          <w:rFonts w:ascii="Calibri" w:hAnsi="Calibri" w:cs="Calibri"/>
        </w:rPr>
      </w:pPr>
      <w:r w:rsidRPr="002939C7">
        <w:rPr>
          <w:rFonts w:ascii="Calibri" w:hAnsi="Calibri" w:cs="Calibri"/>
        </w:rPr>
        <w:t xml:space="preserve">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w:t>
      </w:r>
    </w:p>
    <w:p w14:paraId="7397F276" w14:textId="77777777" w:rsidR="00E266B9" w:rsidRPr="002939C7" w:rsidRDefault="00E266B9" w:rsidP="00E266B9">
      <w:pPr>
        <w:pStyle w:val="AralkYok"/>
        <w:ind w:left="360"/>
        <w:jc w:val="both"/>
        <w:rPr>
          <w:rFonts w:ascii="Calibri" w:hAnsi="Calibri" w:cs="Calibri"/>
        </w:rPr>
      </w:pPr>
    </w:p>
    <w:p w14:paraId="273DA0F0" w14:textId="77777777" w:rsidR="00E266B9" w:rsidRPr="002939C7" w:rsidRDefault="00E266B9" w:rsidP="007961E9">
      <w:pPr>
        <w:pStyle w:val="AralkYok"/>
        <w:numPr>
          <w:ilvl w:val="0"/>
          <w:numId w:val="8"/>
        </w:numPr>
        <w:jc w:val="both"/>
        <w:rPr>
          <w:rFonts w:ascii="Calibri" w:hAnsi="Calibri" w:cs="Calibri"/>
        </w:rPr>
      </w:pPr>
      <w:r w:rsidRPr="002939C7">
        <w:rPr>
          <w:rFonts w:ascii="Calibri" w:hAnsi="Calibri" w:cs="Calibri"/>
        </w:rPr>
        <w:t>Sözleşmenin Kurulması veya İfasıyla Doğrudan İlgi Olması</w:t>
      </w:r>
    </w:p>
    <w:p w14:paraId="0253EBA3" w14:textId="77777777" w:rsidR="00E266B9" w:rsidRPr="002939C7" w:rsidRDefault="00E266B9" w:rsidP="00E266B9">
      <w:pPr>
        <w:pStyle w:val="AralkYok"/>
        <w:ind w:left="360"/>
        <w:jc w:val="both"/>
        <w:rPr>
          <w:rFonts w:ascii="Calibri" w:hAnsi="Calibri" w:cs="Calibri"/>
        </w:rPr>
      </w:pPr>
      <w:r w:rsidRPr="002939C7">
        <w:rPr>
          <w:rFonts w:ascii="Calibri" w:hAnsi="Calibri" w:cs="Calibri"/>
        </w:rPr>
        <w:t xml:space="preserve">Bir sözleşmenin kurulması veya ifasıyla doğrudan doğruya ilgili olması kaydıyla, sözleşmenin taraflarına ait kişisel verilerin işlenmesinin gerekli olması halinde kişisel verilerin işlenmesi mümkündür. </w:t>
      </w:r>
    </w:p>
    <w:p w14:paraId="68837486" w14:textId="77777777" w:rsidR="00E266B9" w:rsidRPr="002939C7" w:rsidRDefault="00E266B9" w:rsidP="00E266B9">
      <w:pPr>
        <w:pStyle w:val="AralkYok"/>
        <w:ind w:left="360"/>
        <w:jc w:val="both"/>
        <w:rPr>
          <w:rFonts w:ascii="Calibri" w:hAnsi="Calibri" w:cs="Calibri"/>
        </w:rPr>
      </w:pPr>
    </w:p>
    <w:p w14:paraId="161A2E3F" w14:textId="1D3D4163" w:rsidR="00E266B9" w:rsidRPr="002939C7" w:rsidRDefault="0045703A" w:rsidP="007961E9">
      <w:pPr>
        <w:pStyle w:val="AralkYok"/>
        <w:numPr>
          <w:ilvl w:val="0"/>
          <w:numId w:val="8"/>
        </w:numPr>
        <w:jc w:val="both"/>
        <w:rPr>
          <w:rFonts w:ascii="Calibri" w:hAnsi="Calibri" w:cs="Calibri"/>
        </w:rPr>
      </w:pPr>
      <w:r>
        <w:rPr>
          <w:rFonts w:ascii="Calibri" w:hAnsi="Calibri" w:cs="Calibri"/>
        </w:rPr>
        <w:t xml:space="preserve">Belediyemizin </w:t>
      </w:r>
      <w:r w:rsidR="00E266B9" w:rsidRPr="002939C7">
        <w:rPr>
          <w:rFonts w:ascii="Calibri" w:hAnsi="Calibri" w:cs="Calibri"/>
        </w:rPr>
        <w:t>Hukuki Yükümlülüğünü Yerine Getirmesi</w:t>
      </w:r>
    </w:p>
    <w:p w14:paraId="056CF125" w14:textId="7A646DE0" w:rsidR="00E266B9" w:rsidRPr="002939C7" w:rsidRDefault="00C30BD6" w:rsidP="00E266B9">
      <w:pPr>
        <w:pStyle w:val="AralkYok"/>
        <w:ind w:left="360"/>
        <w:jc w:val="both"/>
        <w:rPr>
          <w:rFonts w:ascii="Calibri" w:hAnsi="Calibri" w:cs="Calibri"/>
        </w:rPr>
      </w:pPr>
      <w:proofErr w:type="gramStart"/>
      <w:r>
        <w:rPr>
          <w:rFonts w:ascii="Calibri" w:hAnsi="Calibri" w:cs="Calibri"/>
        </w:rPr>
        <w:t>belediyemiz</w:t>
      </w:r>
      <w:proofErr w:type="gramEnd"/>
      <w:r w:rsidRPr="001E6A98">
        <w:rPr>
          <w:rFonts w:ascii="Calibri" w:hAnsi="Calibri" w:cs="Calibri"/>
        </w:rPr>
        <w:t xml:space="preserve"> </w:t>
      </w:r>
      <w:r w:rsidR="00E266B9" w:rsidRPr="002939C7">
        <w:rPr>
          <w:rFonts w:ascii="Calibri" w:hAnsi="Calibri" w:cs="Calibri"/>
        </w:rPr>
        <w:t>veri sorumlusu olarak hukuki yükümlülüklerini yerine getirmesi için işlemenin zorunlu olması halinde veri sahibinin kişisel verileri işlenebilecektir.</w:t>
      </w:r>
    </w:p>
    <w:p w14:paraId="3F6BCC24" w14:textId="77777777" w:rsidR="00E266B9" w:rsidRPr="002939C7" w:rsidRDefault="00E266B9" w:rsidP="00E266B9">
      <w:pPr>
        <w:pStyle w:val="AralkYok"/>
        <w:ind w:left="360"/>
        <w:jc w:val="both"/>
        <w:rPr>
          <w:rFonts w:ascii="Calibri" w:hAnsi="Calibri" w:cs="Calibri"/>
        </w:rPr>
      </w:pPr>
    </w:p>
    <w:p w14:paraId="258367A8" w14:textId="77777777" w:rsidR="00E266B9" w:rsidRPr="002939C7" w:rsidRDefault="00E266B9" w:rsidP="007961E9">
      <w:pPr>
        <w:pStyle w:val="AralkYok"/>
        <w:numPr>
          <w:ilvl w:val="0"/>
          <w:numId w:val="8"/>
        </w:numPr>
        <w:jc w:val="both"/>
        <w:rPr>
          <w:rFonts w:ascii="Calibri" w:hAnsi="Calibri" w:cs="Calibri"/>
        </w:rPr>
      </w:pPr>
      <w:r w:rsidRPr="002939C7">
        <w:rPr>
          <w:rFonts w:ascii="Calibri" w:hAnsi="Calibri" w:cs="Calibri"/>
        </w:rPr>
        <w:t>Kişisel Veri Sahibinin Kişisel Verisini Alenileştirmesi</w:t>
      </w:r>
    </w:p>
    <w:p w14:paraId="3D2C650F" w14:textId="77777777" w:rsidR="00E266B9" w:rsidRPr="002939C7" w:rsidRDefault="00E266B9" w:rsidP="00E266B9">
      <w:pPr>
        <w:pStyle w:val="AralkYok"/>
        <w:ind w:left="360"/>
        <w:jc w:val="both"/>
        <w:rPr>
          <w:rFonts w:ascii="Calibri" w:hAnsi="Calibri" w:cs="Calibri"/>
        </w:rPr>
      </w:pPr>
      <w:r w:rsidRPr="002939C7">
        <w:rPr>
          <w:rFonts w:ascii="Calibri" w:hAnsi="Calibri" w:cs="Calibri"/>
        </w:rPr>
        <w:t xml:space="preserve">Veri sahibinin, kişisel verisini kendisi tarafından alenileştirilmiş olması halinde ilgili kişisel veriler işlenebilecektir. </w:t>
      </w:r>
    </w:p>
    <w:p w14:paraId="6B2DBFCC" w14:textId="77777777" w:rsidR="00E266B9" w:rsidRPr="002939C7" w:rsidRDefault="00E266B9" w:rsidP="00E266B9">
      <w:pPr>
        <w:pStyle w:val="AralkYok"/>
        <w:ind w:left="360"/>
        <w:jc w:val="both"/>
        <w:rPr>
          <w:rFonts w:ascii="Calibri" w:hAnsi="Calibri" w:cs="Calibri"/>
        </w:rPr>
      </w:pPr>
    </w:p>
    <w:p w14:paraId="5523DCA9" w14:textId="77777777" w:rsidR="00E266B9" w:rsidRPr="002939C7" w:rsidRDefault="00E266B9" w:rsidP="007961E9">
      <w:pPr>
        <w:pStyle w:val="AralkYok"/>
        <w:numPr>
          <w:ilvl w:val="0"/>
          <w:numId w:val="8"/>
        </w:numPr>
        <w:jc w:val="both"/>
        <w:rPr>
          <w:rFonts w:ascii="Calibri" w:hAnsi="Calibri" w:cs="Calibri"/>
        </w:rPr>
      </w:pPr>
      <w:r w:rsidRPr="002939C7">
        <w:rPr>
          <w:rFonts w:ascii="Calibri" w:hAnsi="Calibri" w:cs="Calibri"/>
        </w:rPr>
        <w:t>Bir Hakkın Tesisi veya Korunması için Veri İşlemenin Zorunlu Olması</w:t>
      </w:r>
    </w:p>
    <w:p w14:paraId="5BD51A6E" w14:textId="77777777" w:rsidR="00E266B9" w:rsidRPr="002939C7" w:rsidRDefault="00E266B9" w:rsidP="00E266B9">
      <w:pPr>
        <w:pStyle w:val="AralkYok"/>
        <w:ind w:left="360"/>
        <w:jc w:val="both"/>
        <w:rPr>
          <w:rFonts w:ascii="Calibri" w:hAnsi="Calibri" w:cs="Calibri"/>
        </w:rPr>
      </w:pPr>
      <w:r w:rsidRPr="002939C7">
        <w:rPr>
          <w:rFonts w:ascii="Calibri" w:hAnsi="Calibri" w:cs="Calibri"/>
        </w:rPr>
        <w:t>Bir hakkın tesisi, kullanılması veya korunması için veri işlemenin zorunlu olması halinde veri sahibinin kişisel verileri işlenebilecektir.</w:t>
      </w:r>
    </w:p>
    <w:p w14:paraId="1963E267" w14:textId="77777777" w:rsidR="00E266B9" w:rsidRPr="002939C7" w:rsidRDefault="00E266B9" w:rsidP="00E266B9">
      <w:pPr>
        <w:pStyle w:val="AralkYok"/>
        <w:ind w:left="360"/>
        <w:jc w:val="both"/>
        <w:rPr>
          <w:rFonts w:ascii="Calibri" w:hAnsi="Calibri" w:cs="Calibri"/>
        </w:rPr>
      </w:pPr>
    </w:p>
    <w:p w14:paraId="27F1473C" w14:textId="1A87F19C" w:rsidR="00E266B9" w:rsidRPr="002939C7" w:rsidRDefault="0045703A" w:rsidP="007961E9">
      <w:pPr>
        <w:pStyle w:val="AralkYok"/>
        <w:numPr>
          <w:ilvl w:val="0"/>
          <w:numId w:val="8"/>
        </w:numPr>
        <w:jc w:val="both"/>
        <w:rPr>
          <w:rFonts w:ascii="Calibri" w:hAnsi="Calibri" w:cs="Calibri"/>
        </w:rPr>
      </w:pPr>
      <w:r>
        <w:rPr>
          <w:rFonts w:ascii="Calibri" w:hAnsi="Calibri" w:cs="Calibri"/>
        </w:rPr>
        <w:t xml:space="preserve">Belediyemizin </w:t>
      </w:r>
      <w:r w:rsidR="00E266B9" w:rsidRPr="002939C7">
        <w:rPr>
          <w:rFonts w:ascii="Calibri" w:hAnsi="Calibri" w:cs="Calibri"/>
        </w:rPr>
        <w:t>Meşru Menfaati için Veri İşlemenin Zorunlu Olması</w:t>
      </w:r>
    </w:p>
    <w:p w14:paraId="6E469D04" w14:textId="3C062604" w:rsidR="00E266B9" w:rsidRPr="002939C7" w:rsidRDefault="00E266B9" w:rsidP="00E266B9">
      <w:pPr>
        <w:pStyle w:val="AralkYok"/>
        <w:ind w:left="360"/>
        <w:jc w:val="both"/>
        <w:rPr>
          <w:rFonts w:ascii="Calibri" w:hAnsi="Calibri" w:cs="Calibri"/>
        </w:rPr>
      </w:pPr>
      <w:r w:rsidRPr="002939C7">
        <w:rPr>
          <w:rFonts w:ascii="Calibri" w:hAnsi="Calibri" w:cs="Calibri"/>
        </w:rPr>
        <w:lastRenderedPageBreak/>
        <w:t xml:space="preserve">Kişisel veri sahibinin temel hak ve özgürlüklerine zarar vermemek kaydıyla </w:t>
      </w:r>
      <w:r w:rsidR="00C30BD6">
        <w:rPr>
          <w:rFonts w:ascii="Calibri" w:hAnsi="Calibri" w:cs="Calibri"/>
        </w:rPr>
        <w:t>belediyemizin</w:t>
      </w:r>
      <w:r w:rsidR="00C30BD6" w:rsidRPr="001E6A98">
        <w:rPr>
          <w:rFonts w:ascii="Calibri" w:hAnsi="Calibri" w:cs="Calibri"/>
        </w:rPr>
        <w:t xml:space="preserve"> </w:t>
      </w:r>
      <w:r w:rsidRPr="002939C7">
        <w:rPr>
          <w:rFonts w:ascii="Calibri" w:hAnsi="Calibri" w:cs="Calibri"/>
        </w:rPr>
        <w:t>meşru menfaatleri için veri işlemesinin zorunlu olması halinde veri sahibinin kişisel verileri işlenebilecektir.</w:t>
      </w:r>
    </w:p>
    <w:p w14:paraId="11F058FD" w14:textId="77777777" w:rsidR="001F6E51" w:rsidRPr="002939C7" w:rsidRDefault="001F6E51" w:rsidP="00E266B9">
      <w:pPr>
        <w:pStyle w:val="AralkYok"/>
        <w:rPr>
          <w:rFonts w:ascii="Calibri" w:hAnsi="Calibri" w:cs="Calibri"/>
          <w:b/>
        </w:rPr>
      </w:pPr>
    </w:p>
    <w:p w14:paraId="49589021" w14:textId="77777777" w:rsidR="00E266B9" w:rsidRPr="002939C7" w:rsidRDefault="00E266B9" w:rsidP="00523315">
      <w:pPr>
        <w:pStyle w:val="Balk3"/>
      </w:pPr>
      <w:bookmarkStart w:id="55" w:name="_Toc94020055"/>
      <w:r w:rsidRPr="002939C7">
        <w:t>7.1.3.Özel Nitelikli Kişisel Verilerin İşlenmesi</w:t>
      </w:r>
      <w:bookmarkEnd w:id="55"/>
    </w:p>
    <w:p w14:paraId="659E2172" w14:textId="77777777" w:rsidR="00E266B9" w:rsidRPr="002939C7" w:rsidRDefault="00E266B9" w:rsidP="00E266B9">
      <w:pPr>
        <w:pStyle w:val="AralkYok"/>
        <w:rPr>
          <w:rFonts w:ascii="Calibri" w:hAnsi="Calibri" w:cs="Calibri"/>
        </w:rPr>
      </w:pPr>
    </w:p>
    <w:p w14:paraId="7E75FBFC" w14:textId="38C000C2" w:rsidR="00E266B9" w:rsidRPr="002939C7" w:rsidRDefault="0045703A" w:rsidP="00E266B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tarafından; özel nitelikli kişisel veriler kişisel veri sahibinin açık rızası yok ise ancak, KVK Kurulu tarafından belirlenecek olan yeterli önlemlerin alınması kaydıyla aşağıdaki durumlarda işlenmektedir: </w:t>
      </w:r>
    </w:p>
    <w:p w14:paraId="0F50F021" w14:textId="77777777" w:rsidR="00E266B9" w:rsidRPr="002939C7" w:rsidRDefault="00E266B9" w:rsidP="00E266B9">
      <w:pPr>
        <w:pStyle w:val="AralkYok"/>
        <w:jc w:val="both"/>
        <w:rPr>
          <w:rFonts w:ascii="Calibri" w:hAnsi="Calibri" w:cs="Calibri"/>
        </w:rPr>
      </w:pPr>
    </w:p>
    <w:p w14:paraId="2F18E5F3" w14:textId="77777777" w:rsidR="00E266B9" w:rsidRPr="002939C7" w:rsidRDefault="00E266B9" w:rsidP="007961E9">
      <w:pPr>
        <w:pStyle w:val="AralkYok"/>
        <w:numPr>
          <w:ilvl w:val="0"/>
          <w:numId w:val="9"/>
        </w:numPr>
        <w:jc w:val="both"/>
        <w:rPr>
          <w:rFonts w:ascii="Calibri" w:hAnsi="Calibri" w:cs="Calibri"/>
        </w:rPr>
      </w:pPr>
      <w:r w:rsidRPr="002939C7">
        <w:rPr>
          <w:rFonts w:ascii="Calibri" w:hAnsi="Calibri" w:cs="Calibri"/>
        </w:rPr>
        <w:t xml:space="preserve">Kişisel veri sahibinin sağlığı ve cinsel hayatı dışındaki özel nitelikli kişisel veriler, kanunlarda öngörülen hallerde, </w:t>
      </w:r>
    </w:p>
    <w:p w14:paraId="693A6B73" w14:textId="77777777" w:rsidR="00E266B9" w:rsidRPr="002939C7" w:rsidRDefault="00E266B9" w:rsidP="00E266B9">
      <w:pPr>
        <w:pStyle w:val="AralkYok"/>
        <w:jc w:val="both"/>
        <w:rPr>
          <w:rFonts w:ascii="Calibri" w:hAnsi="Calibri" w:cs="Calibri"/>
        </w:rPr>
      </w:pPr>
    </w:p>
    <w:p w14:paraId="03184B89" w14:textId="0C8E32F2" w:rsidR="00E266B9" w:rsidRPr="002939C7" w:rsidRDefault="00E266B9" w:rsidP="00E266B9">
      <w:pPr>
        <w:pStyle w:val="AralkYok"/>
        <w:numPr>
          <w:ilvl w:val="0"/>
          <w:numId w:val="9"/>
        </w:numPr>
        <w:jc w:val="both"/>
        <w:rPr>
          <w:rFonts w:ascii="Calibri" w:hAnsi="Calibri" w:cs="Calibri"/>
        </w:rPr>
      </w:pPr>
      <w:r w:rsidRPr="002939C7">
        <w:rPr>
          <w:rFonts w:ascii="Calibri" w:hAnsi="Calibri" w:cs="Calibri"/>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56168B08" w14:textId="1401D093" w:rsidR="00E266B9" w:rsidRPr="002939C7" w:rsidRDefault="00E266B9" w:rsidP="00523315">
      <w:pPr>
        <w:pStyle w:val="Balk1"/>
        <w:rPr>
          <w:rFonts w:eastAsia="Times New Roman"/>
        </w:rPr>
      </w:pPr>
      <w:bookmarkStart w:id="56" w:name="_Toc94020056"/>
      <w:r w:rsidRPr="002939C7">
        <w:rPr>
          <w:rFonts w:eastAsia="Times New Roman"/>
        </w:rPr>
        <w:t>BÖLÜM 8 – BİNA</w:t>
      </w:r>
      <w:r w:rsidR="008807B9">
        <w:rPr>
          <w:rFonts w:eastAsia="Times New Roman"/>
        </w:rPr>
        <w:t xml:space="preserve"> </w:t>
      </w:r>
      <w:r w:rsidRPr="002939C7">
        <w:rPr>
          <w:rFonts w:eastAsia="Times New Roman"/>
        </w:rPr>
        <w:t>İÇERİSİNDE YAPILAN KİŞİSEL VER</w:t>
      </w:r>
      <w:r w:rsidR="00914BCE">
        <w:rPr>
          <w:rFonts w:eastAsia="Times New Roman"/>
        </w:rPr>
        <w:t>İ</w:t>
      </w:r>
      <w:r w:rsidRPr="002939C7">
        <w:rPr>
          <w:rFonts w:eastAsia="Times New Roman"/>
        </w:rPr>
        <w:t xml:space="preserve"> İŞLEME FAALİYETLERİ İLE İNTERNET SİTESİ ZİYARETÇİLERİNE İLİŞKİN HUSUSLAR</w:t>
      </w:r>
      <w:bookmarkEnd w:id="56"/>
    </w:p>
    <w:p w14:paraId="39E08317"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7511D807" w14:textId="2B887029" w:rsidR="00E266B9" w:rsidRPr="002939C7" w:rsidRDefault="0045703A" w:rsidP="00E266B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tarafından bina girişlerinde ve </w:t>
      </w:r>
      <w:r w:rsidR="008807B9">
        <w:rPr>
          <w:rFonts w:ascii="Calibri" w:hAnsi="Calibri" w:cs="Calibri"/>
        </w:rPr>
        <w:t>bina</w:t>
      </w:r>
      <w:r w:rsidR="00E266B9" w:rsidRPr="002939C7">
        <w:rPr>
          <w:rFonts w:ascii="Calibri" w:hAnsi="Calibri" w:cs="Calibri"/>
        </w:rPr>
        <w:t xml:space="preserve"> içerisinde yapılan kişisel veri işleme faaliyetleri, Anayasa’ya ve 6698 sayılı KVKK ve ilgili diğer mevzuata uygun bir biçimde yürütülmektedir.</w:t>
      </w:r>
    </w:p>
    <w:p w14:paraId="48997A1B" w14:textId="77777777" w:rsidR="00E266B9" w:rsidRPr="002939C7" w:rsidRDefault="00E266B9" w:rsidP="00E266B9">
      <w:pPr>
        <w:pStyle w:val="AralkYok"/>
        <w:jc w:val="both"/>
        <w:rPr>
          <w:rFonts w:ascii="Calibri" w:hAnsi="Calibri" w:cs="Calibri"/>
        </w:rPr>
      </w:pPr>
    </w:p>
    <w:p w14:paraId="42EE377F" w14:textId="7270C7F1" w:rsidR="00E266B9" w:rsidRPr="002939C7" w:rsidRDefault="0045703A" w:rsidP="00D700A6">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 xml:space="preserve">tarafından güvenliğin sağlanması amacıyla, </w:t>
      </w:r>
      <w:r w:rsidR="00C30BD6">
        <w:rPr>
          <w:rFonts w:ascii="Calibri" w:hAnsi="Calibri" w:cs="Calibri"/>
        </w:rPr>
        <w:t>belediyemiz</w:t>
      </w:r>
      <w:r w:rsidR="00C30BD6" w:rsidRPr="001E6A98">
        <w:rPr>
          <w:rFonts w:ascii="Calibri" w:hAnsi="Calibri" w:cs="Calibri"/>
        </w:rPr>
        <w:t xml:space="preserve"> </w:t>
      </w:r>
      <w:r w:rsidR="00E266B9" w:rsidRPr="002939C7">
        <w:rPr>
          <w:rFonts w:ascii="Calibri" w:hAnsi="Calibri" w:cs="Calibri"/>
        </w:rPr>
        <w:t>bina</w:t>
      </w:r>
      <w:r w:rsidR="002E6A7D">
        <w:rPr>
          <w:rFonts w:ascii="Calibri" w:hAnsi="Calibri" w:cs="Calibri"/>
        </w:rPr>
        <w:t>sı</w:t>
      </w:r>
      <w:r w:rsidR="005F7396">
        <w:rPr>
          <w:rFonts w:ascii="Calibri" w:hAnsi="Calibri" w:cs="Calibri"/>
        </w:rPr>
        <w:t>, Matematik Parkı, Kültür ve Sanat Evi, Kent Belleği Araştırma Merkezi,</w:t>
      </w:r>
      <w:r w:rsidR="00D700A6">
        <w:rPr>
          <w:rFonts w:ascii="Calibri" w:hAnsi="Calibri" w:cs="Calibri"/>
        </w:rPr>
        <w:t xml:space="preserve"> </w:t>
      </w:r>
      <w:proofErr w:type="spellStart"/>
      <w:r w:rsidR="00D700A6">
        <w:rPr>
          <w:rFonts w:ascii="Calibri" w:hAnsi="Calibri" w:cs="Calibri"/>
        </w:rPr>
        <w:t>Psikososyal</w:t>
      </w:r>
      <w:proofErr w:type="spellEnd"/>
      <w:r w:rsidR="00D700A6">
        <w:rPr>
          <w:rFonts w:ascii="Calibri" w:hAnsi="Calibri" w:cs="Calibri"/>
        </w:rPr>
        <w:t xml:space="preserve"> destek Merkezi, Otizm Merkezi,</w:t>
      </w:r>
      <w:r w:rsidR="005F7396">
        <w:rPr>
          <w:rFonts w:ascii="Calibri" w:hAnsi="Calibri" w:cs="Calibri"/>
        </w:rPr>
        <w:t xml:space="preserve"> Milli Aydın Bankası, </w:t>
      </w:r>
      <w:proofErr w:type="spellStart"/>
      <w:r w:rsidR="005F7396">
        <w:rPr>
          <w:rFonts w:ascii="Calibri" w:hAnsi="Calibri" w:cs="Calibri"/>
        </w:rPr>
        <w:t>Çeştepe</w:t>
      </w:r>
      <w:proofErr w:type="spellEnd"/>
      <w:r w:rsidR="005F7396">
        <w:rPr>
          <w:rFonts w:ascii="Calibri" w:hAnsi="Calibri" w:cs="Calibri"/>
        </w:rPr>
        <w:t xml:space="preserve"> Kültür Merkezi, </w:t>
      </w:r>
      <w:proofErr w:type="spellStart"/>
      <w:r w:rsidR="005F7396">
        <w:rPr>
          <w:rFonts w:ascii="Calibri" w:hAnsi="Calibri" w:cs="Calibri"/>
        </w:rPr>
        <w:t>Ovaeymir</w:t>
      </w:r>
      <w:proofErr w:type="spellEnd"/>
      <w:r w:rsidR="005F7396">
        <w:rPr>
          <w:rFonts w:ascii="Calibri" w:hAnsi="Calibri" w:cs="Calibri"/>
        </w:rPr>
        <w:t xml:space="preserve"> Dijital Eğitim Merkezi, Nikah Dairesi, 7 Eylül Zabıta Karakolu, </w:t>
      </w:r>
      <w:proofErr w:type="spellStart"/>
      <w:r w:rsidR="005F7396">
        <w:rPr>
          <w:rFonts w:ascii="Calibri" w:hAnsi="Calibri" w:cs="Calibri"/>
        </w:rPr>
        <w:t>Çeştepe</w:t>
      </w:r>
      <w:proofErr w:type="spellEnd"/>
      <w:r w:rsidR="005F7396">
        <w:rPr>
          <w:rFonts w:ascii="Calibri" w:hAnsi="Calibri" w:cs="Calibri"/>
        </w:rPr>
        <w:t xml:space="preserve"> Şantiye, Dalama şantiye, Tepecik Şantiye, </w:t>
      </w:r>
      <w:proofErr w:type="spellStart"/>
      <w:r w:rsidR="005F7396">
        <w:rPr>
          <w:rFonts w:ascii="Calibri" w:hAnsi="Calibri" w:cs="Calibri"/>
        </w:rPr>
        <w:t>Ovaeymir</w:t>
      </w:r>
      <w:proofErr w:type="spellEnd"/>
      <w:r w:rsidR="005F7396">
        <w:rPr>
          <w:rFonts w:ascii="Calibri" w:hAnsi="Calibri" w:cs="Calibri"/>
        </w:rPr>
        <w:t xml:space="preserve"> Temizlik İşleri Şantiye, </w:t>
      </w:r>
      <w:r w:rsidR="00D700A6">
        <w:rPr>
          <w:rFonts w:ascii="Calibri" w:hAnsi="Calibri" w:cs="Calibri"/>
        </w:rPr>
        <w:t xml:space="preserve"> </w:t>
      </w:r>
      <w:proofErr w:type="spellStart"/>
      <w:r w:rsidR="00D700A6">
        <w:rPr>
          <w:rFonts w:ascii="Calibri" w:hAnsi="Calibri" w:cs="Calibri"/>
        </w:rPr>
        <w:t>Şahnalı</w:t>
      </w:r>
      <w:proofErr w:type="spellEnd"/>
      <w:r w:rsidR="00D700A6">
        <w:rPr>
          <w:rFonts w:ascii="Calibri" w:hAnsi="Calibri" w:cs="Calibri"/>
        </w:rPr>
        <w:t xml:space="preserve"> Kantar Bölgesi,</w:t>
      </w:r>
      <w:r w:rsidR="005F7396">
        <w:rPr>
          <w:rFonts w:ascii="Calibri" w:hAnsi="Calibri" w:cs="Calibri"/>
        </w:rPr>
        <w:t xml:space="preserve"> Kemer Mezarlığı, </w:t>
      </w:r>
      <w:proofErr w:type="spellStart"/>
      <w:r w:rsidR="005F7396">
        <w:rPr>
          <w:rFonts w:ascii="Calibri" w:hAnsi="Calibri" w:cs="Calibri"/>
        </w:rPr>
        <w:t>Tellidede</w:t>
      </w:r>
      <w:proofErr w:type="spellEnd"/>
      <w:r w:rsidR="005F7396">
        <w:rPr>
          <w:rFonts w:ascii="Calibri" w:hAnsi="Calibri" w:cs="Calibri"/>
        </w:rPr>
        <w:t xml:space="preserve"> Mezarlığı</w:t>
      </w:r>
      <w:r w:rsidR="00D700A6">
        <w:rPr>
          <w:rFonts w:ascii="Calibri" w:hAnsi="Calibri" w:cs="Calibri"/>
        </w:rPr>
        <w:t>nda</w:t>
      </w:r>
      <w:r w:rsidR="00E266B9" w:rsidRPr="002939C7">
        <w:rPr>
          <w:rFonts w:ascii="Calibri" w:hAnsi="Calibri" w:cs="Calibri"/>
        </w:rPr>
        <w:t xml:space="preserve"> güvenlik kamerasıyla izleme faaliyeti ile misafir giriş çıkışlarının takibine yönelik kişisel veri işleme faaliyetinde bulunulmaktadır.</w:t>
      </w:r>
    </w:p>
    <w:p w14:paraId="47D3ED3C" w14:textId="77777777" w:rsidR="00E266B9" w:rsidRPr="002939C7" w:rsidRDefault="00E266B9" w:rsidP="00E266B9">
      <w:pPr>
        <w:pStyle w:val="AralkYok"/>
        <w:jc w:val="both"/>
        <w:rPr>
          <w:rFonts w:ascii="Calibri" w:hAnsi="Calibri" w:cs="Calibri"/>
        </w:rPr>
      </w:pPr>
    </w:p>
    <w:p w14:paraId="2840F86E" w14:textId="16AF8A49" w:rsidR="00E266B9" w:rsidRDefault="00E266B9" w:rsidP="00E266B9">
      <w:pPr>
        <w:pStyle w:val="AralkYok"/>
        <w:jc w:val="both"/>
        <w:rPr>
          <w:rFonts w:ascii="Calibri" w:hAnsi="Calibri" w:cs="Calibri"/>
        </w:rPr>
      </w:pPr>
      <w:r w:rsidRPr="002939C7">
        <w:rPr>
          <w:rFonts w:ascii="Calibri" w:hAnsi="Calibri" w:cs="Calibri"/>
        </w:rPr>
        <w:t xml:space="preserve">Güvenlik kameraları kullanılması ve misafir giriş çıkışlarının kayıt altına alınması yoluyla </w:t>
      </w:r>
      <w:r w:rsidR="0045703A">
        <w:rPr>
          <w:rFonts w:ascii="Calibri" w:hAnsi="Calibri" w:cs="Calibri"/>
        </w:rPr>
        <w:t>Belediyemiz</w:t>
      </w:r>
      <w:r w:rsidR="0045703A" w:rsidRPr="002939C7">
        <w:rPr>
          <w:rFonts w:ascii="Calibri" w:hAnsi="Calibri" w:cs="Calibri"/>
        </w:rPr>
        <w:t xml:space="preserve"> </w:t>
      </w:r>
      <w:r w:rsidRPr="002939C7">
        <w:rPr>
          <w:rFonts w:ascii="Calibri" w:hAnsi="Calibri" w:cs="Calibri"/>
        </w:rPr>
        <w:t>tarafından kişisel veri işleme faaliyeti yürütülmüş olmaktadır.</w:t>
      </w:r>
    </w:p>
    <w:p w14:paraId="6758DE58" w14:textId="5756CF47" w:rsidR="0056186F" w:rsidRDefault="0056186F" w:rsidP="00E266B9">
      <w:pPr>
        <w:pStyle w:val="AralkYok"/>
        <w:jc w:val="both"/>
        <w:rPr>
          <w:rFonts w:ascii="Calibri" w:hAnsi="Calibri" w:cs="Calibri"/>
        </w:rPr>
      </w:pPr>
    </w:p>
    <w:p w14:paraId="385AB38E" w14:textId="13D95004" w:rsidR="0056186F" w:rsidRPr="002939C7" w:rsidRDefault="0056186F" w:rsidP="00E266B9">
      <w:pPr>
        <w:pStyle w:val="AralkYok"/>
        <w:jc w:val="both"/>
        <w:rPr>
          <w:rFonts w:ascii="Calibri" w:hAnsi="Calibri" w:cs="Calibri"/>
        </w:rPr>
      </w:pPr>
      <w:r>
        <w:rPr>
          <w:rFonts w:ascii="Calibri" w:hAnsi="Calibri" w:cs="Calibri"/>
        </w:rPr>
        <w:t xml:space="preserve">Bunun yanında </w:t>
      </w:r>
      <w:r w:rsidR="00257DD4">
        <w:rPr>
          <w:rFonts w:ascii="Calibri" w:hAnsi="Calibri" w:cs="Calibri"/>
        </w:rPr>
        <w:t xml:space="preserve">6698 sayılı KVKK 28/1-ç maddesi uyarınca </w:t>
      </w:r>
      <w:r>
        <w:rPr>
          <w:rFonts w:ascii="Calibri" w:hAnsi="Calibri" w:cs="Calibri"/>
        </w:rPr>
        <w:t xml:space="preserve">belediye binası girişinde </w:t>
      </w:r>
      <w:r w:rsidRPr="0056186F">
        <w:rPr>
          <w:rFonts w:ascii="Calibri" w:hAnsi="Calibri" w:cs="Calibri"/>
        </w:rPr>
        <w:t>kamu sağlığının, kamu güvenliğinin ve kamu düzeninin korunması, Covid-19’un sebebiyet verdiği salgın hastalığın bulaşıcılığının önüne geçilebilmesi amacı ile H</w:t>
      </w:r>
      <w:r>
        <w:rPr>
          <w:rFonts w:ascii="Calibri" w:hAnsi="Calibri" w:cs="Calibri"/>
        </w:rPr>
        <w:t>ES</w:t>
      </w:r>
      <w:r w:rsidRPr="0056186F">
        <w:rPr>
          <w:rFonts w:ascii="Calibri" w:hAnsi="Calibri" w:cs="Calibri"/>
        </w:rPr>
        <w:t xml:space="preserve"> kodu sorgulaması ve ateş ölçümü yapılmak</w:t>
      </w:r>
      <w:r>
        <w:rPr>
          <w:rFonts w:ascii="Calibri" w:hAnsi="Calibri" w:cs="Calibri"/>
        </w:rPr>
        <w:t>ta ancak bu veriler herhangi bir kayıt ortamında muhafaza edilmemektedir.</w:t>
      </w:r>
    </w:p>
    <w:p w14:paraId="5F87616F" w14:textId="77777777" w:rsidR="00E266B9" w:rsidRPr="002939C7" w:rsidRDefault="00E266B9" w:rsidP="00E266B9">
      <w:pPr>
        <w:pStyle w:val="AralkYok"/>
        <w:jc w:val="both"/>
        <w:rPr>
          <w:rFonts w:ascii="Calibri" w:hAnsi="Calibri" w:cs="Calibri"/>
        </w:rPr>
      </w:pPr>
    </w:p>
    <w:p w14:paraId="67B1D87B" w14:textId="4BF44C91" w:rsidR="00E266B9" w:rsidRPr="002939C7" w:rsidRDefault="00E266B9" w:rsidP="00E266B9">
      <w:pPr>
        <w:pStyle w:val="AralkYok"/>
        <w:jc w:val="both"/>
        <w:rPr>
          <w:rFonts w:ascii="Calibri" w:hAnsi="Calibri" w:cs="Calibri"/>
        </w:rPr>
      </w:pPr>
      <w:r w:rsidRPr="002939C7">
        <w:rPr>
          <w:rFonts w:ascii="Calibri" w:hAnsi="Calibri" w:cs="Calibri"/>
        </w:rPr>
        <w:t xml:space="preserve">Bu kapsamda </w:t>
      </w:r>
      <w:r w:rsidR="0045703A">
        <w:rPr>
          <w:rFonts w:ascii="Calibri" w:hAnsi="Calibri" w:cs="Calibri"/>
        </w:rPr>
        <w:t>Belediyemiz</w:t>
      </w:r>
      <w:r w:rsidR="0045703A" w:rsidRPr="002939C7">
        <w:rPr>
          <w:rFonts w:ascii="Calibri" w:hAnsi="Calibri" w:cs="Calibri"/>
        </w:rPr>
        <w:t xml:space="preserve"> </w:t>
      </w:r>
      <w:r w:rsidRPr="002939C7">
        <w:rPr>
          <w:rFonts w:ascii="Calibri" w:hAnsi="Calibri" w:cs="Calibri"/>
        </w:rPr>
        <w:t>Anayasa, KVKK ve ilgili diğer mevzuata uygun olarak hareket etmektedir.</w:t>
      </w:r>
    </w:p>
    <w:p w14:paraId="2CCADBDF" w14:textId="77777777" w:rsidR="00E266B9" w:rsidRPr="002939C7" w:rsidRDefault="00E266B9" w:rsidP="00E266B9">
      <w:pPr>
        <w:pStyle w:val="AralkYok"/>
        <w:jc w:val="both"/>
        <w:rPr>
          <w:rFonts w:ascii="Calibri" w:eastAsia="Times New Roman" w:hAnsi="Calibri" w:cs="Calibri"/>
          <w:b/>
          <w:color w:val="797979" w:themeColor="background2" w:themeShade="80"/>
        </w:rPr>
      </w:pPr>
    </w:p>
    <w:p w14:paraId="7D61D725" w14:textId="1829C601" w:rsidR="00E266B9" w:rsidRPr="002939C7" w:rsidRDefault="00E266B9" w:rsidP="00523315">
      <w:pPr>
        <w:pStyle w:val="Balk2"/>
        <w:rPr>
          <w:rFonts w:eastAsia="Times New Roman"/>
        </w:rPr>
      </w:pPr>
      <w:bookmarkStart w:id="57" w:name="_Toc94020057"/>
      <w:r w:rsidRPr="002939C7">
        <w:rPr>
          <w:rFonts w:eastAsia="Times New Roman"/>
        </w:rPr>
        <w:t>8.1.BİNA</w:t>
      </w:r>
      <w:r w:rsidR="00257DD4">
        <w:rPr>
          <w:rFonts w:eastAsia="Times New Roman"/>
        </w:rPr>
        <w:t xml:space="preserve"> </w:t>
      </w:r>
      <w:r w:rsidRPr="002939C7">
        <w:rPr>
          <w:rFonts w:eastAsia="Times New Roman"/>
        </w:rPr>
        <w:t>GİRİŞLERİNDE VE İÇERİSİNDE YÜRÜTÜLEN KAMERA İLE İZLEME FAALİYETİ</w:t>
      </w:r>
      <w:bookmarkEnd w:id="57"/>
      <w:r w:rsidRPr="002939C7">
        <w:rPr>
          <w:rFonts w:eastAsia="Times New Roman"/>
        </w:rPr>
        <w:t xml:space="preserve"> </w:t>
      </w:r>
    </w:p>
    <w:p w14:paraId="2D879E2E" w14:textId="77777777" w:rsidR="00E266B9" w:rsidRPr="002939C7" w:rsidRDefault="00E266B9" w:rsidP="00E266B9">
      <w:pPr>
        <w:pStyle w:val="AralkYok"/>
        <w:rPr>
          <w:rFonts w:ascii="Calibri" w:eastAsia="Times New Roman" w:hAnsi="Calibri" w:cs="Calibri"/>
          <w:b/>
          <w:color w:val="797979" w:themeColor="background2" w:themeShade="80"/>
        </w:rPr>
      </w:pPr>
    </w:p>
    <w:p w14:paraId="46CC0860" w14:textId="085EA2D8" w:rsidR="00E266B9" w:rsidRPr="002939C7" w:rsidRDefault="00E266B9" w:rsidP="00E266B9">
      <w:pPr>
        <w:pStyle w:val="AralkYok"/>
        <w:jc w:val="both"/>
        <w:rPr>
          <w:rFonts w:ascii="Calibri" w:hAnsi="Calibri" w:cs="Calibri"/>
        </w:rPr>
      </w:pPr>
      <w:r w:rsidRPr="002939C7">
        <w:rPr>
          <w:rFonts w:ascii="Calibri" w:hAnsi="Calibri" w:cs="Calibri"/>
        </w:rPr>
        <w:t xml:space="preserve">Bu bölümde </w:t>
      </w:r>
      <w:r w:rsidR="0045703A">
        <w:rPr>
          <w:rFonts w:ascii="Calibri" w:hAnsi="Calibri" w:cs="Calibri"/>
        </w:rPr>
        <w:t xml:space="preserve">Belediyemizin </w:t>
      </w:r>
      <w:r w:rsidRPr="002939C7">
        <w:rPr>
          <w:rFonts w:ascii="Calibri" w:hAnsi="Calibri" w:cs="Calibri"/>
        </w:rPr>
        <w:t xml:space="preserve">kamera ile izleme sistemine ilişkin açıklamalar yapılacak ve kişisel verilerin, gizliliğinin ve kişinin temel haklarının nasıl korumaya alındığına ilişkin bilgilendirme yapılacaktır. </w:t>
      </w:r>
    </w:p>
    <w:p w14:paraId="1C6A3786" w14:textId="77777777" w:rsidR="00E266B9" w:rsidRPr="002939C7" w:rsidRDefault="00E266B9" w:rsidP="00E266B9">
      <w:pPr>
        <w:pStyle w:val="AralkYok"/>
        <w:jc w:val="both"/>
        <w:rPr>
          <w:rFonts w:ascii="Calibri" w:hAnsi="Calibri" w:cs="Calibri"/>
        </w:rPr>
      </w:pPr>
    </w:p>
    <w:p w14:paraId="31E0D1B1" w14:textId="3FEE6211" w:rsidR="00E266B9" w:rsidRPr="002939C7" w:rsidRDefault="0045703A"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xml:space="preserve">, güvenlik kamerası ile izleme faaliyeti kapsamında; sunulan hizmetin kalitesini artırmak, güvenilirliğini sağlamak, </w:t>
      </w:r>
      <w:r w:rsidR="00C30BD6">
        <w:rPr>
          <w:rFonts w:ascii="Calibri" w:hAnsi="Calibri" w:cs="Calibri"/>
        </w:rPr>
        <w:t>belediyenin</w:t>
      </w:r>
      <w:r w:rsidR="00E266B9" w:rsidRPr="002939C7">
        <w:rPr>
          <w:rFonts w:ascii="Calibri" w:hAnsi="Calibri" w:cs="Calibri"/>
        </w:rPr>
        <w:t xml:space="preserve">, çalışanların ve diğer kişilerin güvenliğini sağlamak ve </w:t>
      </w:r>
      <w:r w:rsidR="002E6A7D">
        <w:rPr>
          <w:rFonts w:ascii="Calibri" w:hAnsi="Calibri" w:cs="Calibri"/>
        </w:rPr>
        <w:t>vatandaşların</w:t>
      </w:r>
      <w:r w:rsidR="00E266B9" w:rsidRPr="002939C7">
        <w:rPr>
          <w:rFonts w:ascii="Calibri" w:hAnsi="Calibri" w:cs="Calibri"/>
        </w:rPr>
        <w:t xml:space="preserve"> aldıkları hizmete ilişkin menfaatlerini korumak gibi amaçlar taşımaktadır.</w:t>
      </w:r>
    </w:p>
    <w:p w14:paraId="18D94E1E" w14:textId="77777777" w:rsidR="00E266B9" w:rsidRPr="002939C7" w:rsidRDefault="00E266B9" w:rsidP="00E266B9">
      <w:pPr>
        <w:pStyle w:val="AralkYok"/>
        <w:rPr>
          <w:rFonts w:ascii="Calibri" w:eastAsia="Times New Roman" w:hAnsi="Calibri" w:cs="Calibri"/>
          <w:b/>
          <w:color w:val="797979" w:themeColor="background2" w:themeShade="80"/>
        </w:rPr>
      </w:pPr>
    </w:p>
    <w:p w14:paraId="63968E11" w14:textId="77777777" w:rsidR="00E266B9" w:rsidRPr="002939C7" w:rsidRDefault="00E266B9" w:rsidP="00523315">
      <w:pPr>
        <w:pStyle w:val="Balk3"/>
        <w:rPr>
          <w:rFonts w:eastAsia="Times New Roman"/>
        </w:rPr>
      </w:pPr>
      <w:bookmarkStart w:id="58" w:name="_Toc94020058"/>
      <w:r w:rsidRPr="002939C7">
        <w:rPr>
          <w:rFonts w:eastAsia="Times New Roman"/>
        </w:rPr>
        <w:t xml:space="preserve">8.1.1.Kişisel Verilerin Korunması Hukukuna Göre Kamera </w:t>
      </w:r>
      <w:proofErr w:type="gramStart"/>
      <w:r w:rsidRPr="002939C7">
        <w:rPr>
          <w:rFonts w:eastAsia="Times New Roman"/>
        </w:rPr>
        <w:t>İle</w:t>
      </w:r>
      <w:proofErr w:type="gramEnd"/>
      <w:r w:rsidRPr="002939C7">
        <w:rPr>
          <w:rFonts w:eastAsia="Times New Roman"/>
        </w:rPr>
        <w:t xml:space="preserve"> İzleme Faaliyetinin Yürütülmesi</w:t>
      </w:r>
      <w:bookmarkEnd w:id="58"/>
    </w:p>
    <w:p w14:paraId="21D512B8" w14:textId="77777777" w:rsidR="00E266B9" w:rsidRPr="002939C7" w:rsidRDefault="00E266B9" w:rsidP="00E266B9">
      <w:pPr>
        <w:pStyle w:val="AralkYok"/>
        <w:rPr>
          <w:rFonts w:ascii="Calibri" w:eastAsia="Times New Roman" w:hAnsi="Calibri" w:cs="Calibri"/>
          <w:b/>
          <w:color w:val="797979" w:themeColor="background2" w:themeShade="80"/>
        </w:rPr>
      </w:pPr>
    </w:p>
    <w:p w14:paraId="063BEFF1" w14:textId="7D1DB878" w:rsidR="00E266B9" w:rsidRPr="002939C7" w:rsidRDefault="0045703A" w:rsidP="00E266B9">
      <w:pPr>
        <w:pStyle w:val="AralkYok"/>
        <w:jc w:val="both"/>
        <w:rPr>
          <w:rFonts w:ascii="Calibri" w:eastAsia="Times New Roman TUR"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eastAsia="Times New Roman TUR" w:hAnsi="Calibri" w:cs="Calibri"/>
        </w:rPr>
        <w:t xml:space="preserve">tarafından güvenlik amacıyla kamera ile izleme faaliyeti yürütülmesinde </w:t>
      </w:r>
      <w:proofErr w:type="spellStart"/>
      <w:r w:rsidR="00E266B9" w:rsidRPr="002939C7">
        <w:rPr>
          <w:rFonts w:ascii="Calibri" w:eastAsia="Times New Roman TUR" w:hAnsi="Calibri" w:cs="Calibri"/>
        </w:rPr>
        <w:t>KVK</w:t>
      </w:r>
      <w:r w:rsidR="00E266B9" w:rsidRPr="002939C7">
        <w:rPr>
          <w:rFonts w:ascii="Calibri" w:hAnsi="Calibri" w:cs="Calibri"/>
        </w:rPr>
        <w:t>K’da</w:t>
      </w:r>
      <w:proofErr w:type="spellEnd"/>
      <w:r w:rsidR="00E266B9" w:rsidRPr="002939C7">
        <w:rPr>
          <w:rFonts w:ascii="Calibri" w:eastAsia="Times New Roman TUR" w:hAnsi="Calibri" w:cs="Calibri"/>
        </w:rPr>
        <w:t xml:space="preserve"> yer alan düzenlemelere uygun hareket edilmektedir. </w:t>
      </w:r>
    </w:p>
    <w:p w14:paraId="4470B4E3" w14:textId="77777777" w:rsidR="00E266B9" w:rsidRPr="002939C7" w:rsidRDefault="00E266B9" w:rsidP="00E266B9">
      <w:pPr>
        <w:pStyle w:val="AralkYok"/>
        <w:jc w:val="both"/>
        <w:rPr>
          <w:rFonts w:ascii="Calibri" w:eastAsia="Times New Roman TUR" w:hAnsi="Calibri" w:cs="Calibri"/>
        </w:rPr>
      </w:pPr>
    </w:p>
    <w:p w14:paraId="32D8351E" w14:textId="0191A53E" w:rsidR="00E266B9" w:rsidRPr="002939C7" w:rsidRDefault="0045703A"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xml:space="preserve">, bina ve tesislerinde güvenliğin sağlanması amacıyla, kanunlarda öngörülen amaçlarla ve </w:t>
      </w:r>
      <w:proofErr w:type="spellStart"/>
      <w:r w:rsidR="00E266B9" w:rsidRPr="002939C7">
        <w:rPr>
          <w:rFonts w:ascii="Calibri" w:hAnsi="Calibri" w:cs="Calibri"/>
        </w:rPr>
        <w:t>KVKK’da</w:t>
      </w:r>
      <w:proofErr w:type="spellEnd"/>
      <w:r w:rsidR="00E266B9" w:rsidRPr="002939C7">
        <w:rPr>
          <w:rFonts w:ascii="Calibri" w:hAnsi="Calibri" w:cs="Calibri"/>
        </w:rPr>
        <w:t xml:space="preserve"> sayılan meşru menfaat ile kişisel veri işleme şartına uygun olarak güvenlik kamerası izleme faaliyetinde bulunmaktadır.</w:t>
      </w:r>
    </w:p>
    <w:p w14:paraId="2B7A92C5" w14:textId="77777777" w:rsidR="00E266B9" w:rsidRPr="002939C7" w:rsidRDefault="00E266B9" w:rsidP="00E266B9">
      <w:pPr>
        <w:pStyle w:val="AralkYok"/>
        <w:jc w:val="both"/>
        <w:rPr>
          <w:rFonts w:ascii="Calibri" w:hAnsi="Calibri" w:cs="Calibri"/>
        </w:rPr>
      </w:pPr>
    </w:p>
    <w:p w14:paraId="185D655D" w14:textId="77777777" w:rsidR="00E266B9" w:rsidRPr="002939C7" w:rsidRDefault="00E266B9" w:rsidP="00523315">
      <w:pPr>
        <w:pStyle w:val="Balk3"/>
        <w:rPr>
          <w:rFonts w:eastAsia="Times New Roman"/>
          <w:b/>
        </w:rPr>
      </w:pPr>
      <w:bookmarkStart w:id="59" w:name="_Toc94020059"/>
      <w:r w:rsidRPr="002939C7">
        <w:t xml:space="preserve">8.1.2.Kamera </w:t>
      </w:r>
      <w:proofErr w:type="gramStart"/>
      <w:r w:rsidRPr="002939C7">
        <w:t>İle</w:t>
      </w:r>
      <w:proofErr w:type="gramEnd"/>
      <w:r w:rsidRPr="002939C7">
        <w:t xml:space="preserve"> İzleme Faaliyetinin Duyurulması</w:t>
      </w:r>
      <w:bookmarkEnd w:id="59"/>
    </w:p>
    <w:p w14:paraId="52065370" w14:textId="77777777" w:rsidR="00E266B9" w:rsidRPr="002939C7" w:rsidRDefault="00E266B9" w:rsidP="00E266B9">
      <w:pPr>
        <w:pStyle w:val="AralkYok"/>
        <w:rPr>
          <w:rFonts w:ascii="Calibri" w:eastAsia="Times New Roman" w:hAnsi="Calibri" w:cs="Calibri"/>
          <w:b/>
          <w:color w:val="797979" w:themeColor="background2" w:themeShade="80"/>
        </w:rPr>
      </w:pPr>
    </w:p>
    <w:p w14:paraId="57BBC16F" w14:textId="13681EFC" w:rsidR="00E266B9" w:rsidRPr="002939C7" w:rsidRDefault="0045703A" w:rsidP="00E266B9">
      <w:pPr>
        <w:pStyle w:val="AralkYok"/>
        <w:jc w:val="both"/>
        <w:rPr>
          <w:rFonts w:ascii="Calibri" w:eastAsia="Times New Roman"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eastAsia="Times New Roman" w:hAnsi="Calibri" w:cs="Calibri"/>
        </w:rPr>
        <w:t xml:space="preserve">tarafından KVKK 10. maddesine uygun olarak, kişisel veri sahibi </w:t>
      </w:r>
      <w:r w:rsidR="00E266B9" w:rsidRPr="002939C7">
        <w:rPr>
          <w:rFonts w:ascii="Calibri" w:hAnsi="Calibri" w:cs="Calibri"/>
        </w:rPr>
        <w:t>aydınlatılmaktadır</w:t>
      </w:r>
      <w:r w:rsidR="00E266B9" w:rsidRPr="002939C7">
        <w:rPr>
          <w:rFonts w:ascii="Calibri" w:eastAsia="Times New Roman" w:hAnsi="Calibri" w:cs="Calibri"/>
        </w:rPr>
        <w:t xml:space="preserve">. </w:t>
      </w:r>
    </w:p>
    <w:p w14:paraId="58F89FAE" w14:textId="77777777" w:rsidR="00E266B9" w:rsidRPr="002939C7" w:rsidRDefault="00E266B9" w:rsidP="00E266B9">
      <w:pPr>
        <w:pStyle w:val="AralkYok"/>
        <w:jc w:val="both"/>
        <w:rPr>
          <w:rFonts w:ascii="Calibri" w:eastAsia="Times New Roman" w:hAnsi="Calibri" w:cs="Calibri"/>
        </w:rPr>
      </w:pPr>
    </w:p>
    <w:p w14:paraId="5512C6AD" w14:textId="77777777" w:rsidR="00E266B9" w:rsidRPr="002939C7" w:rsidRDefault="00E266B9" w:rsidP="00E266B9">
      <w:pPr>
        <w:pStyle w:val="AralkYok"/>
        <w:jc w:val="both"/>
        <w:rPr>
          <w:rFonts w:ascii="Calibri" w:eastAsia="Times New Roman" w:hAnsi="Calibri" w:cs="Calibri"/>
        </w:rPr>
      </w:pPr>
      <w:r w:rsidRPr="002939C7">
        <w:rPr>
          <w:rFonts w:ascii="Calibri" w:eastAsia="Times New Roman" w:hAnsi="Calibri" w:cs="Calibri"/>
        </w:rPr>
        <w:t>Böylelikle, k</w:t>
      </w:r>
      <w:r w:rsidRPr="002939C7">
        <w:rPr>
          <w:rFonts w:ascii="Calibri" w:eastAsia="Times New Roman TUR" w:hAnsi="Calibri" w:cs="Calibri"/>
        </w:rPr>
        <w:t>işisel veri sahibinin temel hak ve özgürlüklerine zarar verilmesinin engellenmesi,</w:t>
      </w:r>
      <w:r w:rsidRPr="002939C7">
        <w:rPr>
          <w:rFonts w:ascii="Calibri" w:hAnsi="Calibri" w:cs="Calibri"/>
        </w:rPr>
        <w:t xml:space="preserve"> şeffaflığın</w:t>
      </w:r>
      <w:r w:rsidRPr="002939C7">
        <w:rPr>
          <w:rFonts w:ascii="Calibri" w:eastAsia="Times New Roman" w:hAnsi="Calibri" w:cs="Calibri"/>
        </w:rPr>
        <w:t xml:space="preserve"> ve kişisel veri sahibinin aydınlatılmasının sağlanması amaçlanmaktadır. </w:t>
      </w:r>
    </w:p>
    <w:p w14:paraId="4C5CCD56" w14:textId="77777777" w:rsidR="00E266B9" w:rsidRPr="002939C7" w:rsidRDefault="00E266B9" w:rsidP="00E266B9">
      <w:pPr>
        <w:pStyle w:val="AralkYok"/>
        <w:jc w:val="both"/>
        <w:rPr>
          <w:rFonts w:ascii="Calibri" w:eastAsia="Times New Roman" w:hAnsi="Calibri" w:cs="Calibri"/>
        </w:rPr>
      </w:pPr>
    </w:p>
    <w:p w14:paraId="1F3E4B10" w14:textId="5BB8A6E9" w:rsidR="00E266B9" w:rsidRPr="002939C7" w:rsidRDefault="0045703A" w:rsidP="00E266B9">
      <w:pPr>
        <w:pStyle w:val="AralkYok"/>
        <w:jc w:val="both"/>
        <w:rPr>
          <w:rFonts w:ascii="Calibri" w:eastAsia="Times New Roman"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eastAsia="Times New Roman" w:hAnsi="Calibri" w:cs="Calibri"/>
        </w:rPr>
        <w:t xml:space="preserve">tarafından kamera ile izleme faaliyetine yönelik olarak; </w:t>
      </w:r>
      <w:r>
        <w:rPr>
          <w:rFonts w:ascii="Calibri" w:hAnsi="Calibri" w:cs="Calibri"/>
        </w:rPr>
        <w:t>Belediyemiz</w:t>
      </w:r>
      <w:r w:rsidRPr="002939C7">
        <w:rPr>
          <w:rFonts w:ascii="Calibri" w:hAnsi="Calibri" w:cs="Calibri"/>
        </w:rPr>
        <w:t xml:space="preserve"> </w:t>
      </w:r>
      <w:r w:rsidR="00E266B9" w:rsidRPr="002939C7">
        <w:rPr>
          <w:rFonts w:ascii="Calibri" w:eastAsia="Times New Roman" w:hAnsi="Calibri" w:cs="Calibri"/>
        </w:rPr>
        <w:t xml:space="preserve">internet sitesinde işbu Politika yayımlanmakta ve izlemenin yapıldığı </w:t>
      </w:r>
      <w:r w:rsidR="00E266B9" w:rsidRPr="002939C7">
        <w:rPr>
          <w:rFonts w:ascii="Calibri" w:hAnsi="Calibri" w:cs="Calibri"/>
        </w:rPr>
        <w:t>alanların</w:t>
      </w:r>
      <w:r w:rsidR="00E266B9" w:rsidRPr="002939C7">
        <w:rPr>
          <w:rFonts w:ascii="Calibri" w:eastAsia="Times New Roman" w:hAnsi="Calibri" w:cs="Calibri"/>
        </w:rPr>
        <w:t xml:space="preserve"> girişlerine izleme yapılacağına ilişkin bildirim yazısı asılmaktadır. </w:t>
      </w:r>
    </w:p>
    <w:p w14:paraId="33D27117" w14:textId="77777777" w:rsidR="00E266B9" w:rsidRPr="002939C7" w:rsidRDefault="00E266B9" w:rsidP="00E266B9">
      <w:pPr>
        <w:pStyle w:val="AralkYok"/>
        <w:jc w:val="both"/>
        <w:rPr>
          <w:rFonts w:ascii="Calibri" w:eastAsia="Times New Roman" w:hAnsi="Calibri" w:cs="Calibri"/>
        </w:rPr>
      </w:pPr>
    </w:p>
    <w:p w14:paraId="2B4955C0" w14:textId="77777777" w:rsidR="00E266B9" w:rsidRPr="002939C7" w:rsidRDefault="00E266B9" w:rsidP="00523315">
      <w:pPr>
        <w:pStyle w:val="Balk3"/>
        <w:rPr>
          <w:rFonts w:eastAsia="Times New Roman"/>
        </w:rPr>
      </w:pPr>
      <w:bookmarkStart w:id="60" w:name="_Toc94020060"/>
      <w:r w:rsidRPr="002939C7">
        <w:t xml:space="preserve">8.1.3.Kamera </w:t>
      </w:r>
      <w:proofErr w:type="gramStart"/>
      <w:r w:rsidRPr="002939C7">
        <w:t>İle</w:t>
      </w:r>
      <w:proofErr w:type="gramEnd"/>
      <w:r w:rsidRPr="002939C7">
        <w:t xml:space="preserve"> İzleme Faaliyetinin Yürütülme Amacı ve Amaçla Sınırlılık</w:t>
      </w:r>
      <w:bookmarkEnd w:id="60"/>
    </w:p>
    <w:p w14:paraId="376B6AC9" w14:textId="77777777" w:rsidR="00E266B9" w:rsidRPr="002939C7" w:rsidRDefault="00E266B9" w:rsidP="00E266B9">
      <w:pPr>
        <w:pStyle w:val="AralkYok"/>
        <w:rPr>
          <w:rFonts w:ascii="Calibri" w:eastAsia="Times New Roman" w:hAnsi="Calibri" w:cs="Calibri"/>
          <w:b/>
          <w:color w:val="797979" w:themeColor="background2" w:themeShade="80"/>
        </w:rPr>
      </w:pPr>
    </w:p>
    <w:p w14:paraId="2EEC782A" w14:textId="44C35D94" w:rsidR="00E266B9" w:rsidRPr="002939C7" w:rsidRDefault="0045703A" w:rsidP="00E266B9">
      <w:pPr>
        <w:pStyle w:val="AralkYok"/>
        <w:jc w:val="both"/>
        <w:rPr>
          <w:rFonts w:ascii="Calibri" w:eastAsia="Times New Roman" w:hAnsi="Calibri" w:cs="Calibri"/>
        </w:rPr>
      </w:pPr>
      <w:r>
        <w:rPr>
          <w:rFonts w:ascii="Calibri" w:hAnsi="Calibri" w:cs="Calibri"/>
        </w:rPr>
        <w:t>Belediyemiz</w:t>
      </w:r>
      <w:r w:rsidR="00E266B9" w:rsidRPr="002939C7">
        <w:rPr>
          <w:rFonts w:ascii="Calibri" w:eastAsia="Times New Roman" w:hAnsi="Calibri" w:cs="Calibri"/>
        </w:rPr>
        <w:t>, KVKK 4. maddesine uygun olarak, kişisel verileri işlendikleri amaçla bağlantılı, sınırlı ve ölçülü bir biçimde işlemektedir.</w:t>
      </w:r>
    </w:p>
    <w:p w14:paraId="40CAA040" w14:textId="77777777" w:rsidR="00E266B9" w:rsidRPr="002939C7" w:rsidRDefault="00E266B9" w:rsidP="00E266B9">
      <w:pPr>
        <w:pStyle w:val="AralkYok"/>
        <w:jc w:val="both"/>
        <w:rPr>
          <w:rFonts w:ascii="Calibri" w:eastAsia="Times New Roman" w:hAnsi="Calibri" w:cs="Calibri"/>
        </w:rPr>
      </w:pPr>
    </w:p>
    <w:p w14:paraId="45B92334" w14:textId="4678D608" w:rsidR="00863D46" w:rsidRPr="00D6474C" w:rsidRDefault="0045703A" w:rsidP="00E266B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D6474C">
        <w:rPr>
          <w:rFonts w:ascii="Calibri" w:hAnsi="Calibri" w:cs="Calibri"/>
        </w:rPr>
        <w:t xml:space="preserve">tarafından video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w:t>
      </w:r>
    </w:p>
    <w:p w14:paraId="09C142CD" w14:textId="77777777" w:rsidR="00863D46" w:rsidRPr="00D6474C" w:rsidRDefault="00863D46" w:rsidP="00E266B9">
      <w:pPr>
        <w:pStyle w:val="AralkYok"/>
        <w:jc w:val="both"/>
        <w:rPr>
          <w:rFonts w:ascii="Calibri" w:hAnsi="Calibri" w:cs="Calibri"/>
        </w:rPr>
      </w:pPr>
    </w:p>
    <w:p w14:paraId="22A8EF00" w14:textId="2A62F9BF" w:rsidR="00863D46" w:rsidRPr="00D6474C" w:rsidRDefault="0045703A" w:rsidP="00E266B9">
      <w:pPr>
        <w:pStyle w:val="AralkYok"/>
        <w:jc w:val="both"/>
        <w:rPr>
          <w:rFonts w:ascii="Calibri" w:hAnsi="Calibri" w:cs="Calibri"/>
        </w:rPr>
      </w:pPr>
      <w:r w:rsidRPr="002E6A7D">
        <w:rPr>
          <w:rFonts w:ascii="Calibri" w:hAnsi="Calibri" w:cs="Calibri"/>
        </w:rPr>
        <w:t xml:space="preserve">Belediyemizin </w:t>
      </w:r>
      <w:r w:rsidR="00BB68B1" w:rsidRPr="00D6474C">
        <w:rPr>
          <w:rFonts w:ascii="Calibri" w:hAnsi="Calibri" w:cs="Calibri"/>
        </w:rPr>
        <w:t xml:space="preserve">merkez binasında güvenlik amacı </w:t>
      </w:r>
      <w:r w:rsidR="002E6A7D" w:rsidRPr="00D6474C">
        <w:rPr>
          <w:rFonts w:ascii="Calibri" w:hAnsi="Calibri" w:cs="Calibri"/>
        </w:rPr>
        <w:t xml:space="preserve">ile </w:t>
      </w:r>
      <w:r w:rsidR="00BB68B1" w:rsidRPr="00D6474C">
        <w:rPr>
          <w:rFonts w:ascii="Calibri" w:hAnsi="Calibri" w:cs="Calibri"/>
        </w:rPr>
        <w:t xml:space="preserve">(iş sağlığı ve güvenliği faaliyetlerinin yürütülmesi, hırsızlık, çalışılan yerde çıkabilecek olay, münakaşa vb. tespiti, yetkisiz giriş tespiti </w:t>
      </w:r>
      <w:proofErr w:type="spellStart"/>
      <w:r w:rsidR="00BB68B1" w:rsidRPr="00D6474C">
        <w:rPr>
          <w:rFonts w:ascii="Calibri" w:hAnsi="Calibri" w:cs="Calibri"/>
        </w:rPr>
        <w:t>vb</w:t>
      </w:r>
      <w:proofErr w:type="spellEnd"/>
      <w:r w:rsidR="00BB68B1" w:rsidRPr="00D6474C">
        <w:rPr>
          <w:rFonts w:ascii="Calibri" w:hAnsi="Calibri" w:cs="Calibri"/>
        </w:rPr>
        <w:t xml:space="preserve">) </w:t>
      </w:r>
      <w:r w:rsidR="00257DD4" w:rsidRPr="00D6474C">
        <w:rPr>
          <w:rFonts w:ascii="Calibri" w:hAnsi="Calibri" w:cs="Calibri"/>
        </w:rPr>
        <w:t xml:space="preserve">belediye binası çevresi, Müdürlük koridorları ve sistem odasında </w:t>
      </w:r>
      <w:r w:rsidR="002E6A7D" w:rsidRPr="00D6474C">
        <w:rPr>
          <w:rFonts w:ascii="Calibri" w:hAnsi="Calibri" w:cs="Calibri"/>
        </w:rPr>
        <w:t xml:space="preserve">yer alan </w:t>
      </w:r>
      <w:r w:rsidR="00E54CC1" w:rsidRPr="00D6474C">
        <w:rPr>
          <w:rFonts w:ascii="Calibri" w:hAnsi="Calibri" w:cs="Calibri"/>
        </w:rPr>
        <w:t xml:space="preserve">kameralarla </w:t>
      </w:r>
      <w:r w:rsidR="00863D46" w:rsidRPr="00D6474C">
        <w:rPr>
          <w:rFonts w:ascii="Calibri" w:hAnsi="Calibri" w:cs="Calibri"/>
        </w:rPr>
        <w:t>izleme yapılmakt</w:t>
      </w:r>
      <w:r w:rsidR="009A2788">
        <w:rPr>
          <w:rFonts w:ascii="Calibri" w:hAnsi="Calibri" w:cs="Calibri"/>
        </w:rPr>
        <w:t>a ve 18 gün boyunca muhafaza edilmektedir.</w:t>
      </w:r>
    </w:p>
    <w:p w14:paraId="4F7F490A" w14:textId="73A715F0" w:rsidR="00257DD4" w:rsidRPr="00D6474C" w:rsidRDefault="00257DD4" w:rsidP="00E266B9">
      <w:pPr>
        <w:pStyle w:val="AralkYok"/>
        <w:jc w:val="both"/>
        <w:rPr>
          <w:rFonts w:ascii="Calibri" w:hAnsi="Calibri" w:cs="Calibri"/>
        </w:rPr>
      </w:pPr>
    </w:p>
    <w:p w14:paraId="222725C6" w14:textId="16FEA81D" w:rsidR="009A2788" w:rsidRPr="00D6474C" w:rsidRDefault="00257DD4" w:rsidP="009A2788">
      <w:pPr>
        <w:pStyle w:val="AralkYok"/>
        <w:jc w:val="both"/>
        <w:rPr>
          <w:rFonts w:ascii="Calibri" w:hAnsi="Calibri" w:cs="Calibri"/>
        </w:rPr>
      </w:pPr>
      <w:r>
        <w:rPr>
          <w:rFonts w:ascii="Calibri" w:hAnsi="Calibri" w:cs="Calibri"/>
        </w:rPr>
        <w:t xml:space="preserve">Matematik Parkında </w:t>
      </w:r>
      <w:r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Pr="00D6474C">
        <w:rPr>
          <w:rFonts w:ascii="Calibri" w:hAnsi="Calibri" w:cs="Calibri"/>
        </w:rPr>
        <w:t>vb</w:t>
      </w:r>
      <w:proofErr w:type="spellEnd"/>
      <w:r w:rsidRPr="00D6474C">
        <w:rPr>
          <w:rFonts w:ascii="Calibri" w:hAnsi="Calibri" w:cs="Calibri"/>
        </w:rPr>
        <w:t xml:space="preserve">) ile </w:t>
      </w:r>
      <w:r w:rsidR="0065013B" w:rsidRPr="00D6474C">
        <w:rPr>
          <w:rFonts w:ascii="Calibri" w:hAnsi="Calibri" w:cs="Calibri"/>
        </w:rPr>
        <w:t xml:space="preserve">dış çevrede </w:t>
      </w:r>
      <w:r w:rsidRPr="00D6474C">
        <w:rPr>
          <w:rFonts w:ascii="Calibri" w:hAnsi="Calibri" w:cs="Calibri"/>
        </w:rPr>
        <w:t xml:space="preserve">yer alan kameralar ile izleme </w:t>
      </w:r>
      <w:r w:rsidR="009A2788" w:rsidRPr="00D6474C">
        <w:rPr>
          <w:rFonts w:ascii="Calibri" w:hAnsi="Calibri" w:cs="Calibri"/>
        </w:rPr>
        <w:t>yapılmakt</w:t>
      </w:r>
      <w:r w:rsidR="009A2788">
        <w:rPr>
          <w:rFonts w:ascii="Calibri" w:hAnsi="Calibri" w:cs="Calibri"/>
        </w:rPr>
        <w:t>a ve 14 gün boyunca muhafaza edilmektedir.</w:t>
      </w:r>
    </w:p>
    <w:p w14:paraId="2BE78FB5" w14:textId="77777777" w:rsidR="00257DD4" w:rsidRDefault="00257DD4" w:rsidP="00E266B9">
      <w:pPr>
        <w:pStyle w:val="AralkYok"/>
        <w:jc w:val="both"/>
        <w:rPr>
          <w:rFonts w:ascii="Calibri" w:hAnsi="Calibri" w:cs="Calibri"/>
        </w:rPr>
      </w:pPr>
    </w:p>
    <w:p w14:paraId="7214FF21" w14:textId="1D582B1B" w:rsidR="009A2788" w:rsidRPr="00D6474C" w:rsidRDefault="00257DD4" w:rsidP="009A2788">
      <w:pPr>
        <w:pStyle w:val="AralkYok"/>
        <w:jc w:val="both"/>
        <w:rPr>
          <w:rFonts w:ascii="Calibri" w:hAnsi="Calibri" w:cs="Calibri"/>
        </w:rPr>
      </w:pPr>
      <w:r>
        <w:rPr>
          <w:rFonts w:ascii="Calibri" w:hAnsi="Calibri" w:cs="Calibri"/>
        </w:rPr>
        <w:t>Kültür ve Sanat Evi</w:t>
      </w:r>
      <w:r w:rsidR="0065013B">
        <w:rPr>
          <w:rFonts w:ascii="Calibri" w:hAnsi="Calibri" w:cs="Calibri"/>
        </w:rPr>
        <w:t xml:space="preserve">nde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ile dış çevrede ve bina içinde 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a ve 10 gün boyunca muhafaza edilmektedir.</w:t>
      </w:r>
    </w:p>
    <w:p w14:paraId="6C1BC78C" w14:textId="77777777" w:rsidR="00257DD4" w:rsidRDefault="00257DD4" w:rsidP="00E266B9">
      <w:pPr>
        <w:pStyle w:val="AralkYok"/>
        <w:jc w:val="both"/>
        <w:rPr>
          <w:rFonts w:ascii="Calibri" w:hAnsi="Calibri" w:cs="Calibri"/>
        </w:rPr>
      </w:pPr>
    </w:p>
    <w:p w14:paraId="02B754B6" w14:textId="0A2C9889" w:rsidR="009A2788" w:rsidRPr="00D6474C" w:rsidRDefault="00257DD4" w:rsidP="009A2788">
      <w:pPr>
        <w:pStyle w:val="AralkYok"/>
        <w:jc w:val="both"/>
        <w:rPr>
          <w:rFonts w:ascii="Calibri" w:hAnsi="Calibri" w:cs="Calibri"/>
        </w:rPr>
      </w:pPr>
      <w:r>
        <w:rPr>
          <w:rFonts w:ascii="Calibri" w:hAnsi="Calibri" w:cs="Calibri"/>
        </w:rPr>
        <w:t>Kent Belleği Araştırma Merkezi</w:t>
      </w:r>
      <w:r w:rsidR="0065013B">
        <w:rPr>
          <w:rFonts w:ascii="Calibri" w:hAnsi="Calibri" w:cs="Calibri"/>
        </w:rPr>
        <w:t>nde</w:t>
      </w:r>
      <w:r>
        <w:rPr>
          <w:rFonts w:ascii="Calibri" w:hAnsi="Calibri" w:cs="Calibri"/>
        </w:rPr>
        <w:t xml:space="preserv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ile dış çevrede ve bina içinde 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a ve 10 gün boyunca muhafaza edilmektedir.</w:t>
      </w:r>
    </w:p>
    <w:p w14:paraId="1242940A" w14:textId="77777777" w:rsidR="00257DD4" w:rsidRDefault="00257DD4" w:rsidP="00E266B9">
      <w:pPr>
        <w:pStyle w:val="AralkYok"/>
        <w:jc w:val="both"/>
        <w:rPr>
          <w:rFonts w:ascii="Calibri" w:hAnsi="Calibri" w:cs="Calibri"/>
        </w:rPr>
      </w:pPr>
    </w:p>
    <w:p w14:paraId="53BC16FB" w14:textId="7F007E55" w:rsidR="009A2788" w:rsidRPr="00D6474C" w:rsidRDefault="00257DD4" w:rsidP="009A2788">
      <w:pPr>
        <w:pStyle w:val="AralkYok"/>
        <w:jc w:val="both"/>
        <w:rPr>
          <w:rFonts w:ascii="Calibri" w:hAnsi="Calibri" w:cs="Calibri"/>
        </w:rPr>
      </w:pPr>
      <w:proofErr w:type="spellStart"/>
      <w:r>
        <w:rPr>
          <w:rFonts w:ascii="Calibri" w:hAnsi="Calibri" w:cs="Calibri"/>
        </w:rPr>
        <w:t>Psikososyal</w:t>
      </w:r>
      <w:proofErr w:type="spellEnd"/>
      <w:r>
        <w:rPr>
          <w:rFonts w:ascii="Calibri" w:hAnsi="Calibri" w:cs="Calibri"/>
        </w:rPr>
        <w:t xml:space="preserve"> </w:t>
      </w:r>
      <w:r w:rsidR="009A2788">
        <w:rPr>
          <w:rFonts w:ascii="Calibri" w:hAnsi="Calibri" w:cs="Calibri"/>
        </w:rPr>
        <w:t>D</w:t>
      </w:r>
      <w:r>
        <w:rPr>
          <w:rFonts w:ascii="Calibri" w:hAnsi="Calibri" w:cs="Calibri"/>
        </w:rPr>
        <w:t>estek Merkezi</w:t>
      </w:r>
      <w:r w:rsidR="0065013B">
        <w:rPr>
          <w:rFonts w:ascii="Calibri" w:hAnsi="Calibri" w:cs="Calibri"/>
        </w:rPr>
        <w:t xml:space="preserve">nde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ile dış çevrede ve bina içinde 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a ve 7 gün boyunca muhafaza edilmektedir.</w:t>
      </w:r>
    </w:p>
    <w:p w14:paraId="3E7A5486" w14:textId="77777777" w:rsidR="00257DD4" w:rsidRDefault="00257DD4" w:rsidP="00E266B9">
      <w:pPr>
        <w:pStyle w:val="AralkYok"/>
        <w:jc w:val="both"/>
        <w:rPr>
          <w:rFonts w:ascii="Calibri" w:hAnsi="Calibri" w:cs="Calibri"/>
        </w:rPr>
      </w:pPr>
    </w:p>
    <w:p w14:paraId="771A3DF8" w14:textId="6FEBC8E5" w:rsidR="009A2788" w:rsidRPr="00D6474C" w:rsidRDefault="00257DD4" w:rsidP="009A2788">
      <w:pPr>
        <w:pStyle w:val="AralkYok"/>
        <w:jc w:val="both"/>
        <w:rPr>
          <w:rFonts w:ascii="Calibri" w:hAnsi="Calibri" w:cs="Calibri"/>
        </w:rPr>
      </w:pPr>
      <w:r>
        <w:rPr>
          <w:rFonts w:ascii="Calibri" w:hAnsi="Calibri" w:cs="Calibri"/>
        </w:rPr>
        <w:t>Otizm Merkezi</w:t>
      </w:r>
      <w:r w:rsidR="0065013B">
        <w:rPr>
          <w:rFonts w:ascii="Calibri" w:hAnsi="Calibri" w:cs="Calibri"/>
        </w:rPr>
        <w:t xml:space="preserve">nde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xml:space="preserve">) ile </w:t>
      </w:r>
      <w:r w:rsidR="00D6474C" w:rsidRPr="00D6474C">
        <w:rPr>
          <w:rFonts w:ascii="Calibri" w:hAnsi="Calibri" w:cs="Calibri"/>
        </w:rPr>
        <w:t xml:space="preserve">dış çevrede ve bina içinde </w:t>
      </w:r>
      <w:r w:rsidR="0065013B" w:rsidRPr="00D6474C">
        <w:rPr>
          <w:rFonts w:ascii="Calibri" w:hAnsi="Calibri" w:cs="Calibri"/>
        </w:rPr>
        <w:t>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a ve 15 gün boyunca muhafaza edilmektedir.</w:t>
      </w:r>
    </w:p>
    <w:p w14:paraId="136BEDD4" w14:textId="77777777" w:rsidR="00257DD4" w:rsidRDefault="00257DD4" w:rsidP="00E266B9">
      <w:pPr>
        <w:pStyle w:val="AralkYok"/>
        <w:jc w:val="both"/>
        <w:rPr>
          <w:rFonts w:ascii="Calibri" w:hAnsi="Calibri" w:cs="Calibri"/>
        </w:rPr>
      </w:pPr>
    </w:p>
    <w:p w14:paraId="7D485401" w14:textId="18AE0F49" w:rsidR="009A2788" w:rsidRPr="00D6474C" w:rsidRDefault="00257DD4" w:rsidP="009A2788">
      <w:pPr>
        <w:pStyle w:val="AralkYok"/>
        <w:jc w:val="both"/>
        <w:rPr>
          <w:rFonts w:ascii="Calibri" w:hAnsi="Calibri" w:cs="Calibri"/>
        </w:rPr>
      </w:pPr>
      <w:r>
        <w:rPr>
          <w:rFonts w:ascii="Calibri" w:hAnsi="Calibri" w:cs="Calibri"/>
        </w:rPr>
        <w:t>Milli Aydın Bankası</w:t>
      </w:r>
      <w:r w:rsidR="0065013B">
        <w:rPr>
          <w:rFonts w:ascii="Calibri" w:hAnsi="Calibri" w:cs="Calibri"/>
        </w:rPr>
        <w:t xml:space="preserve">nda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xml:space="preserve">) ile </w:t>
      </w:r>
      <w:r w:rsidR="00D6474C" w:rsidRPr="00D6474C">
        <w:rPr>
          <w:rFonts w:ascii="Calibri" w:hAnsi="Calibri" w:cs="Calibri"/>
        </w:rPr>
        <w:t xml:space="preserve">dış çevrede ve bina içinde </w:t>
      </w:r>
      <w:r w:rsidR="0065013B" w:rsidRPr="00D6474C">
        <w:rPr>
          <w:rFonts w:ascii="Calibri" w:hAnsi="Calibri" w:cs="Calibri"/>
        </w:rPr>
        <w:t>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a ve 15 gün boyunca muhafaza edilmektedir.</w:t>
      </w:r>
    </w:p>
    <w:p w14:paraId="14B87A1B" w14:textId="77777777" w:rsidR="00257DD4" w:rsidRDefault="00257DD4" w:rsidP="00E266B9">
      <w:pPr>
        <w:pStyle w:val="AralkYok"/>
        <w:jc w:val="both"/>
        <w:rPr>
          <w:rFonts w:ascii="Calibri" w:hAnsi="Calibri" w:cs="Calibri"/>
        </w:rPr>
      </w:pPr>
    </w:p>
    <w:p w14:paraId="480F228C" w14:textId="2FAB39C0" w:rsidR="009A2788" w:rsidRPr="00D6474C" w:rsidRDefault="00257DD4" w:rsidP="009A2788">
      <w:pPr>
        <w:pStyle w:val="AralkYok"/>
        <w:jc w:val="both"/>
        <w:rPr>
          <w:rFonts w:ascii="Calibri" w:hAnsi="Calibri" w:cs="Calibri"/>
        </w:rPr>
      </w:pPr>
      <w:proofErr w:type="spellStart"/>
      <w:r>
        <w:rPr>
          <w:rFonts w:ascii="Calibri" w:hAnsi="Calibri" w:cs="Calibri"/>
        </w:rPr>
        <w:t>Çeştepe</w:t>
      </w:r>
      <w:proofErr w:type="spellEnd"/>
      <w:r>
        <w:rPr>
          <w:rFonts w:ascii="Calibri" w:hAnsi="Calibri" w:cs="Calibri"/>
        </w:rPr>
        <w:t xml:space="preserve"> Kültür Merkezi</w:t>
      </w:r>
      <w:r w:rsidR="0065013B">
        <w:rPr>
          <w:rFonts w:ascii="Calibri" w:hAnsi="Calibri" w:cs="Calibri"/>
        </w:rPr>
        <w:t xml:space="preserve">nde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xml:space="preserve">) ile </w:t>
      </w:r>
      <w:r w:rsidR="00D6474C" w:rsidRPr="00D6474C">
        <w:rPr>
          <w:rFonts w:ascii="Calibri" w:hAnsi="Calibri" w:cs="Calibri"/>
        </w:rPr>
        <w:t xml:space="preserve">dış çevrede ve bina içinde </w:t>
      </w:r>
      <w:r w:rsidR="0065013B" w:rsidRPr="00D6474C">
        <w:rPr>
          <w:rFonts w:ascii="Calibri" w:hAnsi="Calibri" w:cs="Calibri"/>
        </w:rPr>
        <w:t>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9</w:t>
      </w:r>
      <w:r w:rsidR="009A2788">
        <w:rPr>
          <w:rFonts w:ascii="Calibri" w:hAnsi="Calibri" w:cs="Calibri"/>
        </w:rPr>
        <w:t xml:space="preserve"> gün boyunca muhafaza edilmektedir.</w:t>
      </w:r>
    </w:p>
    <w:p w14:paraId="19677AAA" w14:textId="77777777" w:rsidR="00257DD4" w:rsidRDefault="00257DD4" w:rsidP="00E266B9">
      <w:pPr>
        <w:pStyle w:val="AralkYok"/>
        <w:jc w:val="both"/>
        <w:rPr>
          <w:rFonts w:ascii="Calibri" w:hAnsi="Calibri" w:cs="Calibri"/>
        </w:rPr>
      </w:pPr>
    </w:p>
    <w:p w14:paraId="15A39052" w14:textId="69E8D1E4" w:rsidR="009A2788" w:rsidRPr="00D6474C" w:rsidRDefault="00257DD4" w:rsidP="009A2788">
      <w:pPr>
        <w:pStyle w:val="AralkYok"/>
        <w:jc w:val="both"/>
        <w:rPr>
          <w:rFonts w:ascii="Calibri" w:hAnsi="Calibri" w:cs="Calibri"/>
        </w:rPr>
      </w:pPr>
      <w:proofErr w:type="spellStart"/>
      <w:r>
        <w:rPr>
          <w:rFonts w:ascii="Calibri" w:hAnsi="Calibri" w:cs="Calibri"/>
        </w:rPr>
        <w:t>Ovaeymir</w:t>
      </w:r>
      <w:proofErr w:type="spellEnd"/>
      <w:r>
        <w:rPr>
          <w:rFonts w:ascii="Calibri" w:hAnsi="Calibri" w:cs="Calibri"/>
        </w:rPr>
        <w:t xml:space="preserve"> Dijital Eğitim Merkezi</w:t>
      </w:r>
      <w:r w:rsidR="0065013B">
        <w:rPr>
          <w:rFonts w:ascii="Calibri" w:hAnsi="Calibri" w:cs="Calibri"/>
        </w:rPr>
        <w:t xml:space="preserve">nde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xml:space="preserve">) ile </w:t>
      </w:r>
      <w:r w:rsidR="00D6474C" w:rsidRPr="00D6474C">
        <w:rPr>
          <w:rFonts w:ascii="Calibri" w:hAnsi="Calibri" w:cs="Calibri"/>
        </w:rPr>
        <w:t xml:space="preserve">dış çevrede ve bina içinde </w:t>
      </w:r>
      <w:r w:rsidR="0065013B" w:rsidRPr="00D6474C">
        <w:rPr>
          <w:rFonts w:ascii="Calibri" w:hAnsi="Calibri" w:cs="Calibri"/>
        </w:rPr>
        <w:t>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15</w:t>
      </w:r>
      <w:r w:rsidR="009A2788">
        <w:rPr>
          <w:rFonts w:ascii="Calibri" w:hAnsi="Calibri" w:cs="Calibri"/>
        </w:rPr>
        <w:t xml:space="preserve"> gün boyunca muhafaza edilmektedir.</w:t>
      </w:r>
    </w:p>
    <w:p w14:paraId="1D2FB5B5" w14:textId="77777777" w:rsidR="00257DD4" w:rsidRDefault="00257DD4" w:rsidP="00E266B9">
      <w:pPr>
        <w:pStyle w:val="AralkYok"/>
        <w:jc w:val="both"/>
        <w:rPr>
          <w:rFonts w:ascii="Calibri" w:hAnsi="Calibri" w:cs="Calibri"/>
        </w:rPr>
      </w:pPr>
    </w:p>
    <w:p w14:paraId="26E672E4" w14:textId="731A1BBF" w:rsidR="009A2788" w:rsidRPr="00D6474C" w:rsidRDefault="00257DD4" w:rsidP="009A2788">
      <w:pPr>
        <w:pStyle w:val="AralkYok"/>
        <w:jc w:val="both"/>
        <w:rPr>
          <w:rFonts w:ascii="Calibri" w:hAnsi="Calibri" w:cs="Calibri"/>
        </w:rPr>
      </w:pPr>
      <w:r>
        <w:rPr>
          <w:rFonts w:ascii="Calibri" w:hAnsi="Calibri" w:cs="Calibri"/>
        </w:rPr>
        <w:t>Nikah Dairesi</w:t>
      </w:r>
      <w:r w:rsidR="0065013B">
        <w:rPr>
          <w:rFonts w:ascii="Calibri" w:hAnsi="Calibri" w:cs="Calibri"/>
        </w:rPr>
        <w:t xml:space="preserve">nde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xml:space="preserve">) ile </w:t>
      </w:r>
      <w:r w:rsidR="00D6474C" w:rsidRPr="00D6474C">
        <w:rPr>
          <w:rFonts w:ascii="Calibri" w:hAnsi="Calibri" w:cs="Calibri"/>
        </w:rPr>
        <w:t xml:space="preserve">dış çevrede ve bina içinde </w:t>
      </w:r>
      <w:r w:rsidR="0065013B" w:rsidRPr="00D6474C">
        <w:rPr>
          <w:rFonts w:ascii="Calibri" w:hAnsi="Calibri" w:cs="Calibri"/>
        </w:rPr>
        <w:t>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15</w:t>
      </w:r>
      <w:r w:rsidR="009A2788">
        <w:rPr>
          <w:rFonts w:ascii="Calibri" w:hAnsi="Calibri" w:cs="Calibri"/>
        </w:rPr>
        <w:t xml:space="preserve"> gün boyunca muhafaza edilmektedir.</w:t>
      </w:r>
    </w:p>
    <w:p w14:paraId="2291912B" w14:textId="77777777" w:rsidR="00257DD4" w:rsidRDefault="00257DD4" w:rsidP="00E266B9">
      <w:pPr>
        <w:pStyle w:val="AralkYok"/>
        <w:jc w:val="both"/>
        <w:rPr>
          <w:rFonts w:ascii="Calibri" w:hAnsi="Calibri" w:cs="Calibri"/>
        </w:rPr>
      </w:pPr>
    </w:p>
    <w:p w14:paraId="5EE89355" w14:textId="7A65276A" w:rsidR="009A2788" w:rsidRPr="00D6474C" w:rsidRDefault="00257DD4" w:rsidP="009A2788">
      <w:pPr>
        <w:pStyle w:val="AralkYok"/>
        <w:jc w:val="both"/>
        <w:rPr>
          <w:rFonts w:ascii="Calibri" w:hAnsi="Calibri" w:cs="Calibri"/>
        </w:rPr>
      </w:pPr>
      <w:r>
        <w:rPr>
          <w:rFonts w:ascii="Calibri" w:hAnsi="Calibri" w:cs="Calibri"/>
        </w:rPr>
        <w:t>7 Eylül Zabıta Karakolu</w:t>
      </w:r>
      <w:r w:rsidR="0065013B">
        <w:rPr>
          <w:rFonts w:ascii="Calibri" w:hAnsi="Calibri" w:cs="Calibri"/>
        </w:rPr>
        <w:t xml:space="preserve">nda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xml:space="preserve">) ile </w:t>
      </w:r>
      <w:r w:rsidR="00D6474C" w:rsidRPr="00D6474C">
        <w:rPr>
          <w:rFonts w:ascii="Calibri" w:hAnsi="Calibri" w:cs="Calibri"/>
        </w:rPr>
        <w:t xml:space="preserve">dış çevrede ve bina içinde </w:t>
      </w:r>
      <w:r w:rsidR="0065013B" w:rsidRPr="00D6474C">
        <w:rPr>
          <w:rFonts w:ascii="Calibri" w:hAnsi="Calibri" w:cs="Calibri"/>
        </w:rPr>
        <w:t>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10</w:t>
      </w:r>
      <w:r w:rsidR="009A2788">
        <w:rPr>
          <w:rFonts w:ascii="Calibri" w:hAnsi="Calibri" w:cs="Calibri"/>
        </w:rPr>
        <w:t xml:space="preserve"> gün boyunca muhafaza edilmektedir.</w:t>
      </w:r>
    </w:p>
    <w:p w14:paraId="170B5542" w14:textId="77777777" w:rsidR="00257DD4" w:rsidRDefault="00257DD4" w:rsidP="00E266B9">
      <w:pPr>
        <w:pStyle w:val="AralkYok"/>
        <w:jc w:val="both"/>
        <w:rPr>
          <w:rFonts w:ascii="Calibri" w:hAnsi="Calibri" w:cs="Calibri"/>
        </w:rPr>
      </w:pPr>
    </w:p>
    <w:p w14:paraId="319E0340" w14:textId="1E55F506" w:rsidR="009A2788" w:rsidRPr="00D6474C" w:rsidRDefault="00257DD4" w:rsidP="009A2788">
      <w:pPr>
        <w:pStyle w:val="AralkYok"/>
        <w:jc w:val="both"/>
        <w:rPr>
          <w:rFonts w:ascii="Calibri" w:hAnsi="Calibri" w:cs="Calibri"/>
        </w:rPr>
      </w:pPr>
      <w:proofErr w:type="spellStart"/>
      <w:r>
        <w:rPr>
          <w:rFonts w:ascii="Calibri" w:hAnsi="Calibri" w:cs="Calibri"/>
        </w:rPr>
        <w:t>Çeştepe</w:t>
      </w:r>
      <w:proofErr w:type="spellEnd"/>
      <w:r>
        <w:rPr>
          <w:rFonts w:ascii="Calibri" w:hAnsi="Calibri" w:cs="Calibri"/>
        </w:rPr>
        <w:t xml:space="preserve"> Şantiye</w:t>
      </w:r>
      <w:r w:rsidR="0065013B">
        <w:rPr>
          <w:rFonts w:ascii="Calibri" w:hAnsi="Calibri" w:cs="Calibri"/>
        </w:rPr>
        <w:t xml:space="preserve">nde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xml:space="preserve">) ile </w:t>
      </w:r>
      <w:r w:rsidR="00D6474C" w:rsidRPr="00D6474C">
        <w:rPr>
          <w:rFonts w:ascii="Calibri" w:hAnsi="Calibri" w:cs="Calibri"/>
        </w:rPr>
        <w:t xml:space="preserve">dış çevrede ve bina içinde </w:t>
      </w:r>
      <w:r w:rsidR="0065013B" w:rsidRPr="00D6474C">
        <w:rPr>
          <w:rFonts w:ascii="Calibri" w:hAnsi="Calibri" w:cs="Calibri"/>
        </w:rPr>
        <w:t>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15</w:t>
      </w:r>
      <w:r w:rsidR="009A2788">
        <w:rPr>
          <w:rFonts w:ascii="Calibri" w:hAnsi="Calibri" w:cs="Calibri"/>
        </w:rPr>
        <w:t xml:space="preserve"> gün boyunca muhafaza edilmektedir.</w:t>
      </w:r>
    </w:p>
    <w:p w14:paraId="24BDB6B5" w14:textId="77777777" w:rsidR="00257DD4" w:rsidRDefault="00257DD4" w:rsidP="00E266B9">
      <w:pPr>
        <w:pStyle w:val="AralkYok"/>
        <w:jc w:val="both"/>
        <w:rPr>
          <w:rFonts w:ascii="Calibri" w:hAnsi="Calibri" w:cs="Calibri"/>
        </w:rPr>
      </w:pPr>
    </w:p>
    <w:p w14:paraId="6B23F68F" w14:textId="73448F84" w:rsidR="009A2788" w:rsidRPr="00D6474C" w:rsidRDefault="00257DD4" w:rsidP="009A2788">
      <w:pPr>
        <w:pStyle w:val="AralkYok"/>
        <w:jc w:val="both"/>
        <w:rPr>
          <w:rFonts w:ascii="Calibri" w:hAnsi="Calibri" w:cs="Calibri"/>
        </w:rPr>
      </w:pPr>
      <w:r>
        <w:rPr>
          <w:rFonts w:ascii="Calibri" w:hAnsi="Calibri" w:cs="Calibri"/>
        </w:rPr>
        <w:t xml:space="preserve">Dalama </w:t>
      </w:r>
      <w:r w:rsidR="006C5BA3">
        <w:rPr>
          <w:rFonts w:ascii="Calibri" w:hAnsi="Calibri" w:cs="Calibri"/>
        </w:rPr>
        <w:t>Ş</w:t>
      </w:r>
      <w:r>
        <w:rPr>
          <w:rFonts w:ascii="Calibri" w:hAnsi="Calibri" w:cs="Calibri"/>
        </w:rPr>
        <w:t>antiye</w:t>
      </w:r>
      <w:r w:rsidR="0065013B">
        <w:rPr>
          <w:rFonts w:ascii="Calibri" w:hAnsi="Calibri" w:cs="Calibri"/>
        </w:rPr>
        <w:t xml:space="preserve">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xml:space="preserve">) ile </w:t>
      </w:r>
      <w:r w:rsidR="00D6474C" w:rsidRPr="00D6474C">
        <w:rPr>
          <w:rFonts w:ascii="Calibri" w:hAnsi="Calibri" w:cs="Calibri"/>
        </w:rPr>
        <w:t xml:space="preserve">dış çevrede ve bina içinde </w:t>
      </w:r>
      <w:r w:rsidR="0065013B" w:rsidRPr="00D6474C">
        <w:rPr>
          <w:rFonts w:ascii="Calibri" w:hAnsi="Calibri" w:cs="Calibri"/>
        </w:rPr>
        <w:t>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9</w:t>
      </w:r>
      <w:r w:rsidR="009A2788">
        <w:rPr>
          <w:rFonts w:ascii="Calibri" w:hAnsi="Calibri" w:cs="Calibri"/>
        </w:rPr>
        <w:t xml:space="preserve"> gün boyunca muhafaza edilmektedir.</w:t>
      </w:r>
    </w:p>
    <w:p w14:paraId="5B50BECA" w14:textId="77777777" w:rsidR="00257DD4" w:rsidRDefault="00257DD4" w:rsidP="00E266B9">
      <w:pPr>
        <w:pStyle w:val="AralkYok"/>
        <w:jc w:val="both"/>
        <w:rPr>
          <w:rFonts w:ascii="Calibri" w:hAnsi="Calibri" w:cs="Calibri"/>
        </w:rPr>
      </w:pPr>
    </w:p>
    <w:p w14:paraId="67424B81" w14:textId="2997260D" w:rsidR="009A2788" w:rsidRPr="00D6474C" w:rsidRDefault="00257DD4" w:rsidP="009A2788">
      <w:pPr>
        <w:pStyle w:val="AralkYok"/>
        <w:jc w:val="both"/>
        <w:rPr>
          <w:rFonts w:ascii="Calibri" w:hAnsi="Calibri" w:cs="Calibri"/>
        </w:rPr>
      </w:pPr>
      <w:r>
        <w:rPr>
          <w:rFonts w:ascii="Calibri" w:hAnsi="Calibri" w:cs="Calibri"/>
        </w:rPr>
        <w:t>Tepecik Şantiye</w:t>
      </w:r>
      <w:r w:rsidR="0065013B">
        <w:rPr>
          <w:rFonts w:ascii="Calibri" w:hAnsi="Calibri" w:cs="Calibri"/>
        </w:rPr>
        <w:t xml:space="preserve">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xml:space="preserve">) ile </w:t>
      </w:r>
      <w:r w:rsidR="00D6474C" w:rsidRPr="00D6474C">
        <w:rPr>
          <w:rFonts w:ascii="Calibri" w:hAnsi="Calibri" w:cs="Calibri"/>
        </w:rPr>
        <w:t xml:space="preserve">dış çevrede ve bina içinde </w:t>
      </w:r>
      <w:r w:rsidR="0065013B" w:rsidRPr="00D6474C">
        <w:rPr>
          <w:rFonts w:ascii="Calibri" w:hAnsi="Calibri" w:cs="Calibri"/>
        </w:rPr>
        <w:t>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11</w:t>
      </w:r>
      <w:r w:rsidR="009A2788">
        <w:rPr>
          <w:rFonts w:ascii="Calibri" w:hAnsi="Calibri" w:cs="Calibri"/>
        </w:rPr>
        <w:t xml:space="preserve"> gün boyunca muhafaza edilmektedir.</w:t>
      </w:r>
    </w:p>
    <w:p w14:paraId="68A0B27C" w14:textId="77777777" w:rsidR="00257DD4" w:rsidRDefault="00257DD4" w:rsidP="00E266B9">
      <w:pPr>
        <w:pStyle w:val="AralkYok"/>
        <w:jc w:val="both"/>
        <w:rPr>
          <w:rFonts w:ascii="Calibri" w:hAnsi="Calibri" w:cs="Calibri"/>
        </w:rPr>
      </w:pPr>
    </w:p>
    <w:p w14:paraId="230A1EB7" w14:textId="35D98DC9" w:rsidR="009A2788" w:rsidRPr="00D6474C" w:rsidRDefault="00257DD4" w:rsidP="009A2788">
      <w:pPr>
        <w:pStyle w:val="AralkYok"/>
        <w:jc w:val="both"/>
        <w:rPr>
          <w:rFonts w:ascii="Calibri" w:hAnsi="Calibri" w:cs="Calibri"/>
        </w:rPr>
      </w:pPr>
      <w:proofErr w:type="spellStart"/>
      <w:r>
        <w:rPr>
          <w:rFonts w:ascii="Calibri" w:hAnsi="Calibri" w:cs="Calibri"/>
        </w:rPr>
        <w:t>Ovaeymir</w:t>
      </w:r>
      <w:proofErr w:type="spellEnd"/>
      <w:r>
        <w:rPr>
          <w:rFonts w:ascii="Calibri" w:hAnsi="Calibri" w:cs="Calibri"/>
        </w:rPr>
        <w:t xml:space="preserve"> Temizlik İşleri Şantiye</w:t>
      </w:r>
      <w:r w:rsidR="0065013B">
        <w:rPr>
          <w:rFonts w:ascii="Calibri" w:hAnsi="Calibri" w:cs="Calibri"/>
        </w:rPr>
        <w:t xml:space="preserve">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ile dış çevrede 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7</w:t>
      </w:r>
      <w:r w:rsidR="009A2788">
        <w:rPr>
          <w:rFonts w:ascii="Calibri" w:hAnsi="Calibri" w:cs="Calibri"/>
        </w:rPr>
        <w:t xml:space="preserve"> gün boyunca muhafaza edilmektedir.</w:t>
      </w:r>
    </w:p>
    <w:p w14:paraId="0184BA7D" w14:textId="77777777" w:rsidR="00257DD4" w:rsidRDefault="00257DD4" w:rsidP="00E266B9">
      <w:pPr>
        <w:pStyle w:val="AralkYok"/>
        <w:jc w:val="both"/>
        <w:rPr>
          <w:rFonts w:ascii="Calibri" w:hAnsi="Calibri" w:cs="Calibri"/>
        </w:rPr>
      </w:pPr>
    </w:p>
    <w:p w14:paraId="496923AC" w14:textId="152F74C3" w:rsidR="009A2788" w:rsidRPr="00D6474C" w:rsidRDefault="00257DD4" w:rsidP="009A2788">
      <w:pPr>
        <w:pStyle w:val="AralkYok"/>
        <w:jc w:val="both"/>
        <w:rPr>
          <w:rFonts w:ascii="Calibri" w:hAnsi="Calibri" w:cs="Calibri"/>
        </w:rPr>
      </w:pPr>
      <w:proofErr w:type="spellStart"/>
      <w:r>
        <w:rPr>
          <w:rFonts w:ascii="Calibri" w:hAnsi="Calibri" w:cs="Calibri"/>
        </w:rPr>
        <w:t>Şahnalı</w:t>
      </w:r>
      <w:proofErr w:type="spellEnd"/>
      <w:r>
        <w:rPr>
          <w:rFonts w:ascii="Calibri" w:hAnsi="Calibri" w:cs="Calibri"/>
        </w:rPr>
        <w:t xml:space="preserve"> Kantar Bölgesi</w:t>
      </w:r>
      <w:r w:rsidR="0065013B">
        <w:rPr>
          <w:rFonts w:ascii="Calibri" w:hAnsi="Calibri" w:cs="Calibri"/>
        </w:rPr>
        <w:t xml:space="preserve">nde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ile dış çevrede 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13</w:t>
      </w:r>
      <w:r w:rsidR="009A2788">
        <w:rPr>
          <w:rFonts w:ascii="Calibri" w:hAnsi="Calibri" w:cs="Calibri"/>
        </w:rPr>
        <w:t xml:space="preserve"> gün boyunca muhafaza edilmektedir.</w:t>
      </w:r>
    </w:p>
    <w:p w14:paraId="3CB3F8BF" w14:textId="77777777" w:rsidR="00257DD4" w:rsidRDefault="00257DD4" w:rsidP="00E266B9">
      <w:pPr>
        <w:pStyle w:val="AralkYok"/>
        <w:jc w:val="both"/>
        <w:rPr>
          <w:rFonts w:ascii="Calibri" w:hAnsi="Calibri" w:cs="Calibri"/>
        </w:rPr>
      </w:pPr>
    </w:p>
    <w:p w14:paraId="28658F7F" w14:textId="5633B519" w:rsidR="009A2788" w:rsidRPr="00D6474C" w:rsidRDefault="00257DD4" w:rsidP="009A2788">
      <w:pPr>
        <w:pStyle w:val="AralkYok"/>
        <w:jc w:val="both"/>
        <w:rPr>
          <w:rFonts w:ascii="Calibri" w:hAnsi="Calibri" w:cs="Calibri"/>
        </w:rPr>
      </w:pPr>
      <w:r>
        <w:rPr>
          <w:rFonts w:ascii="Calibri" w:hAnsi="Calibri" w:cs="Calibri"/>
        </w:rPr>
        <w:t>Kemer Mezarlığı</w:t>
      </w:r>
      <w:r w:rsidR="0065013B">
        <w:rPr>
          <w:rFonts w:ascii="Calibri" w:hAnsi="Calibri" w:cs="Calibri"/>
        </w:rPr>
        <w:t xml:space="preserve">nda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ile dış çevrede 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14</w:t>
      </w:r>
      <w:r w:rsidR="009A2788">
        <w:rPr>
          <w:rFonts w:ascii="Calibri" w:hAnsi="Calibri" w:cs="Calibri"/>
        </w:rPr>
        <w:t xml:space="preserve"> gün boyunca muhafaza edilmektedir.</w:t>
      </w:r>
    </w:p>
    <w:p w14:paraId="07245CBE" w14:textId="77777777" w:rsidR="00257DD4" w:rsidRDefault="00257DD4" w:rsidP="00E266B9">
      <w:pPr>
        <w:pStyle w:val="AralkYok"/>
        <w:jc w:val="both"/>
        <w:rPr>
          <w:rFonts w:ascii="Calibri" w:hAnsi="Calibri" w:cs="Calibri"/>
        </w:rPr>
      </w:pPr>
    </w:p>
    <w:p w14:paraId="5B7447F9" w14:textId="30A20040" w:rsidR="009A2788" w:rsidRPr="00D6474C" w:rsidRDefault="00257DD4" w:rsidP="009A2788">
      <w:pPr>
        <w:pStyle w:val="AralkYok"/>
        <w:jc w:val="both"/>
        <w:rPr>
          <w:rFonts w:ascii="Calibri" w:hAnsi="Calibri" w:cs="Calibri"/>
        </w:rPr>
      </w:pPr>
      <w:proofErr w:type="spellStart"/>
      <w:r>
        <w:rPr>
          <w:rFonts w:ascii="Calibri" w:hAnsi="Calibri" w:cs="Calibri"/>
        </w:rPr>
        <w:t>Tellidede</w:t>
      </w:r>
      <w:proofErr w:type="spellEnd"/>
      <w:r>
        <w:rPr>
          <w:rFonts w:ascii="Calibri" w:hAnsi="Calibri" w:cs="Calibri"/>
        </w:rPr>
        <w:t xml:space="preserve"> Mezarlığı</w:t>
      </w:r>
      <w:r w:rsidR="0065013B">
        <w:rPr>
          <w:rFonts w:ascii="Calibri" w:hAnsi="Calibri" w:cs="Calibri"/>
        </w:rPr>
        <w:t xml:space="preserve">nda </w:t>
      </w:r>
      <w:r w:rsidR="0065013B" w:rsidRPr="00D6474C">
        <w:rPr>
          <w:rFonts w:ascii="Calibri" w:hAnsi="Calibri" w:cs="Calibri"/>
        </w:rPr>
        <w:t xml:space="preserve">güvenlik amacı (iş sağlığı ve güvenliği faaliyetlerinin yürütülmesi, hırsızlık, çalışılan yerde çıkabilecek olay, münakaşa vb. tespiti, yetkisiz giriş tespiti </w:t>
      </w:r>
      <w:proofErr w:type="spellStart"/>
      <w:r w:rsidR="0065013B" w:rsidRPr="00D6474C">
        <w:rPr>
          <w:rFonts w:ascii="Calibri" w:hAnsi="Calibri" w:cs="Calibri"/>
        </w:rPr>
        <w:t>vb</w:t>
      </w:r>
      <w:proofErr w:type="spellEnd"/>
      <w:r w:rsidR="0065013B" w:rsidRPr="00D6474C">
        <w:rPr>
          <w:rFonts w:ascii="Calibri" w:hAnsi="Calibri" w:cs="Calibri"/>
        </w:rPr>
        <w:t>) ile dış çevrede yer alan kameralar ile izleme</w:t>
      </w:r>
      <w:r w:rsidR="009A2788">
        <w:rPr>
          <w:rFonts w:ascii="Calibri" w:hAnsi="Calibri" w:cs="Calibri"/>
        </w:rPr>
        <w:t xml:space="preserve"> </w:t>
      </w:r>
      <w:r w:rsidR="009A2788" w:rsidRPr="00D6474C">
        <w:rPr>
          <w:rFonts w:ascii="Calibri" w:hAnsi="Calibri" w:cs="Calibri"/>
        </w:rPr>
        <w:t>yapılmakt</w:t>
      </w:r>
      <w:r w:rsidR="009A2788">
        <w:rPr>
          <w:rFonts w:ascii="Calibri" w:hAnsi="Calibri" w:cs="Calibri"/>
        </w:rPr>
        <w:t xml:space="preserve">a ve </w:t>
      </w:r>
      <w:r w:rsidR="006C5BA3">
        <w:rPr>
          <w:rFonts w:ascii="Calibri" w:hAnsi="Calibri" w:cs="Calibri"/>
        </w:rPr>
        <w:t>43</w:t>
      </w:r>
      <w:r w:rsidR="009A2788">
        <w:rPr>
          <w:rFonts w:ascii="Calibri" w:hAnsi="Calibri" w:cs="Calibri"/>
        </w:rPr>
        <w:t xml:space="preserve"> gün boyunca muhafaza edilmektedir.</w:t>
      </w:r>
    </w:p>
    <w:p w14:paraId="2E00ED92" w14:textId="77777777" w:rsidR="00257DD4" w:rsidRPr="00D6474C" w:rsidRDefault="00257DD4" w:rsidP="00E266B9">
      <w:pPr>
        <w:pStyle w:val="AralkYok"/>
        <w:jc w:val="both"/>
        <w:rPr>
          <w:rFonts w:ascii="Calibri" w:hAnsi="Calibri" w:cs="Calibri"/>
        </w:rPr>
      </w:pPr>
    </w:p>
    <w:p w14:paraId="309BC57F" w14:textId="77777777" w:rsidR="0065013B" w:rsidRPr="00D6474C" w:rsidRDefault="0065013B" w:rsidP="0065013B">
      <w:pPr>
        <w:pStyle w:val="AralkYok"/>
        <w:jc w:val="both"/>
        <w:rPr>
          <w:rFonts w:ascii="Calibri" w:hAnsi="Calibri" w:cs="Calibri"/>
        </w:rPr>
      </w:pPr>
      <w:r w:rsidRPr="00D6474C">
        <w:rPr>
          <w:rFonts w:ascii="Calibri" w:hAnsi="Calibri" w:cs="Calibri"/>
        </w:rPr>
        <w:t>Kişinin mahremiyetini güvenlik amaçlarını aşan şekilde müdahale sonucu doğurabilecek alanlar (örneğin, tuvaletler) izlemeye tabi tutulmamaktadır.</w:t>
      </w:r>
    </w:p>
    <w:p w14:paraId="2DA8AD9B" w14:textId="77777777" w:rsidR="00863D46" w:rsidRPr="00D6474C" w:rsidRDefault="00863D46" w:rsidP="00E266B9">
      <w:pPr>
        <w:pStyle w:val="AralkYok"/>
        <w:jc w:val="both"/>
        <w:rPr>
          <w:rFonts w:ascii="Calibri" w:hAnsi="Calibri" w:cs="Calibri"/>
        </w:rPr>
      </w:pPr>
    </w:p>
    <w:p w14:paraId="0492BF6D" w14:textId="0CC676A5" w:rsidR="002258B1" w:rsidRDefault="00E266B9" w:rsidP="002258B1">
      <w:pPr>
        <w:pStyle w:val="Balk3"/>
      </w:pPr>
      <w:bookmarkStart w:id="61" w:name="_Toc94020061"/>
      <w:r w:rsidRPr="002939C7">
        <w:t>8.1.4.Elde Edilen Verilerin Güvenliğinin Sağlanması</w:t>
      </w:r>
      <w:bookmarkEnd w:id="61"/>
    </w:p>
    <w:p w14:paraId="34C24B55" w14:textId="77777777" w:rsidR="002258B1" w:rsidRPr="002258B1" w:rsidRDefault="002258B1" w:rsidP="002258B1">
      <w:pPr>
        <w:pStyle w:val="AralkYok"/>
      </w:pPr>
    </w:p>
    <w:p w14:paraId="27A9DA0C" w14:textId="17FF6E87" w:rsidR="00E266B9" w:rsidRPr="002939C7" w:rsidRDefault="0045703A" w:rsidP="002258B1">
      <w:pPr>
        <w:pStyle w:val="AralkYok"/>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tarafından KVKK 12. maddesine uygun olarak, kamera ile izleme faaliyeti sonucunda elde edilen kişisel verilerin güvenliğinin sağlanması için gerekli teknik ve idari tedbirler alınmaktadır.</w:t>
      </w:r>
    </w:p>
    <w:p w14:paraId="39D6D65B" w14:textId="256BFE85" w:rsidR="009C6332" w:rsidRDefault="009C6332" w:rsidP="009C6332">
      <w:pPr>
        <w:pStyle w:val="AralkYok"/>
        <w:jc w:val="both"/>
      </w:pPr>
    </w:p>
    <w:p w14:paraId="4C7F8CFA" w14:textId="77777777" w:rsidR="0003625D" w:rsidRDefault="0003625D" w:rsidP="0003625D">
      <w:pPr>
        <w:pStyle w:val="Balk2"/>
        <w:rPr>
          <w:rFonts w:eastAsia="Times New Roman"/>
        </w:rPr>
      </w:pPr>
      <w:bookmarkStart w:id="62" w:name="_Toc61883633"/>
      <w:bookmarkStart w:id="63" w:name="_Toc94020062"/>
      <w:r>
        <w:rPr>
          <w:rFonts w:eastAsia="Times New Roman"/>
        </w:rPr>
        <w:lastRenderedPageBreak/>
        <w:t>8.2.ÇAĞRI MERKEZİ KAYITLARI VE SES KAYDINA YÖNELİK KİŞİSEL VERİ İŞLEME FAALİYETİ</w:t>
      </w:r>
      <w:bookmarkEnd w:id="62"/>
      <w:bookmarkEnd w:id="63"/>
      <w:r>
        <w:rPr>
          <w:rFonts w:eastAsia="Times New Roman"/>
        </w:rPr>
        <w:t xml:space="preserve"> </w:t>
      </w:r>
    </w:p>
    <w:p w14:paraId="54502E62" w14:textId="77777777" w:rsidR="0003625D" w:rsidRDefault="0003625D" w:rsidP="0003625D">
      <w:pPr>
        <w:pStyle w:val="AralkYok"/>
        <w:jc w:val="both"/>
      </w:pPr>
    </w:p>
    <w:p w14:paraId="23103E18" w14:textId="0745EEBA" w:rsidR="0003625D" w:rsidRDefault="0003625D" w:rsidP="0003625D">
      <w:pPr>
        <w:pStyle w:val="AralkYok"/>
        <w:jc w:val="both"/>
        <w:rPr>
          <w:rFonts w:ascii="Calibri" w:hAnsi="Calibri" w:cs="Calibri"/>
        </w:rPr>
      </w:pPr>
      <w:r>
        <w:rPr>
          <w:rFonts w:ascii="Calibri" w:hAnsi="Calibri" w:cs="Calibri"/>
        </w:rPr>
        <w:t>Belediyemiz</w:t>
      </w:r>
      <w:r>
        <w:rPr>
          <w:rFonts w:ascii="Calibri" w:hAnsi="Calibri" w:cs="Calibri"/>
        </w:rPr>
        <w:t xml:space="preserve"> tarafından; </w:t>
      </w:r>
      <w:r>
        <w:rPr>
          <w:rFonts w:ascii="Calibri" w:hAnsi="Calibri" w:cs="Calibri"/>
        </w:rPr>
        <w:t>vatandaş taleplerinin yerine getirilmesi</w:t>
      </w:r>
      <w:r>
        <w:rPr>
          <w:rFonts w:ascii="Calibri" w:hAnsi="Calibri" w:cs="Calibri"/>
        </w:rPr>
        <w:t xml:space="preserve"> ve ziyaretçi kayıtlarının oluşturulması ve takibi amacıyla çağrı merkezi kayıtları il</w:t>
      </w:r>
      <w:r>
        <w:rPr>
          <w:rFonts w:ascii="Calibri" w:hAnsi="Calibri" w:cs="Calibri"/>
        </w:rPr>
        <w:t>e</w:t>
      </w:r>
      <w:r>
        <w:rPr>
          <w:rFonts w:ascii="Calibri" w:hAnsi="Calibri" w:cs="Calibri"/>
        </w:rPr>
        <w:t xml:space="preserve"> ses kaydı alınmaktadır. Elde edilen veriler yalnızca bu amaçla işlenmekte ve ilgili kişisel veriler elektronik ortamda veri kayıt sistemine kaydedilmektedir. </w:t>
      </w:r>
    </w:p>
    <w:p w14:paraId="412AE60D" w14:textId="77777777" w:rsidR="0003625D" w:rsidRDefault="0003625D" w:rsidP="0003625D">
      <w:pPr>
        <w:pStyle w:val="AralkYok"/>
        <w:jc w:val="both"/>
        <w:rPr>
          <w:rFonts w:ascii="Calibri" w:hAnsi="Calibri" w:cs="Calibri"/>
        </w:rPr>
      </w:pPr>
    </w:p>
    <w:p w14:paraId="25C85791" w14:textId="02E19A59" w:rsidR="0003625D" w:rsidRDefault="0003625D" w:rsidP="0003625D">
      <w:pPr>
        <w:pStyle w:val="AralkYok"/>
        <w:jc w:val="both"/>
        <w:rPr>
          <w:rFonts w:ascii="Calibri" w:hAnsi="Calibri" w:cs="Calibri"/>
        </w:rPr>
      </w:pPr>
      <w:proofErr w:type="gramStart"/>
      <w:r>
        <w:rPr>
          <w:rFonts w:ascii="Calibri" w:hAnsi="Calibri" w:cs="Calibri"/>
        </w:rPr>
        <w:t>belediyemizi</w:t>
      </w:r>
      <w:proofErr w:type="gramEnd"/>
      <w:r>
        <w:rPr>
          <w:rFonts w:ascii="Calibri" w:hAnsi="Calibri" w:cs="Calibri"/>
        </w:rPr>
        <w:t xml:space="preserve"> arayanlar ses kaydına yönelik kişisel veri işleme faaliyeti konusunda aydınlatılmaktadır. </w:t>
      </w:r>
    </w:p>
    <w:p w14:paraId="6E11C6BF" w14:textId="578E14EB" w:rsidR="00E266B9" w:rsidRPr="002939C7" w:rsidRDefault="00E266B9" w:rsidP="00523315">
      <w:pPr>
        <w:pStyle w:val="Balk1"/>
        <w:rPr>
          <w:rFonts w:eastAsia="Times New Roman"/>
        </w:rPr>
      </w:pPr>
      <w:bookmarkStart w:id="64" w:name="_Toc94020063"/>
      <w:r w:rsidRPr="002939C7">
        <w:rPr>
          <w:rFonts w:eastAsia="Times New Roman"/>
        </w:rPr>
        <w:t>BÖLÜM 9 – KİŞİSEL VERİLERİN SİLİNMESİ, YOK EDİLMESİ VE ANONİM HALE GETİRİLMESİ ŞARTLARI</w:t>
      </w:r>
      <w:bookmarkEnd w:id="64"/>
    </w:p>
    <w:p w14:paraId="3B02813A" w14:textId="77777777" w:rsidR="00E266B9" w:rsidRPr="002939C7" w:rsidRDefault="00E266B9" w:rsidP="00E266B9">
      <w:pPr>
        <w:pStyle w:val="AralkYok"/>
        <w:rPr>
          <w:rFonts w:ascii="Calibri" w:eastAsia="Times New Roman" w:hAnsi="Calibri" w:cs="Calibri"/>
          <w:b/>
          <w:color w:val="797979" w:themeColor="background2" w:themeShade="80"/>
        </w:rPr>
      </w:pPr>
    </w:p>
    <w:p w14:paraId="6A246104" w14:textId="1B8B7242" w:rsidR="00E266B9" w:rsidRPr="002939C7" w:rsidRDefault="0045703A" w:rsidP="00E266B9">
      <w:pPr>
        <w:pStyle w:val="AralkYok"/>
        <w:jc w:val="both"/>
        <w:rPr>
          <w:rFonts w:ascii="Calibri" w:eastAsia="MS Mincho" w:hAnsi="Calibri" w:cs="Calibri"/>
        </w:rPr>
      </w:pPr>
      <w:bookmarkStart w:id="65" w:name="_Toc517642686"/>
      <w:bookmarkStart w:id="66" w:name="_Toc520663137"/>
      <w:r>
        <w:rPr>
          <w:rFonts w:ascii="Calibri" w:hAnsi="Calibri" w:cs="Calibri"/>
        </w:rPr>
        <w:t>Belediyemiz</w:t>
      </w:r>
      <w:r w:rsidR="00E266B9" w:rsidRPr="002939C7">
        <w:rPr>
          <w:rFonts w:ascii="Calibri" w:eastAsia="MS Mincho" w:hAnsi="Calibri" w:cs="Calibri"/>
        </w:rPr>
        <w:t xml:space="preserve">, Türk Ceza Kanunu’nun 138. maddesinde ve KVKK 7. maddesinde düzenlendiği üzere ilgili kanun hükümlerine uygun olarak işlenmiş olmasına rağmen, işlenmesini gerektiren sebeplerin ortadan kalkması halinde </w:t>
      </w:r>
      <w:r w:rsidR="00C30BD6">
        <w:rPr>
          <w:rFonts w:ascii="Calibri" w:hAnsi="Calibri" w:cs="Calibri"/>
        </w:rPr>
        <w:t>belediyemizin</w:t>
      </w:r>
      <w:r w:rsidR="00C30BD6" w:rsidRPr="001E6A98">
        <w:rPr>
          <w:rFonts w:ascii="Calibri" w:hAnsi="Calibri" w:cs="Calibri"/>
        </w:rPr>
        <w:t xml:space="preserve"> </w:t>
      </w:r>
      <w:r w:rsidR="00E266B9" w:rsidRPr="002939C7">
        <w:rPr>
          <w:rFonts w:ascii="Calibri" w:eastAsia="MS Mincho" w:hAnsi="Calibri" w:cs="Calibri"/>
        </w:rPr>
        <w:t>kendi kararına istinaden veya kişisel veri sahibinin talebi üzerine kişisel veriler silinir, yok edilir veya anonim hale getirilir.</w:t>
      </w:r>
      <w:bookmarkEnd w:id="65"/>
      <w:bookmarkEnd w:id="66"/>
    </w:p>
    <w:p w14:paraId="10AAB338" w14:textId="77777777" w:rsidR="00E266B9" w:rsidRPr="002939C7" w:rsidRDefault="00E266B9" w:rsidP="00E266B9">
      <w:pPr>
        <w:pStyle w:val="AralkYok"/>
        <w:jc w:val="both"/>
        <w:rPr>
          <w:rFonts w:ascii="Calibri" w:eastAsia="Times New Roman" w:hAnsi="Calibri" w:cs="Calibri"/>
          <w:color w:val="797979" w:themeColor="background2" w:themeShade="80"/>
        </w:rPr>
      </w:pPr>
    </w:p>
    <w:p w14:paraId="7FAA19DF" w14:textId="3F43D056" w:rsidR="00E266B9" w:rsidRPr="002939C7" w:rsidRDefault="00E266B9" w:rsidP="00523315">
      <w:pPr>
        <w:pStyle w:val="Balk2"/>
        <w:rPr>
          <w:rFonts w:eastAsia="Times New Roman"/>
        </w:rPr>
      </w:pPr>
      <w:bookmarkStart w:id="67" w:name="_Toc94020064"/>
      <w:r w:rsidRPr="002939C7">
        <w:rPr>
          <w:rFonts w:eastAsia="Times New Roman"/>
        </w:rPr>
        <w:t>9.1.</w:t>
      </w:r>
      <w:r w:rsidR="00D73734">
        <w:rPr>
          <w:rFonts w:eastAsia="Times New Roman"/>
        </w:rPr>
        <w:t>EFELER</w:t>
      </w:r>
      <w:r w:rsidR="0045703A">
        <w:rPr>
          <w:rFonts w:eastAsia="Times New Roman"/>
        </w:rPr>
        <w:t xml:space="preserve"> BELEDİYESİ</w:t>
      </w:r>
      <w:r w:rsidR="009B2726">
        <w:rPr>
          <w:rFonts w:eastAsia="Times New Roman"/>
        </w:rPr>
        <w:t>’</w:t>
      </w:r>
      <w:r w:rsidR="0045703A">
        <w:rPr>
          <w:rFonts w:eastAsia="Times New Roman"/>
        </w:rPr>
        <w:t>N</w:t>
      </w:r>
      <w:r w:rsidR="009B2726">
        <w:rPr>
          <w:rFonts w:eastAsia="Times New Roman"/>
        </w:rPr>
        <w:t>İN</w:t>
      </w:r>
      <w:r w:rsidRPr="002939C7">
        <w:rPr>
          <w:rFonts w:eastAsia="Times New Roman"/>
        </w:rPr>
        <w:t xml:space="preserve"> KİŞİSEL VERİLERİ SİLME, YOK ETME VE ANONİM</w:t>
      </w:r>
      <w:r w:rsidR="000255E9">
        <w:rPr>
          <w:rFonts w:eastAsia="Times New Roman"/>
        </w:rPr>
        <w:t xml:space="preserve"> HALE GETİRME </w:t>
      </w:r>
      <w:r w:rsidRPr="002939C7">
        <w:rPr>
          <w:rFonts w:eastAsia="Times New Roman"/>
        </w:rPr>
        <w:t>YÜKÜMLÜLÜĞÜ</w:t>
      </w:r>
      <w:bookmarkEnd w:id="67"/>
    </w:p>
    <w:p w14:paraId="3BAF787F" w14:textId="77777777" w:rsidR="00E266B9" w:rsidRPr="002939C7" w:rsidRDefault="00E266B9" w:rsidP="00E266B9">
      <w:pPr>
        <w:pStyle w:val="AralkYok"/>
        <w:rPr>
          <w:rFonts w:ascii="Calibri" w:eastAsia="Times New Roman" w:hAnsi="Calibri" w:cs="Calibri"/>
          <w:b/>
          <w:color w:val="797979" w:themeColor="background2" w:themeShade="80"/>
        </w:rPr>
      </w:pPr>
    </w:p>
    <w:p w14:paraId="55AE7CF9" w14:textId="7D46F84A" w:rsidR="00E266B9" w:rsidRPr="002939C7" w:rsidRDefault="00E266B9" w:rsidP="00E266B9">
      <w:pPr>
        <w:pStyle w:val="AralkYok"/>
        <w:jc w:val="both"/>
        <w:rPr>
          <w:rFonts w:ascii="Calibri" w:hAnsi="Calibri" w:cs="Calibri"/>
        </w:rPr>
      </w:pPr>
      <w:r w:rsidRPr="002939C7">
        <w:rPr>
          <w:rFonts w:ascii="Calibri" w:hAnsi="Calibri" w:cs="Calibri"/>
        </w:rPr>
        <w:t xml:space="preserve">Türk Ceza Kanunu’nun 138. maddesinde ve KVKK 7. maddesinde düzenlendiği üzere ilgili kanun hükümlerine uygun olarak işlenmiş olmasına rağmen, işlenmesini gerektiren sebeplerin ortadan kalkması halinde </w:t>
      </w:r>
      <w:r w:rsidR="0045703A">
        <w:rPr>
          <w:rFonts w:ascii="Calibri" w:hAnsi="Calibri" w:cs="Calibri"/>
        </w:rPr>
        <w:t xml:space="preserve">Belediyemizin </w:t>
      </w:r>
      <w:r w:rsidRPr="002939C7">
        <w:rPr>
          <w:rFonts w:ascii="Calibri" w:hAnsi="Calibri" w:cs="Calibri"/>
        </w:rPr>
        <w:t xml:space="preserve">kendi kararına istinaden veya kişisel veri sahibinin talebi üzerine kişisel veriler silinir, yok edilir veya anonim hale getirilir. Bu kapsamda </w:t>
      </w:r>
      <w:r w:rsidR="0045703A">
        <w:rPr>
          <w:rFonts w:ascii="Calibri" w:hAnsi="Calibri" w:cs="Calibri"/>
        </w:rPr>
        <w:t>Belediyemiz</w:t>
      </w:r>
      <w:r w:rsidR="0045703A" w:rsidRPr="002939C7">
        <w:rPr>
          <w:rFonts w:ascii="Calibri" w:hAnsi="Calibri" w:cs="Calibri"/>
        </w:rPr>
        <w:t xml:space="preserve"> </w:t>
      </w:r>
      <w:r w:rsidRPr="002939C7">
        <w:rPr>
          <w:rFonts w:ascii="Calibri" w:hAnsi="Calibri" w:cs="Calibri"/>
        </w:rPr>
        <w:t>ilgili yükümlülüğünü bu bölümde açıklanan yöntemlerle yerine getirmektedir.</w:t>
      </w:r>
    </w:p>
    <w:p w14:paraId="21FD3852" w14:textId="77777777" w:rsidR="00E266B9" w:rsidRPr="002939C7" w:rsidRDefault="00E266B9" w:rsidP="00E266B9">
      <w:pPr>
        <w:pStyle w:val="AralkYok"/>
        <w:rPr>
          <w:rFonts w:ascii="Calibri" w:eastAsia="Times New Roman" w:hAnsi="Calibri" w:cs="Calibri"/>
          <w:b/>
          <w:color w:val="797979" w:themeColor="background2" w:themeShade="80"/>
        </w:rPr>
      </w:pPr>
    </w:p>
    <w:p w14:paraId="716D59AF" w14:textId="77777777" w:rsidR="003A1EC7" w:rsidRPr="002939C7" w:rsidRDefault="003A1EC7" w:rsidP="003A1EC7">
      <w:pPr>
        <w:pStyle w:val="Balk3"/>
        <w:rPr>
          <w:b/>
        </w:rPr>
      </w:pPr>
      <w:bookmarkStart w:id="68" w:name="_Toc34040092"/>
      <w:bookmarkStart w:id="69" w:name="_Toc39745992"/>
      <w:bookmarkStart w:id="70" w:name="_Toc94020065"/>
      <w:r w:rsidRPr="002939C7">
        <w:rPr>
          <w:rFonts w:eastAsia="Times New Roman"/>
        </w:rPr>
        <w:t>9.2.1.Kişisel Verilerin Silinmesi ve Yok Edilmesi Teknikleri</w:t>
      </w:r>
      <w:bookmarkEnd w:id="68"/>
      <w:bookmarkEnd w:id="69"/>
      <w:bookmarkEnd w:id="70"/>
      <w:r w:rsidRPr="002939C7">
        <w:rPr>
          <w:rFonts w:eastAsia="Times New Roman"/>
        </w:rPr>
        <w:t xml:space="preserve"> </w:t>
      </w:r>
    </w:p>
    <w:p w14:paraId="0B168AF5" w14:textId="77777777" w:rsidR="003A1EC7" w:rsidRPr="002939C7" w:rsidRDefault="003A1EC7" w:rsidP="003A1EC7">
      <w:pPr>
        <w:pStyle w:val="AralkYok"/>
        <w:jc w:val="both"/>
        <w:rPr>
          <w:rFonts w:ascii="Calibri" w:eastAsia="Times New Roman" w:hAnsi="Calibri" w:cs="Calibri"/>
          <w:color w:val="797979" w:themeColor="background2" w:themeShade="80"/>
        </w:rPr>
      </w:pPr>
    </w:p>
    <w:p w14:paraId="7ADDA08F" w14:textId="1A8A46D2" w:rsidR="003A1EC7" w:rsidRPr="00402E88" w:rsidRDefault="0045703A" w:rsidP="003A1EC7">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3A1EC7" w:rsidRPr="00402E88">
        <w:rPr>
          <w:rFonts w:ascii="Calibri" w:hAnsi="Calibri" w:cs="Calibri"/>
        </w:rPr>
        <w:t xml:space="preserve">ilgili kanun hükümlerine uygun olarak işlenmiş olmasına rağmen, işlenmesini gerektiren sebeplerin ortadan kalkması hâlinde kendi kararına istinaden veya kişisel veri sahibinin talebi üzerine kişisel verileri silebilir veya yok edebilir. </w:t>
      </w:r>
      <w:r w:rsidR="00C30BD6" w:rsidRPr="00A30757">
        <w:rPr>
          <w:rFonts w:ascii="Calibri" w:hAnsi="Calibri" w:cs="Calibri"/>
        </w:rPr>
        <w:t xml:space="preserve">Belediyemiz </w:t>
      </w:r>
      <w:r w:rsidR="003A1EC7" w:rsidRPr="00402E88">
        <w:rPr>
          <w:rFonts w:ascii="Calibri" w:hAnsi="Calibri" w:cs="Calibri"/>
        </w:rPr>
        <w:t xml:space="preserve">tarafından en çok kullanılan silme veya yok etme teknikleri aşağıda sıralanmaktadır: </w:t>
      </w:r>
    </w:p>
    <w:p w14:paraId="236579B3" w14:textId="77777777" w:rsidR="003A1EC7" w:rsidRPr="00A30757" w:rsidRDefault="003A1EC7" w:rsidP="003A1EC7">
      <w:pPr>
        <w:pStyle w:val="AralkYok"/>
        <w:ind w:left="360"/>
        <w:jc w:val="both"/>
      </w:pPr>
    </w:p>
    <w:p w14:paraId="06FA834D" w14:textId="77777777" w:rsidR="003A1EC7" w:rsidRPr="00DF23A8" w:rsidRDefault="003A1EC7" w:rsidP="003A1EC7">
      <w:pPr>
        <w:pStyle w:val="AralkYok"/>
        <w:numPr>
          <w:ilvl w:val="0"/>
          <w:numId w:val="25"/>
        </w:numPr>
        <w:jc w:val="both"/>
        <w:rPr>
          <w:rFonts w:ascii="Calibri" w:hAnsi="Calibri" w:cs="Calibri"/>
        </w:rPr>
      </w:pPr>
      <w:r w:rsidRPr="00DF23A8">
        <w:rPr>
          <w:rFonts w:ascii="Calibri" w:hAnsi="Calibri" w:cs="Calibri"/>
        </w:rPr>
        <w:t>Fiziksel Olarak Yok Etme</w:t>
      </w:r>
    </w:p>
    <w:p w14:paraId="538BC816" w14:textId="77777777" w:rsidR="003A1EC7" w:rsidRPr="00DF23A8" w:rsidRDefault="003A1EC7" w:rsidP="003A1EC7">
      <w:pPr>
        <w:pStyle w:val="AralkYok"/>
        <w:ind w:left="360"/>
        <w:jc w:val="both"/>
        <w:rPr>
          <w:rFonts w:ascii="Calibri" w:hAnsi="Calibri" w:cs="Calibri"/>
        </w:rPr>
      </w:pPr>
      <w:r w:rsidRPr="00DF23A8">
        <w:rPr>
          <w:rFonts w:ascii="Calibri" w:hAnsi="Calibri" w:cs="Calibri"/>
        </w:rPr>
        <w:t>Kişisel veriler herhangi bir veri kayıt sisteminin parçası olmak kaydıyla otomatik olmayan yollarla da işlenebilmektedir. Bu tür veriler silinirken/yok edilirken kişisel verinin sonradan kullanılamayacak biçimde fiziksel olarak yok edilmesi sistemi uygulanmaktadır. Uygulanabilecek yöntemler aşağıdaki gibidir:</w:t>
      </w:r>
    </w:p>
    <w:p w14:paraId="3487C6CA" w14:textId="77777777" w:rsidR="003A1EC7" w:rsidRPr="00DF23A8" w:rsidRDefault="003A1EC7" w:rsidP="003A1EC7">
      <w:pPr>
        <w:pStyle w:val="AralkYok"/>
        <w:numPr>
          <w:ilvl w:val="0"/>
          <w:numId w:val="26"/>
        </w:numPr>
        <w:jc w:val="both"/>
        <w:rPr>
          <w:rFonts w:ascii="Calibri" w:hAnsi="Calibri" w:cs="Calibri"/>
        </w:rPr>
      </w:pPr>
      <w:r w:rsidRPr="00DF23A8">
        <w:rPr>
          <w:rFonts w:ascii="Calibri" w:hAnsi="Calibri" w:cs="Calibri"/>
        </w:rPr>
        <w:t>Evrak imha makinasından geçirmek;</w:t>
      </w:r>
    </w:p>
    <w:p w14:paraId="57E20235" w14:textId="77777777" w:rsidR="003A1EC7" w:rsidRPr="00DF23A8" w:rsidRDefault="003A1EC7" w:rsidP="003A1EC7">
      <w:pPr>
        <w:pStyle w:val="AralkYok"/>
        <w:numPr>
          <w:ilvl w:val="0"/>
          <w:numId w:val="26"/>
        </w:numPr>
        <w:jc w:val="both"/>
        <w:rPr>
          <w:rFonts w:ascii="Calibri" w:hAnsi="Calibri" w:cs="Calibri"/>
        </w:rPr>
      </w:pPr>
      <w:r w:rsidRPr="00DF23A8">
        <w:rPr>
          <w:rFonts w:ascii="Calibri" w:hAnsi="Calibri" w:cs="Calibri"/>
        </w:rPr>
        <w:t>Yakmak;</w:t>
      </w:r>
    </w:p>
    <w:p w14:paraId="147B8865" w14:textId="77777777" w:rsidR="003A1EC7" w:rsidRPr="00DF23A8" w:rsidRDefault="003A1EC7" w:rsidP="003A1EC7">
      <w:pPr>
        <w:pStyle w:val="AralkYok"/>
        <w:numPr>
          <w:ilvl w:val="0"/>
          <w:numId w:val="26"/>
        </w:numPr>
        <w:jc w:val="both"/>
        <w:rPr>
          <w:rFonts w:ascii="Calibri" w:hAnsi="Calibri" w:cs="Calibri"/>
        </w:rPr>
      </w:pPr>
      <w:r w:rsidRPr="00DF23A8">
        <w:rPr>
          <w:rFonts w:ascii="Calibri" w:hAnsi="Calibri" w:cs="Calibri"/>
        </w:rPr>
        <w:t>Yırtmak (Okunmaz hale gelecek şekilde);</w:t>
      </w:r>
    </w:p>
    <w:p w14:paraId="622C35B3" w14:textId="77777777" w:rsidR="003A1EC7" w:rsidRPr="00DF23A8" w:rsidRDefault="003A1EC7" w:rsidP="003A1EC7">
      <w:pPr>
        <w:pStyle w:val="AralkYok"/>
        <w:numPr>
          <w:ilvl w:val="0"/>
          <w:numId w:val="26"/>
        </w:numPr>
        <w:jc w:val="both"/>
        <w:rPr>
          <w:rFonts w:ascii="Calibri" w:hAnsi="Calibri" w:cs="Calibri"/>
        </w:rPr>
      </w:pPr>
      <w:r w:rsidRPr="00DF23A8">
        <w:rPr>
          <w:rFonts w:ascii="Calibri" w:hAnsi="Calibri" w:cs="Calibri"/>
        </w:rPr>
        <w:t>Veri üzerini karalamak.</w:t>
      </w:r>
    </w:p>
    <w:p w14:paraId="5514F7E8" w14:textId="77777777" w:rsidR="003A1EC7" w:rsidRPr="00DF23A8" w:rsidRDefault="003A1EC7" w:rsidP="003A1EC7">
      <w:pPr>
        <w:pStyle w:val="AralkYok"/>
        <w:jc w:val="both"/>
        <w:rPr>
          <w:rFonts w:ascii="Calibri" w:hAnsi="Calibri" w:cs="Calibri"/>
        </w:rPr>
      </w:pPr>
    </w:p>
    <w:p w14:paraId="20775DFE" w14:textId="77777777" w:rsidR="003A1EC7" w:rsidRPr="00DF23A8" w:rsidRDefault="003A1EC7" w:rsidP="003A1EC7">
      <w:pPr>
        <w:pStyle w:val="AralkYok"/>
        <w:numPr>
          <w:ilvl w:val="0"/>
          <w:numId w:val="25"/>
        </w:numPr>
        <w:jc w:val="both"/>
        <w:rPr>
          <w:rFonts w:ascii="Calibri" w:hAnsi="Calibri" w:cs="Calibri"/>
        </w:rPr>
      </w:pPr>
      <w:r w:rsidRPr="00DF23A8">
        <w:rPr>
          <w:rFonts w:ascii="Calibri" w:hAnsi="Calibri" w:cs="Calibri"/>
        </w:rPr>
        <w:t>Uzman Tarafından Güvenli Olarak Silme</w:t>
      </w:r>
    </w:p>
    <w:p w14:paraId="1E5DA388" w14:textId="4E96F4F6" w:rsidR="003A1EC7" w:rsidRPr="00DF23A8" w:rsidRDefault="00D73734" w:rsidP="003A1EC7">
      <w:pPr>
        <w:pStyle w:val="AralkYok"/>
        <w:ind w:left="360"/>
        <w:jc w:val="both"/>
      </w:pPr>
      <w:r w:rsidRPr="00DF23A8">
        <w:rPr>
          <w:rFonts w:ascii="Calibri" w:hAnsi="Calibri" w:cs="Calibri"/>
        </w:rPr>
        <w:t>EFELER</w:t>
      </w:r>
      <w:r w:rsidR="00C30BD6" w:rsidRPr="00DF23A8">
        <w:rPr>
          <w:rFonts w:ascii="Calibri" w:hAnsi="Calibri" w:cs="Calibri"/>
        </w:rPr>
        <w:t xml:space="preserve"> BELEDİYESİ</w:t>
      </w:r>
      <w:r w:rsidR="001E6A98" w:rsidRPr="00DF23A8">
        <w:rPr>
          <w:rFonts w:ascii="Calibri" w:hAnsi="Calibri" w:cs="Calibri"/>
        </w:rPr>
        <w:t xml:space="preserve"> </w:t>
      </w:r>
      <w:r w:rsidR="003A1EC7" w:rsidRPr="00DF23A8">
        <w:rPr>
          <w:rFonts w:ascii="Calibri" w:hAnsi="Calibri" w:cs="Calibri"/>
        </w:rPr>
        <w:t>bazı durumlarda kendisi adına kişisel verileri silmesi için bir uzman ile anlaşabilir. Bu durumda, kişisel veriler bu konuda uzman olan kişi tarafından bir daha kurtarılamayacak biçimde güvenli olarak silinir/yok edilir.</w:t>
      </w:r>
    </w:p>
    <w:p w14:paraId="1A49D386" w14:textId="1CC524B7" w:rsidR="00E266B9" w:rsidRPr="002939C7" w:rsidRDefault="00E266B9" w:rsidP="00523315">
      <w:pPr>
        <w:pStyle w:val="Balk1"/>
        <w:rPr>
          <w:rFonts w:eastAsia="Times New Roman"/>
        </w:rPr>
      </w:pPr>
      <w:bookmarkStart w:id="71" w:name="_Toc94020066"/>
      <w:r w:rsidRPr="00DF23A8">
        <w:rPr>
          <w:rFonts w:eastAsia="Times New Roman"/>
        </w:rPr>
        <w:t>BÖLÜM 10 – KİŞİSEL VERİ SAHİPLERİNİN HAKLARI VE BU HAKLARIN KULLANILMASI</w:t>
      </w:r>
      <w:bookmarkEnd w:id="71"/>
      <w:r w:rsidRPr="002939C7">
        <w:rPr>
          <w:rFonts w:eastAsia="Times New Roman"/>
        </w:rPr>
        <w:t xml:space="preserve"> </w:t>
      </w:r>
    </w:p>
    <w:p w14:paraId="1D448782" w14:textId="77777777" w:rsidR="00E266B9" w:rsidRPr="002939C7" w:rsidRDefault="00E266B9" w:rsidP="00E266B9">
      <w:pPr>
        <w:pStyle w:val="AralkYok"/>
        <w:rPr>
          <w:rFonts w:ascii="Calibri" w:eastAsia="Times New Roman" w:hAnsi="Calibri" w:cs="Calibri"/>
          <w:b/>
          <w:color w:val="797979" w:themeColor="background2" w:themeShade="80"/>
        </w:rPr>
      </w:pPr>
    </w:p>
    <w:p w14:paraId="690F592C" w14:textId="185D653F" w:rsidR="00E266B9" w:rsidRPr="002939C7" w:rsidRDefault="00C30BD6" w:rsidP="00E266B9">
      <w:pPr>
        <w:pStyle w:val="AralkYok"/>
        <w:jc w:val="both"/>
        <w:rPr>
          <w:rFonts w:ascii="Calibri" w:eastAsia="MS Mincho" w:hAnsi="Calibri" w:cs="Calibri"/>
          <w:lang w:eastAsia="en-US"/>
        </w:rPr>
      </w:pPr>
      <w:bookmarkStart w:id="72" w:name="_Toc517642690"/>
      <w:bookmarkStart w:id="73" w:name="_Toc520663141"/>
      <w:r>
        <w:rPr>
          <w:rFonts w:ascii="Calibri" w:hAnsi="Calibri" w:cs="Calibri"/>
        </w:rPr>
        <w:t>Belediyemiz</w:t>
      </w:r>
      <w:r w:rsidR="00E266B9" w:rsidRPr="002939C7">
        <w:rPr>
          <w:rFonts w:ascii="Calibri" w:eastAsia="MS Mincho" w:hAnsi="Calibri" w:cs="Calibri"/>
          <w:lang w:eastAsia="en-US"/>
        </w:rPr>
        <w:t xml:space="preserve">, KVKK 10. maddesine uygun olarak kişisel veri sahibinin haklarını kendisine bildirmekte, bu hakların nasıl kullanılacağı konusunda kişisel veri sahibine yol göstermektedir ve </w:t>
      </w:r>
      <w:r>
        <w:rPr>
          <w:rFonts w:ascii="Calibri" w:hAnsi="Calibri" w:cs="Calibri"/>
        </w:rPr>
        <w:t>Belediyemiz</w:t>
      </w:r>
      <w:r w:rsidR="00E266B9" w:rsidRPr="002939C7">
        <w:rPr>
          <w:rFonts w:ascii="Calibri" w:eastAsia="MS Mincho" w:hAnsi="Calibri" w:cs="Calibri"/>
          <w:lang w:eastAsia="en-US"/>
        </w:rPr>
        <w:t xml:space="preserve">, kişisel veri </w:t>
      </w:r>
      <w:r w:rsidR="00E266B9" w:rsidRPr="002939C7">
        <w:rPr>
          <w:rFonts w:ascii="Calibri" w:eastAsia="MS Mincho" w:hAnsi="Calibri" w:cs="Calibri"/>
          <w:lang w:eastAsia="en-US"/>
        </w:rPr>
        <w:lastRenderedPageBreak/>
        <w:t>sahiplerinin haklarının değerlendirilmesi ve kişisel veri sahiplerine gereken bilgilendirmenin yapılması için KVKK 13. maddesine uygun olarak gerekli kanalları, iç işleyişi, idari ve teknik düzenlemeleri yürütmektedir</w:t>
      </w:r>
      <w:bookmarkEnd w:id="72"/>
      <w:bookmarkEnd w:id="73"/>
      <w:r w:rsidR="00E266B9" w:rsidRPr="002939C7">
        <w:rPr>
          <w:rFonts w:ascii="Calibri" w:eastAsia="MS Mincho" w:hAnsi="Calibri" w:cs="Calibri"/>
          <w:lang w:eastAsia="en-US"/>
        </w:rPr>
        <w:t>.</w:t>
      </w:r>
    </w:p>
    <w:p w14:paraId="0CDCC9C0" w14:textId="77777777" w:rsidR="00E266B9" w:rsidRPr="002939C7" w:rsidRDefault="00E266B9" w:rsidP="00E266B9">
      <w:pPr>
        <w:pStyle w:val="AralkYok"/>
        <w:jc w:val="both"/>
        <w:rPr>
          <w:rFonts w:ascii="Calibri" w:eastAsia="Times New Roman" w:hAnsi="Calibri" w:cs="Calibri"/>
          <w:color w:val="797979" w:themeColor="background2" w:themeShade="80"/>
        </w:rPr>
      </w:pPr>
    </w:p>
    <w:p w14:paraId="0D347949" w14:textId="77777777" w:rsidR="00E266B9" w:rsidRPr="002939C7" w:rsidRDefault="00E266B9" w:rsidP="00523315">
      <w:pPr>
        <w:pStyle w:val="Balk2"/>
        <w:rPr>
          <w:rFonts w:eastAsia="Times New Roman"/>
        </w:rPr>
      </w:pPr>
      <w:bookmarkStart w:id="74" w:name="_Toc94020067"/>
      <w:r w:rsidRPr="002939C7">
        <w:rPr>
          <w:rFonts w:eastAsia="Times New Roman"/>
        </w:rPr>
        <w:t>10.1.VERİ SAHİBİNİN HAKLARI VE BU HAKLARI KULLANMASI</w:t>
      </w:r>
      <w:bookmarkEnd w:id="74"/>
      <w:r w:rsidRPr="002939C7">
        <w:rPr>
          <w:rFonts w:eastAsia="Times New Roman"/>
        </w:rPr>
        <w:t xml:space="preserve"> </w:t>
      </w:r>
    </w:p>
    <w:p w14:paraId="311D9147" w14:textId="77777777" w:rsidR="00E266B9" w:rsidRPr="002939C7" w:rsidRDefault="00E266B9" w:rsidP="00E266B9">
      <w:pPr>
        <w:pStyle w:val="AralkYok"/>
        <w:rPr>
          <w:rFonts w:ascii="Calibri" w:eastAsia="Times New Roman" w:hAnsi="Calibri" w:cs="Calibri"/>
          <w:b/>
          <w:color w:val="C04908" w:themeColor="accent6" w:themeShade="BF"/>
        </w:rPr>
      </w:pPr>
    </w:p>
    <w:p w14:paraId="565B2DA1" w14:textId="77777777" w:rsidR="00E266B9" w:rsidRPr="002939C7" w:rsidRDefault="00E266B9" w:rsidP="00523315">
      <w:pPr>
        <w:pStyle w:val="Balk3"/>
        <w:rPr>
          <w:rFonts w:eastAsia="Times New Roman"/>
        </w:rPr>
      </w:pPr>
      <w:bookmarkStart w:id="75" w:name="_Toc94020068"/>
      <w:r w:rsidRPr="002939C7">
        <w:rPr>
          <w:rFonts w:eastAsia="Times New Roman"/>
        </w:rPr>
        <w:t>10.1.1.Kişisel Veri Sahibinin Hakları</w:t>
      </w:r>
      <w:bookmarkEnd w:id="75"/>
    </w:p>
    <w:p w14:paraId="02F2555B" w14:textId="77777777" w:rsidR="00E266B9" w:rsidRPr="002939C7" w:rsidRDefault="00E266B9" w:rsidP="00E266B9">
      <w:pPr>
        <w:pStyle w:val="AralkYok"/>
        <w:rPr>
          <w:rFonts w:ascii="Calibri" w:eastAsia="Times New Roman" w:hAnsi="Calibri" w:cs="Calibri"/>
          <w:color w:val="797979" w:themeColor="background2" w:themeShade="80"/>
        </w:rPr>
      </w:pPr>
    </w:p>
    <w:p w14:paraId="25C12BB3" w14:textId="77777777" w:rsidR="00E266B9" w:rsidRPr="002939C7" w:rsidRDefault="00E266B9" w:rsidP="00E266B9">
      <w:pPr>
        <w:pStyle w:val="AralkYok"/>
        <w:jc w:val="both"/>
        <w:rPr>
          <w:rFonts w:ascii="Calibri" w:hAnsi="Calibri" w:cs="Calibri"/>
        </w:rPr>
      </w:pPr>
      <w:r w:rsidRPr="002939C7">
        <w:rPr>
          <w:rFonts w:ascii="Calibri" w:hAnsi="Calibri" w:cs="Calibri"/>
        </w:rPr>
        <w:t>Kişisel veri sahipleri;</w:t>
      </w:r>
    </w:p>
    <w:p w14:paraId="7EB628E0" w14:textId="77777777" w:rsidR="00E266B9" w:rsidRPr="002939C7" w:rsidRDefault="00E266B9" w:rsidP="00E266B9">
      <w:pPr>
        <w:pStyle w:val="AralkYok"/>
        <w:jc w:val="both"/>
        <w:rPr>
          <w:rFonts w:ascii="Calibri" w:hAnsi="Calibri" w:cs="Calibri"/>
        </w:rPr>
      </w:pPr>
    </w:p>
    <w:p w14:paraId="2D4B08B8" w14:textId="0114606C" w:rsidR="00E266B9" w:rsidRPr="002939C7" w:rsidRDefault="00E266B9" w:rsidP="00E266B9">
      <w:pPr>
        <w:pStyle w:val="AralkYok"/>
        <w:jc w:val="both"/>
        <w:rPr>
          <w:rFonts w:ascii="Calibri" w:hAnsi="Calibri" w:cs="Calibri"/>
        </w:rPr>
      </w:pPr>
      <w:r w:rsidRPr="002939C7">
        <w:rPr>
          <w:rFonts w:ascii="Calibri" w:hAnsi="Calibri" w:cs="Calibri"/>
        </w:rPr>
        <w:t>a)</w:t>
      </w:r>
      <w:r w:rsidR="00BE43C1">
        <w:rPr>
          <w:rFonts w:ascii="Calibri" w:hAnsi="Calibri" w:cs="Calibri"/>
        </w:rPr>
        <w:t xml:space="preserve"> </w:t>
      </w:r>
      <w:r w:rsidRPr="002939C7">
        <w:rPr>
          <w:rFonts w:ascii="Calibri" w:hAnsi="Calibri" w:cs="Calibri"/>
        </w:rPr>
        <w:t xml:space="preserve">Kişisel veri işlenip işlenmediğini öğrenme, </w:t>
      </w:r>
    </w:p>
    <w:p w14:paraId="329A51B0" w14:textId="05C3C44A" w:rsidR="00E266B9" w:rsidRPr="002939C7" w:rsidRDefault="00E266B9" w:rsidP="00E266B9">
      <w:pPr>
        <w:pStyle w:val="AralkYok"/>
        <w:jc w:val="both"/>
        <w:rPr>
          <w:rFonts w:ascii="Calibri" w:hAnsi="Calibri" w:cs="Calibri"/>
        </w:rPr>
      </w:pPr>
      <w:r w:rsidRPr="002939C7">
        <w:rPr>
          <w:rFonts w:ascii="Calibri" w:hAnsi="Calibri" w:cs="Calibri"/>
        </w:rPr>
        <w:t>b)</w:t>
      </w:r>
      <w:r w:rsidR="00BE43C1">
        <w:rPr>
          <w:rFonts w:ascii="Calibri" w:hAnsi="Calibri" w:cs="Calibri"/>
        </w:rPr>
        <w:t xml:space="preserve"> </w:t>
      </w:r>
      <w:r w:rsidRPr="002939C7">
        <w:rPr>
          <w:rFonts w:ascii="Calibri" w:hAnsi="Calibri" w:cs="Calibri"/>
        </w:rPr>
        <w:t xml:space="preserve">Kişisel verileri işlenmişse buna ilişkin bilgi talep etme, </w:t>
      </w:r>
    </w:p>
    <w:p w14:paraId="653C946B" w14:textId="424DEF13" w:rsidR="00E266B9" w:rsidRPr="002939C7" w:rsidRDefault="00E266B9" w:rsidP="00E266B9">
      <w:pPr>
        <w:pStyle w:val="AralkYok"/>
        <w:jc w:val="both"/>
        <w:rPr>
          <w:rFonts w:ascii="Calibri" w:hAnsi="Calibri" w:cs="Calibri"/>
        </w:rPr>
      </w:pPr>
      <w:r w:rsidRPr="002939C7">
        <w:rPr>
          <w:rFonts w:ascii="Calibri" w:hAnsi="Calibri" w:cs="Calibri"/>
        </w:rPr>
        <w:t>c)</w:t>
      </w:r>
      <w:r w:rsidR="00BE43C1">
        <w:rPr>
          <w:rFonts w:ascii="Calibri" w:hAnsi="Calibri" w:cs="Calibri"/>
        </w:rPr>
        <w:t xml:space="preserve"> </w:t>
      </w:r>
      <w:r w:rsidRPr="002939C7">
        <w:rPr>
          <w:rFonts w:ascii="Calibri" w:hAnsi="Calibri" w:cs="Calibri"/>
        </w:rPr>
        <w:t xml:space="preserve">Kişisel verilerin işlenme amacını ve bunların amacına uygun kullanılıp kullanılmadığını öğrenme, </w:t>
      </w:r>
    </w:p>
    <w:p w14:paraId="6016B1A6" w14:textId="42D986F9" w:rsidR="00E266B9" w:rsidRPr="002939C7" w:rsidRDefault="00E266B9" w:rsidP="00E266B9">
      <w:pPr>
        <w:pStyle w:val="AralkYok"/>
        <w:jc w:val="both"/>
        <w:rPr>
          <w:rFonts w:ascii="Calibri" w:hAnsi="Calibri" w:cs="Calibri"/>
        </w:rPr>
      </w:pPr>
      <w:proofErr w:type="gramStart"/>
      <w:r w:rsidRPr="002939C7">
        <w:rPr>
          <w:rFonts w:ascii="Calibri" w:hAnsi="Calibri" w:cs="Calibri"/>
        </w:rPr>
        <w:t>ç</w:t>
      </w:r>
      <w:proofErr w:type="gramEnd"/>
      <w:r w:rsidRPr="002939C7">
        <w:rPr>
          <w:rFonts w:ascii="Calibri" w:hAnsi="Calibri" w:cs="Calibri"/>
        </w:rPr>
        <w:t>)</w:t>
      </w:r>
      <w:r w:rsidR="00BE43C1">
        <w:rPr>
          <w:rFonts w:ascii="Calibri" w:hAnsi="Calibri" w:cs="Calibri"/>
        </w:rPr>
        <w:t xml:space="preserve"> </w:t>
      </w:r>
      <w:r w:rsidRPr="002939C7">
        <w:rPr>
          <w:rFonts w:ascii="Calibri" w:hAnsi="Calibri" w:cs="Calibri"/>
        </w:rPr>
        <w:t xml:space="preserve">Yurt içinde veya yurt dışında kişisel verilerin aktarıldığı üçüncü kişileri bilme, </w:t>
      </w:r>
    </w:p>
    <w:p w14:paraId="61AA12E8" w14:textId="2E1BDB98" w:rsidR="00E266B9" w:rsidRPr="002939C7" w:rsidRDefault="00E266B9" w:rsidP="00E266B9">
      <w:pPr>
        <w:pStyle w:val="AralkYok"/>
        <w:jc w:val="both"/>
        <w:rPr>
          <w:rFonts w:ascii="Calibri" w:hAnsi="Calibri" w:cs="Calibri"/>
        </w:rPr>
      </w:pPr>
      <w:r w:rsidRPr="002939C7">
        <w:rPr>
          <w:rFonts w:ascii="Calibri" w:hAnsi="Calibri" w:cs="Calibri"/>
        </w:rPr>
        <w:t>d)</w:t>
      </w:r>
      <w:r w:rsidR="00BE43C1">
        <w:rPr>
          <w:rFonts w:ascii="Calibri" w:hAnsi="Calibri" w:cs="Calibri"/>
        </w:rPr>
        <w:t xml:space="preserve"> </w:t>
      </w:r>
      <w:r w:rsidRPr="002939C7">
        <w:rPr>
          <w:rFonts w:ascii="Calibri" w:hAnsi="Calibri" w:cs="Calibri"/>
        </w:rPr>
        <w:t xml:space="preserve">Kişisel verilerin eksik veya yanlış işlenmiş olması halinde bunların düzeltilmesini isteme, </w:t>
      </w:r>
    </w:p>
    <w:p w14:paraId="54A433CF" w14:textId="65759E14" w:rsidR="00E266B9" w:rsidRPr="002939C7" w:rsidRDefault="00E266B9" w:rsidP="00E266B9">
      <w:pPr>
        <w:pStyle w:val="AralkYok"/>
        <w:jc w:val="both"/>
        <w:rPr>
          <w:rFonts w:ascii="Calibri" w:hAnsi="Calibri" w:cs="Calibri"/>
        </w:rPr>
      </w:pPr>
      <w:r w:rsidRPr="002939C7">
        <w:rPr>
          <w:rFonts w:ascii="Calibri" w:hAnsi="Calibri" w:cs="Calibri"/>
        </w:rPr>
        <w:t>e)</w:t>
      </w:r>
      <w:r w:rsidR="00BE43C1">
        <w:rPr>
          <w:rFonts w:ascii="Calibri" w:hAnsi="Calibri" w:cs="Calibri"/>
        </w:rPr>
        <w:t xml:space="preserve"> </w:t>
      </w:r>
      <w:r w:rsidRPr="002939C7">
        <w:rPr>
          <w:rFonts w:ascii="Calibri" w:hAnsi="Calibri" w:cs="Calibri"/>
        </w:rPr>
        <w:t xml:space="preserve">KVKK 7. maddesinde öngörülen şartlar çerçevesinde kişisel verilerin silinmesini veya yok edilmesini isteme, </w:t>
      </w:r>
    </w:p>
    <w:p w14:paraId="3A646AC2" w14:textId="6C3E5CD9" w:rsidR="00E266B9" w:rsidRPr="002939C7" w:rsidRDefault="00E266B9" w:rsidP="00E266B9">
      <w:pPr>
        <w:pStyle w:val="AralkYok"/>
        <w:jc w:val="both"/>
        <w:rPr>
          <w:rFonts w:ascii="Calibri" w:hAnsi="Calibri" w:cs="Calibri"/>
        </w:rPr>
      </w:pPr>
      <w:r w:rsidRPr="002939C7">
        <w:rPr>
          <w:rFonts w:ascii="Calibri" w:hAnsi="Calibri" w:cs="Calibri"/>
        </w:rPr>
        <w:t>f)</w:t>
      </w:r>
      <w:r w:rsidR="00BE43C1">
        <w:rPr>
          <w:rFonts w:ascii="Calibri" w:hAnsi="Calibri" w:cs="Calibri"/>
        </w:rPr>
        <w:t xml:space="preserve"> </w:t>
      </w:r>
      <w:r w:rsidRPr="002939C7">
        <w:rPr>
          <w:rFonts w:ascii="Calibri" w:hAnsi="Calibri" w:cs="Calibri"/>
        </w:rPr>
        <w:t xml:space="preserve">Kişisel verilerin aktarıldığı 3. kişilere yukarıda sayılan (d) ve (e) bentleri uyarınca yapılan işlemlerin bildirilmesini isteme, </w:t>
      </w:r>
    </w:p>
    <w:p w14:paraId="39607728" w14:textId="2F7CED24" w:rsidR="00E266B9" w:rsidRPr="002939C7" w:rsidRDefault="00E266B9" w:rsidP="00E266B9">
      <w:pPr>
        <w:pStyle w:val="AralkYok"/>
        <w:jc w:val="both"/>
        <w:rPr>
          <w:rFonts w:ascii="Calibri" w:hAnsi="Calibri" w:cs="Calibri"/>
        </w:rPr>
      </w:pPr>
      <w:r w:rsidRPr="002939C7">
        <w:rPr>
          <w:rFonts w:ascii="Calibri" w:hAnsi="Calibri" w:cs="Calibri"/>
        </w:rPr>
        <w:t>g)</w:t>
      </w:r>
      <w:r w:rsidR="00BE43C1">
        <w:rPr>
          <w:rFonts w:ascii="Calibri" w:hAnsi="Calibri" w:cs="Calibri"/>
        </w:rPr>
        <w:t xml:space="preserve"> </w:t>
      </w:r>
      <w:r w:rsidRPr="002939C7">
        <w:rPr>
          <w:rFonts w:ascii="Calibri" w:hAnsi="Calibri" w:cs="Calibri"/>
        </w:rPr>
        <w:t xml:space="preserve">İşlenen verilerin münhasıran otomatik sistemler ile analiz edilmesi nedeniyle aleyhinize bir sonucun ortaya çıkmasına itiraz etme, </w:t>
      </w:r>
    </w:p>
    <w:p w14:paraId="44C81BD6" w14:textId="66A23EBD" w:rsidR="00E266B9" w:rsidRPr="002939C7" w:rsidRDefault="00E266B9" w:rsidP="00E266B9">
      <w:pPr>
        <w:pStyle w:val="AralkYok"/>
        <w:jc w:val="both"/>
        <w:rPr>
          <w:rFonts w:ascii="Calibri" w:hAnsi="Calibri" w:cs="Calibri"/>
        </w:rPr>
      </w:pPr>
      <w:proofErr w:type="gramStart"/>
      <w:r w:rsidRPr="002939C7">
        <w:rPr>
          <w:rFonts w:ascii="Calibri" w:hAnsi="Calibri" w:cs="Calibri"/>
        </w:rPr>
        <w:t>ğ</w:t>
      </w:r>
      <w:proofErr w:type="gramEnd"/>
      <w:r w:rsidRPr="002939C7">
        <w:rPr>
          <w:rFonts w:ascii="Calibri" w:hAnsi="Calibri" w:cs="Calibri"/>
        </w:rPr>
        <w:t>)</w:t>
      </w:r>
      <w:r w:rsidR="00BE43C1">
        <w:rPr>
          <w:rFonts w:ascii="Calibri" w:hAnsi="Calibri" w:cs="Calibri"/>
        </w:rPr>
        <w:t xml:space="preserve"> </w:t>
      </w:r>
      <w:r w:rsidRPr="002939C7">
        <w:rPr>
          <w:rFonts w:ascii="Calibri" w:hAnsi="Calibri" w:cs="Calibri"/>
        </w:rPr>
        <w:t>Kişisel verilerin kanuna aykırı olarak işlenmesi sebebiyle zarara uğraması halinde zararın giderilmesini talep etme haklarına sahiptir.</w:t>
      </w:r>
    </w:p>
    <w:p w14:paraId="4BE0C692" w14:textId="77777777" w:rsidR="00E266B9" w:rsidRPr="002939C7" w:rsidRDefault="00E266B9" w:rsidP="00E266B9">
      <w:pPr>
        <w:pStyle w:val="AralkYok"/>
        <w:rPr>
          <w:rFonts w:ascii="Calibri" w:eastAsia="Times New Roman" w:hAnsi="Calibri" w:cs="Calibri"/>
          <w:color w:val="797979" w:themeColor="background2" w:themeShade="80"/>
        </w:rPr>
      </w:pPr>
    </w:p>
    <w:p w14:paraId="092EA31D" w14:textId="77777777" w:rsidR="00E266B9" w:rsidRPr="002939C7" w:rsidRDefault="00E266B9" w:rsidP="00523315">
      <w:pPr>
        <w:pStyle w:val="Balk3"/>
      </w:pPr>
      <w:bookmarkStart w:id="76" w:name="_Toc463018407"/>
      <w:bookmarkStart w:id="77" w:name="_Toc94020069"/>
      <w:r w:rsidRPr="002939C7">
        <w:t>10.1.2.Kişisel Veri Sahibinin Haklarını İleri Süremeyeceği Haller</w:t>
      </w:r>
      <w:bookmarkEnd w:id="76"/>
      <w:bookmarkEnd w:id="77"/>
    </w:p>
    <w:p w14:paraId="5D343B5E" w14:textId="77777777" w:rsidR="00E266B9" w:rsidRPr="002939C7" w:rsidRDefault="00E266B9" w:rsidP="00E266B9">
      <w:pPr>
        <w:pStyle w:val="AralkYok"/>
        <w:rPr>
          <w:rFonts w:ascii="Calibri" w:hAnsi="Calibri" w:cs="Calibri"/>
          <w:color w:val="797979" w:themeColor="background2" w:themeShade="80"/>
        </w:rPr>
      </w:pPr>
    </w:p>
    <w:p w14:paraId="37D668F4" w14:textId="77777777" w:rsidR="00E266B9" w:rsidRPr="002939C7" w:rsidRDefault="00E266B9" w:rsidP="00E266B9">
      <w:pPr>
        <w:pStyle w:val="AralkYok"/>
        <w:jc w:val="both"/>
        <w:rPr>
          <w:rFonts w:ascii="Calibri" w:hAnsi="Calibri" w:cs="Calibri"/>
        </w:rPr>
      </w:pPr>
      <w:r w:rsidRPr="002939C7">
        <w:rPr>
          <w:rFonts w:ascii="Calibri" w:hAnsi="Calibri" w:cs="Calibri"/>
        </w:rPr>
        <w:t>Kişisel veri sahipleri, KVKK 28/1 maddesi gereğince aşağıdaki haller KVKK kapsamı dışında tutulduğundan, kişisel veri sahipleri bu konularda 10.1.1.’de sayılan haklarını ileri süremezler:</w:t>
      </w:r>
    </w:p>
    <w:p w14:paraId="37853062" w14:textId="77777777" w:rsidR="00E266B9" w:rsidRPr="002939C7" w:rsidRDefault="00E266B9" w:rsidP="007961E9">
      <w:pPr>
        <w:pStyle w:val="AralkYok"/>
        <w:numPr>
          <w:ilvl w:val="0"/>
          <w:numId w:val="12"/>
        </w:numPr>
        <w:jc w:val="both"/>
        <w:rPr>
          <w:rFonts w:ascii="Calibri" w:hAnsi="Calibri" w:cs="Calibri"/>
        </w:rPr>
      </w:pPr>
      <w:r w:rsidRPr="002939C7">
        <w:rPr>
          <w:rFonts w:ascii="Calibri" w:hAnsi="Calibri" w:cs="Calibri"/>
        </w:rPr>
        <w:t>Kişisel verilerin resmi istatistik ile anonim hale getirilmek suretiyle araştırma, planlama ve istatistik gibi amaçlarla işlenmesi.</w:t>
      </w:r>
    </w:p>
    <w:p w14:paraId="0B9DEDFB" w14:textId="77777777" w:rsidR="00E266B9" w:rsidRPr="002939C7" w:rsidRDefault="00E266B9" w:rsidP="007961E9">
      <w:pPr>
        <w:pStyle w:val="AralkYok"/>
        <w:numPr>
          <w:ilvl w:val="0"/>
          <w:numId w:val="12"/>
        </w:numPr>
        <w:jc w:val="both"/>
        <w:rPr>
          <w:rFonts w:ascii="Calibri" w:hAnsi="Calibri" w:cs="Calibri"/>
        </w:rPr>
      </w:pPr>
      <w:r w:rsidRPr="002939C7">
        <w:rPr>
          <w:rFonts w:ascii="Calibri" w:hAnsi="Calibri" w:cs="Calibri"/>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44BF6982" w14:textId="77777777" w:rsidR="00E266B9" w:rsidRPr="002939C7" w:rsidRDefault="00E266B9" w:rsidP="007961E9">
      <w:pPr>
        <w:pStyle w:val="AralkYok"/>
        <w:numPr>
          <w:ilvl w:val="0"/>
          <w:numId w:val="12"/>
        </w:numPr>
        <w:jc w:val="both"/>
        <w:rPr>
          <w:rFonts w:ascii="Calibri" w:hAnsi="Calibri" w:cs="Calibri"/>
        </w:rPr>
      </w:pPr>
      <w:r w:rsidRPr="002939C7">
        <w:rPr>
          <w:rFonts w:ascii="Calibri" w:hAnsi="Calibri" w:cs="Calibri"/>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2939C7">
        <w:rPr>
          <w:rFonts w:ascii="Calibri" w:hAnsi="Calibri" w:cs="Calibri"/>
        </w:rPr>
        <w:t>istihbari</w:t>
      </w:r>
      <w:proofErr w:type="spellEnd"/>
      <w:r w:rsidRPr="002939C7">
        <w:rPr>
          <w:rFonts w:ascii="Calibri" w:hAnsi="Calibri" w:cs="Calibri"/>
        </w:rPr>
        <w:t xml:space="preserve"> faaliyetler kapsamında işlenmesi.</w:t>
      </w:r>
    </w:p>
    <w:p w14:paraId="7E3F8A52" w14:textId="77777777" w:rsidR="00E266B9" w:rsidRPr="002939C7" w:rsidRDefault="00E266B9" w:rsidP="007961E9">
      <w:pPr>
        <w:pStyle w:val="AralkYok"/>
        <w:numPr>
          <w:ilvl w:val="0"/>
          <w:numId w:val="12"/>
        </w:numPr>
        <w:jc w:val="both"/>
        <w:rPr>
          <w:rFonts w:ascii="Calibri" w:hAnsi="Calibri" w:cs="Calibri"/>
        </w:rPr>
      </w:pPr>
      <w:r w:rsidRPr="002939C7">
        <w:rPr>
          <w:rFonts w:ascii="Calibri" w:hAnsi="Calibri" w:cs="Calibri"/>
        </w:rPr>
        <w:t>Kişisel verilerin soruşturma, kovuşturma, yargılama veya infaz işlemlerine ilişkin olarak yargı makamları veya infaz mercileri tarafından işlenmesi.</w:t>
      </w:r>
    </w:p>
    <w:p w14:paraId="66AA73C8" w14:textId="77777777" w:rsidR="00E266B9" w:rsidRPr="002939C7" w:rsidRDefault="00E266B9" w:rsidP="00E266B9">
      <w:pPr>
        <w:pStyle w:val="AralkYok"/>
        <w:jc w:val="both"/>
        <w:rPr>
          <w:rFonts w:ascii="Calibri" w:hAnsi="Calibri" w:cs="Calibri"/>
        </w:rPr>
      </w:pPr>
    </w:p>
    <w:p w14:paraId="3428B392" w14:textId="77777777" w:rsidR="00E266B9" w:rsidRPr="002939C7" w:rsidRDefault="00E266B9" w:rsidP="00E266B9">
      <w:pPr>
        <w:pStyle w:val="AralkYok"/>
        <w:jc w:val="both"/>
        <w:rPr>
          <w:rFonts w:ascii="Calibri" w:hAnsi="Calibri" w:cs="Calibri"/>
        </w:rPr>
      </w:pPr>
      <w:r w:rsidRPr="002939C7">
        <w:rPr>
          <w:rFonts w:ascii="Calibri" w:hAnsi="Calibri" w:cs="Calibri"/>
        </w:rPr>
        <w:t xml:space="preserve">KVKK 28/2 maddesi gereğince aşağıda sıralanan hallerde kişisel veri sahipleri zararın giderilmesini talep etme hakkı hariç 10.1.1.’de sayılan diğer haklarını ileri süremezler: </w:t>
      </w:r>
    </w:p>
    <w:p w14:paraId="187DC1CE" w14:textId="77777777" w:rsidR="00E266B9" w:rsidRPr="002939C7" w:rsidRDefault="00E266B9" w:rsidP="00E266B9">
      <w:pPr>
        <w:pStyle w:val="AralkYok"/>
        <w:jc w:val="both"/>
        <w:rPr>
          <w:rFonts w:ascii="Calibri" w:hAnsi="Calibri" w:cs="Calibri"/>
        </w:rPr>
      </w:pPr>
    </w:p>
    <w:p w14:paraId="2B80C68B" w14:textId="77777777" w:rsidR="00E266B9" w:rsidRPr="002939C7" w:rsidRDefault="00E266B9" w:rsidP="007961E9">
      <w:pPr>
        <w:pStyle w:val="AralkYok"/>
        <w:numPr>
          <w:ilvl w:val="0"/>
          <w:numId w:val="13"/>
        </w:numPr>
        <w:jc w:val="both"/>
        <w:rPr>
          <w:rFonts w:ascii="Calibri" w:hAnsi="Calibri" w:cs="Calibri"/>
        </w:rPr>
      </w:pPr>
      <w:r w:rsidRPr="002939C7">
        <w:rPr>
          <w:rFonts w:ascii="Calibri" w:hAnsi="Calibri" w:cs="Calibri"/>
        </w:rPr>
        <w:t>Kişisel veri işlemenin suç işlenmesinin önlenmesi veya suç soruşturması için gerekli olması.</w:t>
      </w:r>
    </w:p>
    <w:p w14:paraId="064D79A6" w14:textId="77777777" w:rsidR="00E266B9" w:rsidRPr="002939C7" w:rsidRDefault="00E266B9" w:rsidP="007961E9">
      <w:pPr>
        <w:pStyle w:val="AralkYok"/>
        <w:numPr>
          <w:ilvl w:val="0"/>
          <w:numId w:val="13"/>
        </w:numPr>
        <w:jc w:val="both"/>
        <w:rPr>
          <w:rFonts w:ascii="Calibri" w:hAnsi="Calibri" w:cs="Calibri"/>
        </w:rPr>
      </w:pPr>
      <w:r w:rsidRPr="002939C7">
        <w:rPr>
          <w:rFonts w:ascii="Calibri" w:hAnsi="Calibri" w:cs="Calibri"/>
        </w:rPr>
        <w:t>Kişisel veri sahibi tarafından kendisi tarafından alenileştirilmiş kişisel verilerin işlenmesi.</w:t>
      </w:r>
    </w:p>
    <w:p w14:paraId="65407CCA" w14:textId="77777777" w:rsidR="00E266B9" w:rsidRPr="002939C7" w:rsidRDefault="00E266B9" w:rsidP="007961E9">
      <w:pPr>
        <w:pStyle w:val="AralkYok"/>
        <w:numPr>
          <w:ilvl w:val="0"/>
          <w:numId w:val="13"/>
        </w:numPr>
        <w:jc w:val="both"/>
        <w:rPr>
          <w:rFonts w:ascii="Calibri" w:hAnsi="Calibri" w:cs="Calibri"/>
        </w:rPr>
      </w:pPr>
      <w:r w:rsidRPr="002939C7">
        <w:rPr>
          <w:rFonts w:ascii="Calibri" w:hAnsi="Calibri" w:cs="Calibri"/>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76004704" w14:textId="77777777" w:rsidR="00E266B9" w:rsidRPr="002939C7" w:rsidRDefault="00E266B9" w:rsidP="007961E9">
      <w:pPr>
        <w:pStyle w:val="AralkYok"/>
        <w:numPr>
          <w:ilvl w:val="0"/>
          <w:numId w:val="13"/>
        </w:numPr>
        <w:jc w:val="both"/>
        <w:rPr>
          <w:rFonts w:ascii="Calibri" w:hAnsi="Calibri" w:cs="Calibri"/>
        </w:rPr>
      </w:pPr>
      <w:r w:rsidRPr="002939C7">
        <w:rPr>
          <w:rFonts w:ascii="Calibri" w:hAnsi="Calibri" w:cs="Calibri"/>
        </w:rPr>
        <w:t>Kişisel veri işlemenin bütçe, vergi ve mali konulara ilişkin olarak Devletin ekonomik ve mali çıkarlarının korunması için gerekli olması.</w:t>
      </w:r>
    </w:p>
    <w:p w14:paraId="03B16B67" w14:textId="77777777" w:rsidR="00E266B9" w:rsidRPr="002939C7" w:rsidRDefault="00E266B9" w:rsidP="00E266B9">
      <w:pPr>
        <w:pStyle w:val="AralkYok"/>
        <w:rPr>
          <w:rFonts w:ascii="Calibri" w:hAnsi="Calibri" w:cs="Calibri"/>
          <w:color w:val="797979" w:themeColor="background2" w:themeShade="80"/>
        </w:rPr>
      </w:pPr>
    </w:p>
    <w:p w14:paraId="48720723" w14:textId="77777777" w:rsidR="00E266B9" w:rsidRPr="002939C7" w:rsidRDefault="00E266B9" w:rsidP="00523315">
      <w:pPr>
        <w:pStyle w:val="Balk3"/>
      </w:pPr>
      <w:bookmarkStart w:id="78" w:name="_Toc463018408"/>
      <w:bookmarkStart w:id="79" w:name="_Toc94020070"/>
      <w:r w:rsidRPr="002939C7">
        <w:t>10.1.3.Kişisel Veri Sahibinin Haklarını Kullanması</w:t>
      </w:r>
      <w:bookmarkEnd w:id="78"/>
      <w:bookmarkEnd w:id="79"/>
    </w:p>
    <w:p w14:paraId="5988B6CF" w14:textId="77777777" w:rsidR="00E266B9" w:rsidRPr="002939C7" w:rsidRDefault="00E266B9" w:rsidP="00E266B9">
      <w:pPr>
        <w:pStyle w:val="AralkYok"/>
        <w:rPr>
          <w:rFonts w:ascii="Calibri" w:hAnsi="Calibri" w:cs="Calibri"/>
          <w:color w:val="797979" w:themeColor="background2" w:themeShade="80"/>
        </w:rPr>
      </w:pPr>
    </w:p>
    <w:p w14:paraId="6CDA0F05" w14:textId="10E91ADE" w:rsidR="00E266B9" w:rsidRPr="00C30BD6" w:rsidRDefault="00E266B9" w:rsidP="00443C86">
      <w:pPr>
        <w:pStyle w:val="AralkYok"/>
        <w:jc w:val="both"/>
        <w:rPr>
          <w:rFonts w:ascii="Calibri" w:hAnsi="Calibri" w:cs="Calibri"/>
        </w:rPr>
      </w:pPr>
      <w:r w:rsidRPr="002939C7">
        <w:rPr>
          <w:rFonts w:ascii="Calibri" w:hAnsi="Calibri" w:cs="Calibri"/>
        </w:rPr>
        <w:lastRenderedPageBreak/>
        <w:t xml:space="preserve">Kişisel veri sahipleri bu bölümün 10.1.1. Başlığı altında sıralanan haklarına ilişkin </w:t>
      </w:r>
      <w:r w:rsidRPr="00E72830">
        <w:rPr>
          <w:rFonts w:ascii="Calibri" w:hAnsi="Calibri" w:cs="Calibri"/>
        </w:rPr>
        <w:t>taleplerini</w:t>
      </w:r>
      <w:r w:rsidRPr="002A0053">
        <w:rPr>
          <w:rFonts w:ascii="Calibri" w:hAnsi="Calibri" w:cs="Calibri"/>
        </w:rPr>
        <w:t xml:space="preserve"> </w:t>
      </w:r>
      <w:r w:rsidR="001E6A98" w:rsidRPr="001E6A98">
        <w:rPr>
          <w:rFonts w:ascii="Calibri" w:hAnsi="Calibri" w:cs="Calibri"/>
        </w:rPr>
        <w:t>www.</w:t>
      </w:r>
      <w:r w:rsidR="00402E88">
        <w:rPr>
          <w:rFonts w:ascii="Calibri" w:hAnsi="Calibri" w:cs="Calibri"/>
        </w:rPr>
        <w:t>efeler</w:t>
      </w:r>
      <w:r w:rsidR="00C30BD6">
        <w:rPr>
          <w:rFonts w:ascii="Calibri" w:hAnsi="Calibri" w:cs="Calibri"/>
        </w:rPr>
        <w:t>.bel.tr</w:t>
      </w:r>
      <w:r w:rsidR="001E6A98" w:rsidRPr="00443C86">
        <w:rPr>
          <w:rFonts w:ascii="Calibri" w:hAnsi="Calibri" w:cs="Calibri"/>
        </w:rPr>
        <w:t xml:space="preserve"> </w:t>
      </w:r>
      <w:r w:rsidRPr="00443C86">
        <w:rPr>
          <w:rFonts w:ascii="Calibri" w:hAnsi="Calibri" w:cs="Calibri"/>
        </w:rPr>
        <w:t xml:space="preserve">adresinde bulunan “Veri Sahibi Başvuru </w:t>
      </w:r>
      <w:proofErr w:type="spellStart"/>
      <w:r w:rsidRPr="00EF68F1">
        <w:rPr>
          <w:rFonts w:ascii="Calibri" w:hAnsi="Calibri" w:cs="Calibri"/>
        </w:rPr>
        <w:t>Formu”nu</w:t>
      </w:r>
      <w:proofErr w:type="spellEnd"/>
      <w:r w:rsidRPr="00EF68F1">
        <w:rPr>
          <w:rFonts w:ascii="Calibri" w:hAnsi="Calibri" w:cs="Calibri"/>
        </w:rPr>
        <w:t xml:space="preserve"> doldurulup ıslak imzalı veya güvenli elektronik imzalı olarak </w:t>
      </w:r>
      <w:r w:rsidR="00D73734">
        <w:rPr>
          <w:rFonts w:ascii="Calibri" w:hAnsi="Calibri" w:cs="Calibri"/>
        </w:rPr>
        <w:t>EFELER</w:t>
      </w:r>
      <w:r w:rsidR="00C30BD6">
        <w:rPr>
          <w:rFonts w:ascii="Calibri" w:hAnsi="Calibri" w:cs="Calibri"/>
        </w:rPr>
        <w:t xml:space="preserve"> </w:t>
      </w:r>
      <w:proofErr w:type="spellStart"/>
      <w:r w:rsidR="00C30BD6">
        <w:rPr>
          <w:rFonts w:ascii="Calibri" w:hAnsi="Calibri" w:cs="Calibri"/>
        </w:rPr>
        <w:t>BELEDİYESİ</w:t>
      </w:r>
      <w:r w:rsidR="00BA69A0" w:rsidRPr="00EF68F1">
        <w:rPr>
          <w:rFonts w:ascii="Calibri" w:hAnsi="Calibri" w:cs="Calibri"/>
        </w:rPr>
        <w:t>’nin</w:t>
      </w:r>
      <w:proofErr w:type="spellEnd"/>
      <w:r w:rsidR="00BA69A0" w:rsidRPr="00EF68F1">
        <w:rPr>
          <w:rFonts w:ascii="Calibri" w:hAnsi="Calibri" w:cs="Calibri"/>
        </w:rPr>
        <w:t xml:space="preserve"> “</w:t>
      </w:r>
      <w:proofErr w:type="spellStart"/>
      <w:r w:rsidR="00402E88" w:rsidRPr="00402E88">
        <w:rPr>
          <w:rFonts w:ascii="Calibri" w:hAnsi="Calibri" w:cs="Calibri"/>
        </w:rPr>
        <w:t>Yedieylül</w:t>
      </w:r>
      <w:proofErr w:type="spellEnd"/>
      <w:r w:rsidR="00402E88" w:rsidRPr="00402E88">
        <w:rPr>
          <w:rFonts w:ascii="Calibri" w:hAnsi="Calibri" w:cs="Calibri"/>
        </w:rPr>
        <w:t xml:space="preserve"> </w:t>
      </w:r>
      <w:proofErr w:type="spellStart"/>
      <w:r w:rsidR="00402E88" w:rsidRPr="00402E88">
        <w:rPr>
          <w:rFonts w:ascii="Calibri" w:hAnsi="Calibri" w:cs="Calibri"/>
        </w:rPr>
        <w:t>mah.</w:t>
      </w:r>
      <w:proofErr w:type="spellEnd"/>
      <w:r w:rsidR="00402E88" w:rsidRPr="00402E88">
        <w:rPr>
          <w:rFonts w:ascii="Calibri" w:hAnsi="Calibri" w:cs="Calibri"/>
        </w:rPr>
        <w:t xml:space="preserve"> İzmir bulvarı No:5 Efeler Aydın</w:t>
      </w:r>
      <w:r w:rsidR="00BA69A0" w:rsidRPr="00C30BD6">
        <w:rPr>
          <w:rFonts w:ascii="Calibri" w:hAnsi="Calibri" w:cs="Calibri"/>
        </w:rPr>
        <w:t xml:space="preserve">” </w:t>
      </w:r>
      <w:r w:rsidRPr="00C30BD6">
        <w:rPr>
          <w:rFonts w:ascii="Calibri" w:hAnsi="Calibri" w:cs="Calibri"/>
        </w:rPr>
        <w:t>adresine posta yoluyla iletebileceklerdir.</w:t>
      </w:r>
    </w:p>
    <w:p w14:paraId="047F1B45" w14:textId="77777777" w:rsidR="00E266B9" w:rsidRPr="002939C7" w:rsidRDefault="00E266B9" w:rsidP="00443C86">
      <w:pPr>
        <w:pStyle w:val="AralkYok"/>
        <w:jc w:val="both"/>
        <w:rPr>
          <w:rFonts w:ascii="Calibri" w:hAnsi="Calibri" w:cs="Calibri"/>
        </w:rPr>
      </w:pPr>
    </w:p>
    <w:p w14:paraId="1B45E1A3" w14:textId="77777777" w:rsidR="00E266B9" w:rsidRPr="002939C7" w:rsidRDefault="00E266B9" w:rsidP="00E266B9">
      <w:pPr>
        <w:pStyle w:val="AralkYok"/>
        <w:jc w:val="both"/>
        <w:rPr>
          <w:rFonts w:ascii="Calibri" w:hAnsi="Calibri" w:cs="Calibri"/>
        </w:rPr>
      </w:pPr>
      <w:r w:rsidRPr="002939C7">
        <w:rPr>
          <w:rFonts w:ascii="Calibri" w:hAnsi="Calibri" w:cs="Calibri"/>
        </w:rPr>
        <w:t xml:space="preserve">Kişisel veri sahipleri adına üçüncü kişiler tarafından talepte bulunulması mümkün değildir. </w:t>
      </w:r>
    </w:p>
    <w:p w14:paraId="62EDED33" w14:textId="77777777" w:rsidR="00E266B9" w:rsidRPr="002939C7" w:rsidRDefault="00E266B9" w:rsidP="00E266B9">
      <w:pPr>
        <w:pStyle w:val="AralkYok"/>
        <w:jc w:val="both"/>
        <w:rPr>
          <w:rFonts w:ascii="Calibri" w:hAnsi="Calibri" w:cs="Calibri"/>
        </w:rPr>
      </w:pPr>
    </w:p>
    <w:p w14:paraId="5CB1A633" w14:textId="77777777" w:rsidR="00E266B9" w:rsidRPr="002939C7" w:rsidRDefault="00E266B9" w:rsidP="00E266B9">
      <w:pPr>
        <w:pStyle w:val="AralkYok"/>
        <w:jc w:val="both"/>
        <w:rPr>
          <w:rFonts w:ascii="Calibri" w:hAnsi="Calibri" w:cs="Calibri"/>
        </w:rPr>
      </w:pPr>
      <w:r w:rsidRPr="002939C7">
        <w:rPr>
          <w:rFonts w:ascii="Calibri" w:hAnsi="Calibri" w:cs="Calibri"/>
        </w:rPr>
        <w:t>Kişisel veri sahibinin kendisi dışında bir kişinin talepte bulunması için konuya ilişkin olarak kişisel veri sahibi tarafından başvuruda bulunacak kişi adına düzenlenmiş özel vekaletname bulunmalıdır.</w:t>
      </w:r>
    </w:p>
    <w:p w14:paraId="2641E937" w14:textId="77777777" w:rsidR="00E266B9" w:rsidRPr="002939C7" w:rsidRDefault="00E266B9" w:rsidP="00E266B9">
      <w:pPr>
        <w:pStyle w:val="AralkYok"/>
        <w:jc w:val="both"/>
        <w:rPr>
          <w:rFonts w:ascii="Calibri" w:hAnsi="Calibri" w:cs="Calibri"/>
        </w:rPr>
      </w:pPr>
    </w:p>
    <w:p w14:paraId="499CB208" w14:textId="77777777" w:rsidR="00E266B9" w:rsidRPr="002939C7" w:rsidRDefault="00E266B9" w:rsidP="00E266B9">
      <w:pPr>
        <w:pStyle w:val="AralkYok"/>
        <w:jc w:val="both"/>
        <w:rPr>
          <w:rFonts w:ascii="Calibri" w:hAnsi="Calibri" w:cs="Calibri"/>
        </w:rPr>
      </w:pPr>
      <w:r w:rsidRPr="002939C7">
        <w:rPr>
          <w:rFonts w:ascii="Calibri" w:hAnsi="Calibri" w:cs="Calibri"/>
        </w:rPr>
        <w:t xml:space="preserve">Veri Sorumlusuna Başvuru Usul ve Esasları Hakkında Tebliğ hükümleri gereği başvurular Türkçe yapılmalıdır. Başvurularda, ad, </w:t>
      </w:r>
      <w:proofErr w:type="spellStart"/>
      <w:r w:rsidRPr="002939C7">
        <w:rPr>
          <w:rFonts w:ascii="Calibri" w:hAnsi="Calibri" w:cs="Calibri"/>
        </w:rPr>
        <w:t>soyad</w:t>
      </w:r>
      <w:proofErr w:type="spellEnd"/>
      <w:r w:rsidRPr="002939C7">
        <w:rPr>
          <w:rFonts w:ascii="Calibri" w:hAnsi="Calibri" w:cs="Calibri"/>
        </w:rPr>
        <w:t xml:space="preserve"> ve başvuru yazılı ise imza, Türkiye Cumhuriyeti vatandaşları için </w:t>
      </w:r>
      <w:proofErr w:type="gramStart"/>
      <w:r w:rsidRPr="002939C7">
        <w:rPr>
          <w:rFonts w:ascii="Calibri" w:hAnsi="Calibri" w:cs="Calibri"/>
        </w:rPr>
        <w:t>TC</w:t>
      </w:r>
      <w:proofErr w:type="gramEnd"/>
      <w:r w:rsidRPr="002939C7">
        <w:rPr>
          <w:rFonts w:ascii="Calibri" w:hAnsi="Calibri" w:cs="Calibri"/>
        </w:rPr>
        <w:t xml:space="preserve"> kimlik numarası, yabancılar için uyruğu, pasaport numarası/kimlik numarası, tebligata esas yerleşim yeri veya işyeri adresi, varsa bildirime esas elektronik posta adresi, telefon veya faks numarası ve talep konusu bulunması zorunludur. </w:t>
      </w:r>
    </w:p>
    <w:p w14:paraId="1B66A896" w14:textId="77777777" w:rsidR="00E266B9" w:rsidRPr="002939C7" w:rsidRDefault="00E266B9" w:rsidP="00E266B9">
      <w:pPr>
        <w:pStyle w:val="AralkYok"/>
        <w:jc w:val="both"/>
        <w:rPr>
          <w:rFonts w:ascii="Calibri" w:hAnsi="Calibri" w:cs="Calibri"/>
        </w:rPr>
      </w:pPr>
    </w:p>
    <w:p w14:paraId="4C5E4780" w14:textId="77777777" w:rsidR="00E266B9" w:rsidRPr="002939C7" w:rsidRDefault="00E266B9" w:rsidP="00E266B9">
      <w:pPr>
        <w:pStyle w:val="AralkYok"/>
        <w:jc w:val="both"/>
        <w:rPr>
          <w:rFonts w:ascii="Calibri" w:hAnsi="Calibri" w:cs="Calibri"/>
        </w:rPr>
      </w:pPr>
      <w:r w:rsidRPr="002939C7">
        <w:rPr>
          <w:rFonts w:ascii="Calibri" w:hAnsi="Calibri" w:cs="Calibri"/>
        </w:rPr>
        <w:t>Kişisel veri sahiplerinin, haklarını kullanmak için dolduracakları başvuru formunda başvurunun yöntemi de ayrıntılı bir şekilde anlatılmaktadır.</w:t>
      </w:r>
    </w:p>
    <w:p w14:paraId="57E9DE81" w14:textId="77777777" w:rsidR="00E266B9" w:rsidRPr="002939C7" w:rsidRDefault="00E266B9" w:rsidP="00E266B9">
      <w:pPr>
        <w:pStyle w:val="AralkYok"/>
        <w:rPr>
          <w:rFonts w:ascii="Calibri" w:hAnsi="Calibri" w:cs="Calibri"/>
          <w:color w:val="797979" w:themeColor="background2" w:themeShade="80"/>
        </w:rPr>
      </w:pPr>
      <w:bookmarkStart w:id="80" w:name="_Toc463018409"/>
    </w:p>
    <w:p w14:paraId="4209CF02" w14:textId="77777777" w:rsidR="00E266B9" w:rsidRPr="002939C7" w:rsidRDefault="00E266B9" w:rsidP="00523315">
      <w:pPr>
        <w:pStyle w:val="Balk3"/>
      </w:pPr>
      <w:bookmarkStart w:id="81" w:name="_Toc94020071"/>
      <w:r w:rsidRPr="002939C7">
        <w:t xml:space="preserve">10.1.4.Kişisel Veri Sahibinin KVK Kurulu’na </w:t>
      </w:r>
      <w:proofErr w:type="gramStart"/>
      <w:r w:rsidRPr="002939C7">
        <w:t>Şikayette</w:t>
      </w:r>
      <w:proofErr w:type="gramEnd"/>
      <w:r w:rsidRPr="002939C7">
        <w:t xml:space="preserve"> Bulunma Hakkı</w:t>
      </w:r>
      <w:bookmarkEnd w:id="80"/>
      <w:bookmarkEnd w:id="81"/>
    </w:p>
    <w:p w14:paraId="0D5758E5" w14:textId="77777777" w:rsidR="00E266B9" w:rsidRPr="002939C7" w:rsidRDefault="00E266B9" w:rsidP="00E266B9">
      <w:pPr>
        <w:pStyle w:val="AralkYok"/>
        <w:rPr>
          <w:rFonts w:ascii="Calibri" w:hAnsi="Calibri" w:cs="Calibri"/>
          <w:color w:val="797979" w:themeColor="background2" w:themeShade="80"/>
        </w:rPr>
      </w:pPr>
    </w:p>
    <w:p w14:paraId="6AFA0282" w14:textId="46D606FA" w:rsidR="00E266B9" w:rsidRPr="002939C7" w:rsidRDefault="00E266B9" w:rsidP="00E266B9">
      <w:pPr>
        <w:pStyle w:val="AralkYok"/>
        <w:jc w:val="both"/>
        <w:rPr>
          <w:rFonts w:ascii="Calibri" w:hAnsi="Calibri" w:cs="Calibri"/>
        </w:rPr>
      </w:pPr>
      <w:r w:rsidRPr="002939C7">
        <w:rPr>
          <w:rFonts w:ascii="Calibri" w:hAnsi="Calibri" w:cs="Calibri"/>
        </w:rPr>
        <w:t xml:space="preserve">Kişisel veri sahibi KVKK 14. maddesi gereğince başvurunun reddedilmesi, verilen cevabın yetersiz bulunması veya süresinde başvuruya cevap verilmemesi hallerinde; </w:t>
      </w:r>
      <w:r w:rsidR="00C30BD6">
        <w:rPr>
          <w:rFonts w:ascii="Calibri" w:hAnsi="Calibri" w:cs="Calibri"/>
        </w:rPr>
        <w:t>belediyemizin</w:t>
      </w:r>
      <w:r w:rsidRPr="002939C7">
        <w:rPr>
          <w:rFonts w:ascii="Calibri" w:hAnsi="Calibri" w:cs="Calibri"/>
        </w:rPr>
        <w:t xml:space="preserve"> cevabını öğrendiği tarihten itibaren otuz ve her halde başvuru tarihinden itibaren altmış gün içinde KVK Kurulu’na </w:t>
      </w:r>
      <w:proofErr w:type="gramStart"/>
      <w:r w:rsidRPr="002939C7">
        <w:rPr>
          <w:rFonts w:ascii="Calibri" w:hAnsi="Calibri" w:cs="Calibri"/>
        </w:rPr>
        <w:t>şikayette</w:t>
      </w:r>
      <w:proofErr w:type="gramEnd"/>
      <w:r w:rsidRPr="002939C7">
        <w:rPr>
          <w:rFonts w:ascii="Calibri" w:hAnsi="Calibri" w:cs="Calibri"/>
        </w:rPr>
        <w:t xml:space="preserve"> bulunabilir.</w:t>
      </w:r>
    </w:p>
    <w:p w14:paraId="143F33B5" w14:textId="77777777" w:rsidR="00E266B9" w:rsidRPr="002939C7" w:rsidRDefault="00E266B9" w:rsidP="00E266B9">
      <w:pPr>
        <w:pStyle w:val="AralkYok"/>
        <w:rPr>
          <w:rFonts w:ascii="Calibri" w:eastAsia="Times New Roman" w:hAnsi="Calibri" w:cs="Calibri"/>
          <w:b/>
          <w:color w:val="797979" w:themeColor="background2" w:themeShade="80"/>
        </w:rPr>
      </w:pPr>
    </w:p>
    <w:p w14:paraId="57AF719B" w14:textId="23B82CFC" w:rsidR="00E266B9" w:rsidRPr="002939C7" w:rsidRDefault="00E266B9" w:rsidP="00523315">
      <w:pPr>
        <w:pStyle w:val="Balk2"/>
        <w:rPr>
          <w:rFonts w:eastAsia="Times New Roman"/>
        </w:rPr>
      </w:pPr>
      <w:bookmarkStart w:id="82" w:name="_Toc94020072"/>
      <w:r w:rsidRPr="002939C7">
        <w:rPr>
          <w:rFonts w:eastAsia="Times New Roman"/>
        </w:rPr>
        <w:t>10.2.</w:t>
      </w:r>
      <w:r w:rsidR="00D73734">
        <w:rPr>
          <w:rFonts w:eastAsia="Times New Roman"/>
        </w:rPr>
        <w:t>EFELER</w:t>
      </w:r>
      <w:r w:rsidR="00C30BD6">
        <w:rPr>
          <w:rFonts w:eastAsia="Times New Roman"/>
        </w:rPr>
        <w:t xml:space="preserve"> BELEDİYESİ’NİN</w:t>
      </w:r>
      <w:r w:rsidRPr="002939C7">
        <w:rPr>
          <w:rFonts w:eastAsia="Times New Roman"/>
        </w:rPr>
        <w:t xml:space="preserve"> BAŞVURULARA CEVAP VERMESİ</w:t>
      </w:r>
      <w:bookmarkEnd w:id="82"/>
      <w:r w:rsidRPr="002939C7">
        <w:rPr>
          <w:rFonts w:eastAsia="Times New Roman"/>
        </w:rPr>
        <w:t xml:space="preserve"> </w:t>
      </w:r>
    </w:p>
    <w:p w14:paraId="00A632C3" w14:textId="77777777" w:rsidR="00E266B9" w:rsidRPr="002939C7" w:rsidRDefault="00E266B9" w:rsidP="00E266B9">
      <w:pPr>
        <w:pStyle w:val="AralkYok"/>
        <w:rPr>
          <w:rFonts w:ascii="Calibri" w:eastAsia="Times New Roman" w:hAnsi="Calibri" w:cs="Calibri"/>
          <w:b/>
          <w:color w:val="797979" w:themeColor="background2" w:themeShade="80"/>
        </w:rPr>
      </w:pPr>
    </w:p>
    <w:p w14:paraId="02F60217" w14:textId="10F55512" w:rsidR="00E266B9" w:rsidRPr="002939C7" w:rsidRDefault="00E266B9" w:rsidP="00523315">
      <w:pPr>
        <w:pStyle w:val="Balk3"/>
        <w:rPr>
          <w:rFonts w:eastAsia="Times New Roman"/>
        </w:rPr>
      </w:pPr>
      <w:bookmarkStart w:id="83" w:name="_Toc94020073"/>
      <w:r w:rsidRPr="002939C7">
        <w:rPr>
          <w:rFonts w:eastAsia="Times New Roman"/>
        </w:rPr>
        <w:t>10.2.1.</w:t>
      </w:r>
      <w:r w:rsidR="00C30BD6">
        <w:rPr>
          <w:rFonts w:eastAsia="Times New Roman"/>
        </w:rPr>
        <w:t>Belediye</w:t>
      </w:r>
      <w:r w:rsidRPr="002939C7">
        <w:rPr>
          <w:rFonts w:eastAsia="Times New Roman"/>
        </w:rPr>
        <w:t xml:space="preserve">mizin Başvurulara Cevap Vermesi </w:t>
      </w:r>
      <w:proofErr w:type="gramStart"/>
      <w:r w:rsidRPr="002939C7">
        <w:rPr>
          <w:rFonts w:eastAsia="Times New Roman"/>
        </w:rPr>
        <w:t>Ve</w:t>
      </w:r>
      <w:proofErr w:type="gramEnd"/>
      <w:r w:rsidRPr="002939C7">
        <w:rPr>
          <w:rFonts w:eastAsia="Times New Roman"/>
        </w:rPr>
        <w:t xml:space="preserve"> Süresi</w:t>
      </w:r>
      <w:bookmarkEnd w:id="83"/>
      <w:r w:rsidRPr="002939C7">
        <w:rPr>
          <w:rFonts w:eastAsia="Times New Roman"/>
        </w:rPr>
        <w:t xml:space="preserve"> </w:t>
      </w:r>
    </w:p>
    <w:p w14:paraId="32BAD605" w14:textId="77777777" w:rsidR="00E266B9" w:rsidRPr="002939C7" w:rsidRDefault="00E266B9" w:rsidP="00E266B9">
      <w:pPr>
        <w:pStyle w:val="AralkYok"/>
        <w:rPr>
          <w:rFonts w:ascii="Calibri" w:eastAsia="Times New Roman" w:hAnsi="Calibri" w:cs="Calibri"/>
          <w:color w:val="797979" w:themeColor="background2" w:themeShade="80"/>
        </w:rPr>
      </w:pPr>
    </w:p>
    <w:p w14:paraId="44B13C7E" w14:textId="51425562" w:rsidR="00E266B9" w:rsidRPr="002939C7" w:rsidRDefault="00E266B9" w:rsidP="00E266B9">
      <w:pPr>
        <w:pStyle w:val="AralkYok"/>
        <w:jc w:val="both"/>
        <w:rPr>
          <w:rFonts w:ascii="Calibri" w:hAnsi="Calibri" w:cs="Calibri"/>
        </w:rPr>
      </w:pPr>
      <w:r w:rsidRPr="002939C7">
        <w:rPr>
          <w:rFonts w:ascii="Calibri" w:hAnsi="Calibri" w:cs="Calibri"/>
        </w:rPr>
        <w:t xml:space="preserve">Kişisel veri sahibinin, bu bölümün 10.1.3. başlıklı kısmında yer alan usule uygun olarak talebini </w:t>
      </w:r>
      <w:r w:rsidR="00C30BD6">
        <w:rPr>
          <w:rFonts w:ascii="Calibri" w:hAnsi="Calibri" w:cs="Calibri"/>
        </w:rPr>
        <w:t>belediyemize</w:t>
      </w:r>
      <w:r w:rsidRPr="002939C7">
        <w:rPr>
          <w:rFonts w:ascii="Calibri" w:hAnsi="Calibri" w:cs="Calibri"/>
        </w:rPr>
        <w:t xml:space="preserve"> iletmesi durumunda </w:t>
      </w:r>
      <w:r w:rsidR="00C30BD6">
        <w:rPr>
          <w:rFonts w:ascii="Calibri" w:hAnsi="Calibri" w:cs="Calibri"/>
        </w:rPr>
        <w:t>belediyemiz</w:t>
      </w:r>
      <w:r w:rsidRPr="002939C7">
        <w:rPr>
          <w:rFonts w:ascii="Calibri" w:hAnsi="Calibri" w:cs="Calibri"/>
        </w:rPr>
        <w:t xml:space="preserve"> talebin niteliğine göre en kısa sürede ve en geç otuz gün içinde ilgili talebi ücretsiz olarak sonuçlandıracaktır. </w:t>
      </w:r>
    </w:p>
    <w:p w14:paraId="5E6A8194" w14:textId="77777777" w:rsidR="00E266B9" w:rsidRPr="002939C7" w:rsidRDefault="00E266B9" w:rsidP="00E266B9">
      <w:pPr>
        <w:pStyle w:val="AralkYok"/>
        <w:jc w:val="both"/>
        <w:rPr>
          <w:rFonts w:ascii="Calibri" w:hAnsi="Calibri" w:cs="Calibri"/>
        </w:rPr>
      </w:pPr>
    </w:p>
    <w:p w14:paraId="36F9FE28" w14:textId="169B130F" w:rsidR="00E266B9" w:rsidRPr="002939C7" w:rsidRDefault="00E266B9" w:rsidP="00E266B9">
      <w:pPr>
        <w:pStyle w:val="AralkYok"/>
        <w:jc w:val="both"/>
        <w:rPr>
          <w:rFonts w:ascii="Calibri" w:hAnsi="Calibri" w:cs="Calibri"/>
        </w:rPr>
      </w:pPr>
      <w:r w:rsidRPr="002939C7">
        <w:rPr>
          <w:rFonts w:ascii="Calibri" w:hAnsi="Calibri" w:cs="Calibri"/>
        </w:rPr>
        <w:t xml:space="preserve">Ancak, işlemin ayrıca bir maliyeti gerektirmesi halinde, </w:t>
      </w:r>
      <w:r w:rsidR="00C30BD6">
        <w:rPr>
          <w:rFonts w:ascii="Calibri" w:hAnsi="Calibri" w:cs="Calibri"/>
        </w:rPr>
        <w:t>belediyemiz</w:t>
      </w:r>
      <w:r w:rsidRPr="002939C7">
        <w:rPr>
          <w:rFonts w:ascii="Calibri" w:hAnsi="Calibri" w:cs="Calibri"/>
        </w:rPr>
        <w:t xml:space="preserve"> tarafından başvuru sahibinden KVK Kurulunca belirlenen tarifedeki ücret alınacaktır.</w:t>
      </w:r>
    </w:p>
    <w:p w14:paraId="2F9813E2" w14:textId="77777777" w:rsidR="00E266B9" w:rsidRPr="002939C7" w:rsidRDefault="00E266B9" w:rsidP="00E266B9">
      <w:pPr>
        <w:pStyle w:val="AralkYok"/>
        <w:rPr>
          <w:rFonts w:ascii="Calibri" w:eastAsia="Times New Roman" w:hAnsi="Calibri" w:cs="Calibri"/>
          <w:color w:val="797979" w:themeColor="background2" w:themeShade="80"/>
        </w:rPr>
      </w:pPr>
    </w:p>
    <w:p w14:paraId="783F8649" w14:textId="6773DC8A" w:rsidR="00E266B9" w:rsidRPr="002939C7" w:rsidRDefault="00E266B9" w:rsidP="00523315">
      <w:pPr>
        <w:pStyle w:val="Balk3"/>
        <w:rPr>
          <w:rFonts w:eastAsia="Times New Roman"/>
        </w:rPr>
      </w:pPr>
      <w:bookmarkStart w:id="84" w:name="_Toc94020074"/>
      <w:r w:rsidRPr="002939C7">
        <w:rPr>
          <w:rFonts w:eastAsia="Times New Roman"/>
        </w:rPr>
        <w:t>10.2.2.</w:t>
      </w:r>
      <w:r w:rsidR="00C30BD6">
        <w:rPr>
          <w:rFonts w:eastAsia="Times New Roman"/>
        </w:rPr>
        <w:t>Belediyemizin</w:t>
      </w:r>
      <w:r w:rsidRPr="002939C7">
        <w:rPr>
          <w:rFonts w:eastAsia="Times New Roman"/>
        </w:rPr>
        <w:t xml:space="preserve"> Başvuran Kişisel Veri Sahibinden Talep Edebileceği Bilgiler</w:t>
      </w:r>
      <w:bookmarkEnd w:id="84"/>
      <w:r w:rsidRPr="002939C7">
        <w:rPr>
          <w:rFonts w:eastAsia="Times New Roman"/>
        </w:rPr>
        <w:t xml:space="preserve"> </w:t>
      </w:r>
    </w:p>
    <w:p w14:paraId="380F9FC6" w14:textId="77777777" w:rsidR="00E266B9" w:rsidRPr="002939C7" w:rsidRDefault="00E266B9" w:rsidP="00E266B9">
      <w:pPr>
        <w:pStyle w:val="AralkYok"/>
        <w:rPr>
          <w:rFonts w:ascii="Calibri" w:eastAsia="Times New Roman" w:hAnsi="Calibri" w:cs="Calibri"/>
          <w:color w:val="797979" w:themeColor="background2" w:themeShade="80"/>
        </w:rPr>
      </w:pPr>
    </w:p>
    <w:p w14:paraId="4A712F25" w14:textId="7DE860AF" w:rsidR="00E266B9" w:rsidRPr="002939C7" w:rsidRDefault="00C30BD6"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başvuruda bulunan kişinin kişisel veri sahibi olup olmadığını tespit etmek adına ilgili kişiden bilgi talep edebilir.</w:t>
      </w:r>
    </w:p>
    <w:p w14:paraId="732A6B77" w14:textId="77777777" w:rsidR="00E266B9" w:rsidRPr="002939C7" w:rsidRDefault="00E266B9" w:rsidP="00E266B9">
      <w:pPr>
        <w:pStyle w:val="AralkYok"/>
        <w:jc w:val="both"/>
        <w:rPr>
          <w:rFonts w:ascii="Calibri" w:hAnsi="Calibri" w:cs="Calibri"/>
        </w:rPr>
      </w:pPr>
    </w:p>
    <w:p w14:paraId="3D69A9F1" w14:textId="7785F2A7" w:rsidR="00E266B9" w:rsidRPr="002939C7" w:rsidRDefault="00C30BD6" w:rsidP="00E266B9">
      <w:pPr>
        <w:pStyle w:val="AralkYok"/>
        <w:jc w:val="both"/>
        <w:rPr>
          <w:rFonts w:ascii="Calibri" w:hAnsi="Calibri" w:cs="Calibri"/>
        </w:rPr>
      </w:pPr>
      <w:r>
        <w:rPr>
          <w:rFonts w:ascii="Calibri" w:hAnsi="Calibri" w:cs="Calibri"/>
        </w:rPr>
        <w:t>Belediyemiz</w:t>
      </w:r>
      <w:r w:rsidR="00E266B9" w:rsidRPr="002939C7">
        <w:rPr>
          <w:rFonts w:ascii="Calibri" w:hAnsi="Calibri" w:cs="Calibri"/>
        </w:rPr>
        <w:t>, kişisel veri sahibinin başvurusunda yer alan hususları netleştirmek adına, kişisel veri sahibine başvurusu ile ilgili soru yöneltebilir.</w:t>
      </w:r>
    </w:p>
    <w:p w14:paraId="19A96A2E" w14:textId="77777777" w:rsidR="00E266B9" w:rsidRPr="002939C7" w:rsidRDefault="00E266B9" w:rsidP="00E266B9">
      <w:pPr>
        <w:pStyle w:val="AralkYok"/>
        <w:rPr>
          <w:rFonts w:ascii="Calibri" w:eastAsia="Times New Roman" w:hAnsi="Calibri" w:cs="Calibri"/>
          <w:color w:val="797979" w:themeColor="background2" w:themeShade="80"/>
        </w:rPr>
      </w:pPr>
    </w:p>
    <w:p w14:paraId="135B2235" w14:textId="316DB5F2" w:rsidR="00E266B9" w:rsidRPr="002939C7" w:rsidRDefault="00E266B9" w:rsidP="00523315">
      <w:pPr>
        <w:pStyle w:val="Balk3"/>
        <w:rPr>
          <w:rFonts w:eastAsia="Times New Roman"/>
        </w:rPr>
      </w:pPr>
      <w:bookmarkStart w:id="85" w:name="_Toc94020075"/>
      <w:r w:rsidRPr="002939C7">
        <w:rPr>
          <w:rFonts w:eastAsia="Times New Roman"/>
        </w:rPr>
        <w:t>10.2.3.</w:t>
      </w:r>
      <w:r w:rsidR="00C30BD6">
        <w:rPr>
          <w:rFonts w:eastAsia="Times New Roman"/>
        </w:rPr>
        <w:t>Belediyemizin</w:t>
      </w:r>
      <w:r w:rsidRPr="002939C7">
        <w:rPr>
          <w:rFonts w:eastAsia="Times New Roman"/>
        </w:rPr>
        <w:t xml:space="preserve"> Kişisel Veri Sahibinin Başvurusunu Reddetme Hakkı</w:t>
      </w:r>
      <w:bookmarkEnd w:id="85"/>
      <w:r w:rsidRPr="002939C7">
        <w:rPr>
          <w:rFonts w:eastAsia="Times New Roman"/>
        </w:rPr>
        <w:t xml:space="preserve"> </w:t>
      </w:r>
    </w:p>
    <w:p w14:paraId="2A3C0746" w14:textId="77777777" w:rsidR="00E266B9" w:rsidRPr="002939C7" w:rsidRDefault="00E266B9" w:rsidP="00E266B9">
      <w:pPr>
        <w:pStyle w:val="AralkYok"/>
        <w:jc w:val="both"/>
        <w:rPr>
          <w:rFonts w:ascii="Calibri" w:eastAsia="Times New Roman" w:hAnsi="Calibri" w:cs="Calibri"/>
          <w:color w:val="797979" w:themeColor="background2" w:themeShade="80"/>
        </w:rPr>
      </w:pPr>
    </w:p>
    <w:p w14:paraId="5BEFCEDC" w14:textId="302D8F08" w:rsidR="00E266B9" w:rsidRPr="002939C7" w:rsidRDefault="00C30BD6" w:rsidP="00E266B9">
      <w:pPr>
        <w:pStyle w:val="AralkYok"/>
        <w:jc w:val="both"/>
        <w:rPr>
          <w:rFonts w:ascii="Calibri" w:hAnsi="Calibri" w:cs="Calibri"/>
        </w:rPr>
      </w:pPr>
      <w:r>
        <w:rPr>
          <w:rFonts w:ascii="Calibri" w:hAnsi="Calibri" w:cs="Calibri"/>
        </w:rPr>
        <w:t>Belediyemiz</w:t>
      </w:r>
      <w:r w:rsidRPr="002939C7">
        <w:rPr>
          <w:rFonts w:ascii="Calibri" w:hAnsi="Calibri" w:cs="Calibri"/>
        </w:rPr>
        <w:t xml:space="preserve"> </w:t>
      </w:r>
      <w:r w:rsidR="00E266B9" w:rsidRPr="002939C7">
        <w:rPr>
          <w:rFonts w:ascii="Calibri" w:hAnsi="Calibri" w:cs="Calibri"/>
        </w:rPr>
        <w:t>aşağıda yer alan hallerde başvuruda bulunan kişinin başvurusunu, gerekçesini açıklayarak reddedebilir:</w:t>
      </w:r>
    </w:p>
    <w:p w14:paraId="19DFC43C" w14:textId="77777777" w:rsidR="00E266B9" w:rsidRPr="002939C7" w:rsidRDefault="00E266B9" w:rsidP="00E266B9">
      <w:pPr>
        <w:pStyle w:val="AralkYok"/>
        <w:jc w:val="both"/>
        <w:rPr>
          <w:rFonts w:ascii="Calibri" w:hAnsi="Calibri" w:cs="Calibri"/>
        </w:rPr>
      </w:pPr>
    </w:p>
    <w:p w14:paraId="3878045E" w14:textId="77777777" w:rsidR="00E266B9" w:rsidRPr="002939C7" w:rsidRDefault="00E266B9" w:rsidP="007961E9">
      <w:pPr>
        <w:pStyle w:val="AralkYok"/>
        <w:numPr>
          <w:ilvl w:val="0"/>
          <w:numId w:val="14"/>
        </w:numPr>
        <w:jc w:val="both"/>
        <w:rPr>
          <w:rFonts w:ascii="Calibri" w:hAnsi="Calibri" w:cs="Calibri"/>
        </w:rPr>
      </w:pPr>
      <w:r w:rsidRPr="002939C7">
        <w:rPr>
          <w:rFonts w:ascii="Calibri" w:hAnsi="Calibri" w:cs="Calibri"/>
        </w:rPr>
        <w:t>Kişisel verilerin resmi istatistik ile anonim hâle getirilmek suretiyle araştırma, planlama ve istatistik gibi amaçlarla işlenmesi.</w:t>
      </w:r>
    </w:p>
    <w:p w14:paraId="6F4C6A6E" w14:textId="77777777" w:rsidR="00E266B9" w:rsidRPr="002939C7" w:rsidRDefault="00E266B9" w:rsidP="007961E9">
      <w:pPr>
        <w:pStyle w:val="AralkYok"/>
        <w:numPr>
          <w:ilvl w:val="0"/>
          <w:numId w:val="14"/>
        </w:numPr>
        <w:jc w:val="both"/>
        <w:rPr>
          <w:rFonts w:ascii="Calibri" w:hAnsi="Calibri" w:cs="Calibri"/>
        </w:rPr>
      </w:pPr>
      <w:r w:rsidRPr="002939C7">
        <w:rPr>
          <w:rFonts w:ascii="Calibri" w:hAnsi="Calibri" w:cs="Calibri"/>
        </w:rPr>
        <w:lastRenderedPageBreak/>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619BE775" w14:textId="77777777" w:rsidR="00E266B9" w:rsidRPr="002939C7" w:rsidRDefault="00E266B9" w:rsidP="007961E9">
      <w:pPr>
        <w:pStyle w:val="AralkYok"/>
        <w:numPr>
          <w:ilvl w:val="0"/>
          <w:numId w:val="14"/>
        </w:numPr>
        <w:jc w:val="both"/>
        <w:rPr>
          <w:rFonts w:ascii="Calibri" w:hAnsi="Calibri" w:cs="Calibri"/>
        </w:rPr>
      </w:pPr>
      <w:r w:rsidRPr="002939C7">
        <w:rPr>
          <w:rFonts w:ascii="Calibri" w:hAnsi="Calibri" w:cs="Calibri"/>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2939C7">
        <w:rPr>
          <w:rFonts w:ascii="Calibri" w:hAnsi="Calibri" w:cs="Calibri"/>
        </w:rPr>
        <w:t>istihbari</w:t>
      </w:r>
      <w:proofErr w:type="spellEnd"/>
      <w:r w:rsidRPr="002939C7">
        <w:rPr>
          <w:rFonts w:ascii="Calibri" w:hAnsi="Calibri" w:cs="Calibri"/>
        </w:rPr>
        <w:t xml:space="preserve"> faaliyetler kapsamında işlenmesi.</w:t>
      </w:r>
    </w:p>
    <w:p w14:paraId="350B6A1E" w14:textId="77777777" w:rsidR="00E266B9" w:rsidRPr="002939C7" w:rsidRDefault="00E266B9" w:rsidP="007961E9">
      <w:pPr>
        <w:pStyle w:val="AralkYok"/>
        <w:numPr>
          <w:ilvl w:val="0"/>
          <w:numId w:val="14"/>
        </w:numPr>
        <w:jc w:val="both"/>
        <w:rPr>
          <w:rFonts w:ascii="Calibri" w:hAnsi="Calibri" w:cs="Calibri"/>
        </w:rPr>
      </w:pPr>
      <w:r w:rsidRPr="002939C7">
        <w:rPr>
          <w:rFonts w:ascii="Calibri" w:hAnsi="Calibri" w:cs="Calibri"/>
        </w:rPr>
        <w:t>Kişisel verilerin soruşturma, kovuşturma, yargılama veya infaz işlemlerine ilişkin olarak yargı makamları veya infaz mercileri tarafından işlenmesi.</w:t>
      </w:r>
    </w:p>
    <w:p w14:paraId="11F2C8FC" w14:textId="77777777" w:rsidR="00E266B9" w:rsidRPr="002939C7" w:rsidRDefault="00E266B9" w:rsidP="007961E9">
      <w:pPr>
        <w:pStyle w:val="AralkYok"/>
        <w:numPr>
          <w:ilvl w:val="0"/>
          <w:numId w:val="14"/>
        </w:numPr>
        <w:jc w:val="both"/>
        <w:rPr>
          <w:rFonts w:ascii="Calibri" w:hAnsi="Calibri" w:cs="Calibri"/>
        </w:rPr>
      </w:pPr>
      <w:r w:rsidRPr="002939C7">
        <w:rPr>
          <w:rFonts w:ascii="Calibri" w:hAnsi="Calibri" w:cs="Calibri"/>
        </w:rPr>
        <w:t>Kişisel veri işlemenin suç işlenmesinin önlenmesi veya suç soruşturması için gerekli olması.</w:t>
      </w:r>
    </w:p>
    <w:p w14:paraId="2A1514FC" w14:textId="77777777" w:rsidR="00E266B9" w:rsidRPr="002939C7" w:rsidRDefault="00E266B9" w:rsidP="007961E9">
      <w:pPr>
        <w:pStyle w:val="AralkYok"/>
        <w:numPr>
          <w:ilvl w:val="0"/>
          <w:numId w:val="14"/>
        </w:numPr>
        <w:jc w:val="both"/>
        <w:rPr>
          <w:rFonts w:ascii="Calibri" w:hAnsi="Calibri" w:cs="Calibri"/>
        </w:rPr>
      </w:pPr>
      <w:r w:rsidRPr="002939C7">
        <w:rPr>
          <w:rFonts w:ascii="Calibri" w:hAnsi="Calibri" w:cs="Calibri"/>
        </w:rPr>
        <w:t>Kişisel veri sahibi tarafından kendisi tarafından alenileştirilmiş kişisel verilerin işlenmesi.</w:t>
      </w:r>
    </w:p>
    <w:p w14:paraId="05D2CC2F" w14:textId="77777777" w:rsidR="00E266B9" w:rsidRPr="002939C7" w:rsidRDefault="00E266B9" w:rsidP="007961E9">
      <w:pPr>
        <w:pStyle w:val="AralkYok"/>
        <w:numPr>
          <w:ilvl w:val="0"/>
          <w:numId w:val="14"/>
        </w:numPr>
        <w:jc w:val="both"/>
        <w:rPr>
          <w:rFonts w:ascii="Calibri" w:hAnsi="Calibri" w:cs="Calibri"/>
        </w:rPr>
      </w:pPr>
      <w:r w:rsidRPr="002939C7">
        <w:rPr>
          <w:rFonts w:ascii="Calibri" w:hAnsi="Calibri" w:cs="Calibri"/>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2EFE93D" w14:textId="77777777" w:rsidR="00E266B9" w:rsidRPr="002939C7" w:rsidRDefault="00E266B9" w:rsidP="007961E9">
      <w:pPr>
        <w:pStyle w:val="AralkYok"/>
        <w:numPr>
          <w:ilvl w:val="0"/>
          <w:numId w:val="14"/>
        </w:numPr>
        <w:jc w:val="both"/>
        <w:rPr>
          <w:rFonts w:ascii="Calibri" w:hAnsi="Calibri" w:cs="Calibri"/>
        </w:rPr>
      </w:pPr>
      <w:r w:rsidRPr="002939C7">
        <w:rPr>
          <w:rFonts w:ascii="Calibri" w:hAnsi="Calibri" w:cs="Calibri"/>
        </w:rPr>
        <w:t>Kişisel veri işlemenin bütçe, vergi ve mali konulara ilişkin olarak Devletin ekonomik ve mali çıkarlarının korunması için gerekli olması.</w:t>
      </w:r>
    </w:p>
    <w:p w14:paraId="48D38B8C" w14:textId="77777777" w:rsidR="00E266B9" w:rsidRPr="002939C7" w:rsidRDefault="00E266B9" w:rsidP="007961E9">
      <w:pPr>
        <w:pStyle w:val="AralkYok"/>
        <w:numPr>
          <w:ilvl w:val="0"/>
          <w:numId w:val="14"/>
        </w:numPr>
        <w:jc w:val="both"/>
        <w:rPr>
          <w:rFonts w:ascii="Calibri" w:hAnsi="Calibri" w:cs="Calibri"/>
        </w:rPr>
      </w:pPr>
      <w:r w:rsidRPr="002939C7">
        <w:rPr>
          <w:rFonts w:ascii="Calibri" w:hAnsi="Calibri" w:cs="Calibri"/>
        </w:rPr>
        <w:t>Kişisel veri sahibinin talebinin diğer kişilerin hak ve özgürlüklerini engelleme ihtimali olması</w:t>
      </w:r>
    </w:p>
    <w:p w14:paraId="769D5126" w14:textId="77777777" w:rsidR="00E266B9" w:rsidRPr="002939C7" w:rsidRDefault="00E266B9" w:rsidP="007961E9">
      <w:pPr>
        <w:pStyle w:val="AralkYok"/>
        <w:numPr>
          <w:ilvl w:val="0"/>
          <w:numId w:val="14"/>
        </w:numPr>
        <w:jc w:val="both"/>
        <w:rPr>
          <w:rFonts w:ascii="Calibri" w:hAnsi="Calibri" w:cs="Calibri"/>
        </w:rPr>
      </w:pPr>
      <w:r w:rsidRPr="002939C7">
        <w:rPr>
          <w:rFonts w:ascii="Calibri" w:hAnsi="Calibri" w:cs="Calibri"/>
        </w:rPr>
        <w:t xml:space="preserve"> Orantısız çaba gerektiren taleplerde bulunulmuş olması.</w:t>
      </w:r>
    </w:p>
    <w:p w14:paraId="68298757" w14:textId="5556617A" w:rsidR="00523315" w:rsidRPr="002939C7" w:rsidRDefault="00E266B9" w:rsidP="00523315">
      <w:pPr>
        <w:pStyle w:val="AralkYok"/>
        <w:numPr>
          <w:ilvl w:val="0"/>
          <w:numId w:val="14"/>
        </w:numPr>
        <w:jc w:val="both"/>
        <w:rPr>
          <w:rFonts w:ascii="Calibri" w:hAnsi="Calibri" w:cs="Calibri"/>
        </w:rPr>
      </w:pPr>
      <w:r w:rsidRPr="002939C7">
        <w:rPr>
          <w:rFonts w:ascii="Calibri" w:hAnsi="Calibri" w:cs="Calibri"/>
        </w:rPr>
        <w:t>Talep edilen bilginin kamuya açık bir bilgi olması.</w:t>
      </w:r>
    </w:p>
    <w:p w14:paraId="3F7DEB82" w14:textId="29161105" w:rsidR="00E266B9" w:rsidRPr="002939C7" w:rsidRDefault="00E266B9" w:rsidP="00523315">
      <w:pPr>
        <w:pStyle w:val="Balk1"/>
        <w:rPr>
          <w:rFonts w:eastAsia="Times New Roman"/>
        </w:rPr>
      </w:pPr>
      <w:bookmarkStart w:id="86" w:name="_Toc94020076"/>
      <w:r w:rsidRPr="002939C7">
        <w:rPr>
          <w:rFonts w:eastAsia="Times New Roman"/>
        </w:rPr>
        <w:t>BÖLÜM 11 – KİŞİSEL VERİLERİN İŞLENMESİ, KORUNMASI VE İMHA POLİTİKASININ DİĞER POLİTİKALARLA OLAN İLİŞKİSİ</w:t>
      </w:r>
      <w:bookmarkEnd w:id="86"/>
    </w:p>
    <w:p w14:paraId="5CC0A694" w14:textId="77777777" w:rsidR="00E266B9" w:rsidRPr="002939C7" w:rsidRDefault="00E266B9" w:rsidP="00E266B9">
      <w:pPr>
        <w:pStyle w:val="AralkYok"/>
        <w:rPr>
          <w:rFonts w:ascii="Calibri" w:eastAsia="Times New Roman" w:hAnsi="Calibri" w:cs="Calibri"/>
          <w:b/>
          <w:color w:val="C04908" w:themeColor="accent6" w:themeShade="BF"/>
        </w:rPr>
      </w:pPr>
    </w:p>
    <w:p w14:paraId="123F06E8" w14:textId="520F4E09" w:rsidR="00E266B9" w:rsidRPr="002939C7" w:rsidRDefault="00C30BD6" w:rsidP="00E266B9">
      <w:pPr>
        <w:pStyle w:val="AralkYok"/>
        <w:jc w:val="both"/>
        <w:rPr>
          <w:rFonts w:ascii="Calibri" w:hAnsi="Calibri" w:cs="Calibri"/>
        </w:rPr>
      </w:pPr>
      <w:r>
        <w:rPr>
          <w:rFonts w:ascii="Calibri" w:hAnsi="Calibri" w:cs="Calibri"/>
        </w:rPr>
        <w:t>Belediyemizin</w:t>
      </w:r>
      <w:r w:rsidR="00E266B9" w:rsidRPr="002939C7">
        <w:rPr>
          <w:rFonts w:ascii="Calibri" w:hAnsi="Calibri" w:cs="Calibri"/>
        </w:rPr>
        <w:t xml:space="preserve"> işbu Politika ile ortaya koymuş olduğu esasların ilişkili olduğu Kişisel verilerin korunması ve işlenmesi konusunda kaleme alınmış temel politikalar oluşturulmuştur. Bu politikaların </w:t>
      </w:r>
      <w:r>
        <w:rPr>
          <w:rFonts w:ascii="Calibri" w:hAnsi="Calibri" w:cs="Calibri"/>
        </w:rPr>
        <w:t>belediyenin</w:t>
      </w:r>
      <w:r w:rsidR="00E266B9" w:rsidRPr="002939C7">
        <w:rPr>
          <w:rFonts w:ascii="Calibri" w:hAnsi="Calibri" w:cs="Calibri"/>
        </w:rPr>
        <w:t xml:space="preserve"> diğer alanlarda yürüttüğü temel politikalarla da bağı kurularak, </w:t>
      </w:r>
      <w:r>
        <w:rPr>
          <w:rFonts w:ascii="Calibri" w:hAnsi="Calibri" w:cs="Calibri"/>
        </w:rPr>
        <w:t>belediyenin</w:t>
      </w:r>
      <w:r w:rsidR="00E266B9" w:rsidRPr="002939C7">
        <w:rPr>
          <w:rFonts w:ascii="Calibri" w:hAnsi="Calibri" w:cs="Calibri"/>
        </w:rPr>
        <w:t xml:space="preserve"> yürütmekte olduğu kişisel veri işleme faaliyetleri hakkında şeffaflık ve hesap verilebilirliğin sağlanması hedeflenmiştir.</w:t>
      </w:r>
    </w:p>
    <w:p w14:paraId="19B50677" w14:textId="4B41A9C8" w:rsidR="00E266B9" w:rsidRPr="002939C7" w:rsidRDefault="00E266B9" w:rsidP="00523315">
      <w:pPr>
        <w:pStyle w:val="Balk1"/>
        <w:rPr>
          <w:rFonts w:eastAsia="Times New Roman"/>
        </w:rPr>
      </w:pPr>
      <w:bookmarkStart w:id="87" w:name="_Toc94020077"/>
      <w:r w:rsidRPr="002939C7">
        <w:rPr>
          <w:rFonts w:eastAsia="Times New Roman"/>
        </w:rPr>
        <w:t xml:space="preserve">BÖLÜM </w:t>
      </w:r>
      <w:proofErr w:type="gramStart"/>
      <w:r w:rsidRPr="002939C7">
        <w:rPr>
          <w:rFonts w:eastAsia="Times New Roman"/>
        </w:rPr>
        <w:t>12 -</w:t>
      </w:r>
      <w:proofErr w:type="gramEnd"/>
      <w:r w:rsidRPr="002939C7">
        <w:rPr>
          <w:rFonts w:eastAsia="Times New Roman"/>
        </w:rPr>
        <w:t xml:space="preserve"> KİŞİSEL VERİLERİN İŞLENMESİ VE KORUNMASI SÜREÇLERİ KOORDİNASYONU</w:t>
      </w:r>
      <w:bookmarkEnd w:id="87"/>
    </w:p>
    <w:p w14:paraId="50C5C4F1" w14:textId="77777777" w:rsidR="00E266B9" w:rsidRPr="002939C7" w:rsidRDefault="00E266B9" w:rsidP="00E266B9">
      <w:pPr>
        <w:pStyle w:val="AralkYok"/>
        <w:jc w:val="both"/>
        <w:rPr>
          <w:rFonts w:ascii="Calibri" w:hAnsi="Calibri" w:cs="Calibri"/>
        </w:rPr>
      </w:pPr>
    </w:p>
    <w:p w14:paraId="4E2136DA" w14:textId="3BEA3B90" w:rsidR="00E266B9" w:rsidRPr="002939C7" w:rsidRDefault="00D73734" w:rsidP="00E266B9">
      <w:pPr>
        <w:pStyle w:val="AralkYok"/>
        <w:jc w:val="both"/>
        <w:rPr>
          <w:rFonts w:ascii="Calibri" w:eastAsia="Times New Roman" w:hAnsi="Calibri" w:cs="Calibri"/>
        </w:rPr>
      </w:pPr>
      <w:r>
        <w:rPr>
          <w:rFonts w:ascii="Calibri" w:hAnsi="Calibri" w:cs="Calibri"/>
        </w:rPr>
        <w:t>EFELER</w:t>
      </w:r>
      <w:r w:rsidR="00C30BD6">
        <w:rPr>
          <w:rFonts w:ascii="Calibri" w:hAnsi="Calibri" w:cs="Calibri"/>
        </w:rPr>
        <w:t xml:space="preserve"> BELEDİYESİ</w:t>
      </w:r>
      <w:r w:rsidR="00040F5D" w:rsidRPr="002939C7">
        <w:rPr>
          <w:rFonts w:ascii="Calibri" w:eastAsia="Times New Roman" w:hAnsi="Calibri" w:cs="Calibri"/>
        </w:rPr>
        <w:t xml:space="preserve"> </w:t>
      </w:r>
      <w:r w:rsidR="00E266B9" w:rsidRPr="002939C7">
        <w:rPr>
          <w:rFonts w:ascii="Calibri" w:eastAsia="Times New Roman" w:hAnsi="Calibri" w:cs="Calibri"/>
        </w:rPr>
        <w:t xml:space="preserve">tarafından KVKK düzenlemelerine uygun hareket edilmesini ve </w:t>
      </w:r>
      <w:proofErr w:type="spellStart"/>
      <w:r w:rsidR="00E266B9" w:rsidRPr="002939C7">
        <w:rPr>
          <w:rFonts w:ascii="Calibri" w:eastAsia="Times New Roman" w:hAnsi="Calibri" w:cs="Calibri"/>
        </w:rPr>
        <w:t>Politika'nın</w:t>
      </w:r>
      <w:proofErr w:type="spellEnd"/>
      <w:r w:rsidR="00E266B9" w:rsidRPr="002939C7">
        <w:rPr>
          <w:rFonts w:ascii="Calibri" w:eastAsia="Times New Roman" w:hAnsi="Calibri" w:cs="Calibri"/>
        </w:rPr>
        <w:t xml:space="preserve"> yürürlüğünü sağlamak için yönetim yapısı kurulmuştur.</w:t>
      </w:r>
    </w:p>
    <w:p w14:paraId="6B423936" w14:textId="77777777" w:rsidR="00E266B9" w:rsidRPr="002939C7" w:rsidRDefault="00E266B9" w:rsidP="00E266B9">
      <w:pPr>
        <w:pStyle w:val="AralkYok"/>
        <w:jc w:val="both"/>
        <w:rPr>
          <w:rFonts w:ascii="Calibri" w:eastAsia="Times New Roman" w:hAnsi="Calibri" w:cs="Calibri"/>
        </w:rPr>
      </w:pPr>
    </w:p>
    <w:p w14:paraId="6699BBA9" w14:textId="0FB37A9A" w:rsidR="00E266B9" w:rsidRPr="002939C7" w:rsidRDefault="00D73734" w:rsidP="00E266B9">
      <w:pPr>
        <w:pStyle w:val="AralkYok"/>
        <w:jc w:val="both"/>
        <w:rPr>
          <w:rFonts w:ascii="Calibri" w:eastAsia="Times New Roman" w:hAnsi="Calibri" w:cs="Calibri"/>
        </w:rPr>
      </w:pPr>
      <w:r>
        <w:rPr>
          <w:rFonts w:ascii="Calibri" w:hAnsi="Calibri" w:cs="Calibri"/>
        </w:rPr>
        <w:t>EFELER</w:t>
      </w:r>
      <w:r w:rsidR="00C30BD6">
        <w:rPr>
          <w:rFonts w:ascii="Calibri" w:hAnsi="Calibri" w:cs="Calibri"/>
        </w:rPr>
        <w:t xml:space="preserve"> BELEDİYESİ</w:t>
      </w:r>
      <w:r w:rsidR="00C30BD6" w:rsidRPr="002939C7">
        <w:rPr>
          <w:rFonts w:ascii="Calibri" w:eastAsia="Times New Roman" w:hAnsi="Calibri" w:cs="Calibri"/>
        </w:rPr>
        <w:t xml:space="preserve"> </w:t>
      </w:r>
      <w:r w:rsidR="00E266B9" w:rsidRPr="002939C7">
        <w:rPr>
          <w:rFonts w:ascii="Calibri" w:eastAsia="Times New Roman" w:hAnsi="Calibri" w:cs="Calibri"/>
        </w:rPr>
        <w:t xml:space="preserve">bünyesinde işbu Politika ve bu </w:t>
      </w:r>
      <w:proofErr w:type="spellStart"/>
      <w:r w:rsidR="00E266B9" w:rsidRPr="002939C7">
        <w:rPr>
          <w:rFonts w:ascii="Calibri" w:eastAsia="Times New Roman" w:hAnsi="Calibri" w:cs="Calibri"/>
        </w:rPr>
        <w:t>Politika’ya</w:t>
      </w:r>
      <w:proofErr w:type="spellEnd"/>
      <w:r w:rsidR="00E266B9" w:rsidRPr="002939C7">
        <w:rPr>
          <w:rFonts w:ascii="Calibri" w:eastAsia="Times New Roman" w:hAnsi="Calibri" w:cs="Calibri"/>
        </w:rPr>
        <w:t xml:space="preserve"> bağlı ve ilişkili diğer politikaları yönetmek üzere Kişisel Verileri Koruma Komitesi kurulmuştur.</w:t>
      </w:r>
    </w:p>
    <w:p w14:paraId="32C123BA" w14:textId="77777777" w:rsidR="00E266B9" w:rsidRPr="002939C7" w:rsidRDefault="00E266B9" w:rsidP="00E266B9">
      <w:pPr>
        <w:pStyle w:val="AralkYok"/>
        <w:jc w:val="both"/>
        <w:rPr>
          <w:rFonts w:ascii="Calibri" w:eastAsia="Times New Roman" w:hAnsi="Calibri" w:cs="Calibri"/>
        </w:rPr>
      </w:pPr>
    </w:p>
    <w:p w14:paraId="36846E89" w14:textId="77777777" w:rsidR="00E266B9" w:rsidRPr="002939C7" w:rsidRDefault="00E266B9" w:rsidP="00E266B9">
      <w:pPr>
        <w:pStyle w:val="AralkYok"/>
        <w:jc w:val="both"/>
        <w:rPr>
          <w:rFonts w:ascii="Calibri" w:eastAsia="Times New Roman" w:hAnsi="Calibri" w:cs="Calibri"/>
        </w:rPr>
      </w:pPr>
      <w:r w:rsidRPr="002939C7">
        <w:rPr>
          <w:rFonts w:ascii="Calibri" w:eastAsia="Times New Roman" w:hAnsi="Calibri" w:cs="Calibri"/>
        </w:rPr>
        <w:t>Bu Komite’nin kişisel verilerin korunması ile ilgili görevleri aşağıda belirtilmektedir:</w:t>
      </w:r>
    </w:p>
    <w:p w14:paraId="1191610D" w14:textId="77777777" w:rsidR="00E266B9" w:rsidRPr="002939C7" w:rsidRDefault="00E266B9" w:rsidP="00E266B9">
      <w:pPr>
        <w:pStyle w:val="AralkYok"/>
        <w:jc w:val="both"/>
        <w:rPr>
          <w:rFonts w:ascii="Calibri" w:eastAsia="Times New Roman" w:hAnsi="Calibri" w:cs="Calibri"/>
        </w:rPr>
      </w:pPr>
    </w:p>
    <w:p w14:paraId="1144FD0D" w14:textId="71666F13"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 xml:space="preserve">Kişisel verilerin korunması, saklanması, işlenmesi ve kişisel verileri silme ve yok etme süreçlerinin işletilmesinden Komite sorumludur. Bu kapsamda gerekli prosedür Komite tarafından oluşturulur ve anılan prosedürün uygulanmasını sağlar. Kişisel verilere ilişkin mevzuatta bir değişiklik meydana gelirse, yeni düzenlemelere uyum için </w:t>
      </w:r>
      <w:r w:rsidR="00EB2A6C">
        <w:rPr>
          <w:rFonts w:ascii="Calibri" w:hAnsi="Calibri" w:cs="Calibri"/>
        </w:rPr>
        <w:t>belediye</w:t>
      </w:r>
      <w:r w:rsidRPr="002939C7">
        <w:rPr>
          <w:rFonts w:ascii="Calibri" w:hAnsi="Calibri" w:cs="Calibri"/>
        </w:rPr>
        <w:t xml:space="preserve"> içi aksiyonların alınmasını sağlar.</w:t>
      </w:r>
    </w:p>
    <w:p w14:paraId="1EACA096"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Kişisel Veri Envanterini hazırlar, Kişisel Veri Envanterini periyodik olarak günceller, Kişisel Veri Envanterini sicile bildirir ve güncel tutulmasını sağlar, sicil ile yazışmaları yapar ve saklar.</w:t>
      </w:r>
    </w:p>
    <w:p w14:paraId="5F994B32"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Kişisel verileri işleyen üçüncü kişiler ile yapılacak gizlilik sözleşmelerini kontrol eder, KVKK kapsamında uyumluluğunu teyit eder, gerekirse üçüncü kişileri denetler.</w:t>
      </w:r>
    </w:p>
    <w:p w14:paraId="16E6998E" w14:textId="77777777" w:rsidR="00E266B9" w:rsidRPr="002939C7" w:rsidRDefault="00E266B9" w:rsidP="007961E9">
      <w:pPr>
        <w:pStyle w:val="ListeParagraf"/>
        <w:numPr>
          <w:ilvl w:val="1"/>
          <w:numId w:val="15"/>
        </w:numPr>
        <w:rPr>
          <w:rFonts w:ascii="Calibri" w:hAnsi="Calibri" w:cs="Calibri"/>
        </w:rPr>
      </w:pPr>
      <w:r w:rsidRPr="002939C7">
        <w:rPr>
          <w:rFonts w:ascii="Calibri" w:eastAsia="Calibri" w:hAnsi="Calibri" w:cs="Calibri"/>
        </w:rPr>
        <w:t>Kişisel verileri işleyen gerçek ve tüzel kişileri belirler ve yetkilendirir</w:t>
      </w:r>
      <w:r w:rsidRPr="002939C7">
        <w:rPr>
          <w:rFonts w:ascii="Calibri" w:hAnsi="Calibri" w:cs="Calibri"/>
        </w:rPr>
        <w:t xml:space="preserve">. </w:t>
      </w:r>
    </w:p>
    <w:p w14:paraId="279D8EA4" w14:textId="637AA7B9" w:rsidR="00E266B9" w:rsidRPr="002939C7" w:rsidRDefault="00E266B9" w:rsidP="007961E9">
      <w:pPr>
        <w:pStyle w:val="ListeParagraf"/>
        <w:numPr>
          <w:ilvl w:val="1"/>
          <w:numId w:val="15"/>
        </w:numPr>
        <w:jc w:val="both"/>
        <w:rPr>
          <w:rFonts w:ascii="Calibri" w:eastAsia="Calibri" w:hAnsi="Calibri" w:cs="Calibri"/>
        </w:rPr>
      </w:pPr>
      <w:r w:rsidRPr="002939C7">
        <w:rPr>
          <w:rFonts w:ascii="Calibri" w:hAnsi="Calibri" w:cs="Calibri"/>
        </w:rPr>
        <w:t xml:space="preserve">Komite, </w:t>
      </w:r>
      <w:r w:rsidR="00D73734">
        <w:rPr>
          <w:rFonts w:ascii="Calibri" w:hAnsi="Calibri" w:cs="Calibri"/>
        </w:rPr>
        <w:t>EFELER</w:t>
      </w:r>
      <w:r w:rsidR="00C30BD6">
        <w:rPr>
          <w:rFonts w:ascii="Calibri" w:hAnsi="Calibri" w:cs="Calibri"/>
        </w:rPr>
        <w:t xml:space="preserve"> BELEDİYESİ</w:t>
      </w:r>
      <w:r w:rsidR="00C30BD6" w:rsidRPr="002939C7">
        <w:rPr>
          <w:rFonts w:ascii="Calibri" w:eastAsia="Times New Roman" w:hAnsi="Calibri" w:cs="Calibri"/>
        </w:rPr>
        <w:t xml:space="preserve"> </w:t>
      </w:r>
      <w:r w:rsidRPr="002939C7">
        <w:rPr>
          <w:rFonts w:ascii="Calibri" w:eastAsia="Calibri" w:hAnsi="Calibri" w:cs="Calibri"/>
        </w:rPr>
        <w:t xml:space="preserve">içerisinde bulunan tüm kişisel verilerin korunmasına yönelik teknik ve idari önlemleri almak, gelişmeleri ve idari faaliyetleri sürekli takip etmekle ve gerekli prosedürleri hazırlayarak </w:t>
      </w:r>
      <w:r w:rsidR="00D73734">
        <w:rPr>
          <w:rFonts w:ascii="Calibri" w:hAnsi="Calibri" w:cs="Calibri"/>
        </w:rPr>
        <w:t>EFELER</w:t>
      </w:r>
      <w:r w:rsidR="00C30BD6">
        <w:rPr>
          <w:rFonts w:ascii="Calibri" w:hAnsi="Calibri" w:cs="Calibri"/>
        </w:rPr>
        <w:t xml:space="preserve"> BELEDİYESİ</w:t>
      </w:r>
      <w:r w:rsidR="00C30BD6" w:rsidRPr="002939C7">
        <w:rPr>
          <w:rFonts w:ascii="Calibri" w:eastAsia="Times New Roman" w:hAnsi="Calibri" w:cs="Calibri"/>
        </w:rPr>
        <w:t xml:space="preserve"> </w:t>
      </w:r>
      <w:r w:rsidRPr="002939C7">
        <w:rPr>
          <w:rFonts w:ascii="Calibri" w:eastAsia="Calibri" w:hAnsi="Calibri" w:cs="Calibri"/>
        </w:rPr>
        <w:t>içerisinde duyurmak ve bunlara uyulmasını sağlamak ve denetlemekle yükümlüdür.</w:t>
      </w:r>
      <w:r w:rsidRPr="002939C7">
        <w:rPr>
          <w:rFonts w:ascii="Calibri" w:hAnsi="Calibri" w:cs="Calibri"/>
        </w:rPr>
        <w:t xml:space="preserve"> </w:t>
      </w:r>
    </w:p>
    <w:p w14:paraId="6275E9F1"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lastRenderedPageBreak/>
        <w:t xml:space="preserve">Komite, </w:t>
      </w:r>
      <w:r w:rsidRPr="002939C7">
        <w:rPr>
          <w:rFonts w:ascii="Calibri" w:eastAsia="Calibri" w:hAnsi="Calibri" w:cs="Calibri"/>
        </w:rPr>
        <w:t>tüm kişisel veri işleme süreçleri bakımından Aydınlatma Yükümlülüğünün yerine getirilmesini ve gerektiğinde açık rızanın alınmasını ve muhafazasını sağlamakla yükümlüdür.</w:t>
      </w:r>
      <w:r w:rsidRPr="002939C7">
        <w:rPr>
          <w:rFonts w:ascii="Calibri" w:hAnsi="Calibri" w:cs="Calibri"/>
        </w:rPr>
        <w:t xml:space="preserve"> Komite, kişisel verilerin elde edilmesi sırasında; </w:t>
      </w:r>
    </w:p>
    <w:p w14:paraId="609C9D83" w14:textId="77777777" w:rsidR="00E266B9" w:rsidRPr="002939C7" w:rsidRDefault="00E266B9" w:rsidP="007961E9">
      <w:pPr>
        <w:pStyle w:val="ListeParagraf"/>
        <w:numPr>
          <w:ilvl w:val="0"/>
          <w:numId w:val="16"/>
        </w:numPr>
        <w:jc w:val="both"/>
        <w:rPr>
          <w:rFonts w:ascii="Calibri" w:hAnsi="Calibri" w:cs="Calibri"/>
        </w:rPr>
      </w:pPr>
      <w:r w:rsidRPr="002939C7">
        <w:rPr>
          <w:rFonts w:ascii="Calibri" w:hAnsi="Calibri" w:cs="Calibri"/>
        </w:rPr>
        <w:t xml:space="preserve">Veri sorumlusunun kimliğinin duyurulmasını sağlar. </w:t>
      </w:r>
    </w:p>
    <w:p w14:paraId="7353980F" w14:textId="77777777" w:rsidR="00E266B9" w:rsidRPr="002939C7" w:rsidRDefault="00E266B9" w:rsidP="007961E9">
      <w:pPr>
        <w:pStyle w:val="ListeParagraf"/>
        <w:numPr>
          <w:ilvl w:val="0"/>
          <w:numId w:val="16"/>
        </w:numPr>
        <w:jc w:val="both"/>
        <w:rPr>
          <w:rFonts w:ascii="Calibri" w:hAnsi="Calibri" w:cs="Calibri"/>
        </w:rPr>
      </w:pPr>
      <w:r w:rsidRPr="002939C7">
        <w:rPr>
          <w:rFonts w:ascii="Calibri" w:hAnsi="Calibri" w:cs="Calibri"/>
        </w:rPr>
        <w:t xml:space="preserve">Kişisel verilerin işlenme amaçlarını; belirli, meşru ve açık amaçlar için olmasını sağlar. </w:t>
      </w:r>
    </w:p>
    <w:p w14:paraId="68FD5FBF" w14:textId="77777777" w:rsidR="00E266B9" w:rsidRPr="002939C7" w:rsidRDefault="00E266B9" w:rsidP="007961E9">
      <w:pPr>
        <w:pStyle w:val="ListeParagraf"/>
        <w:numPr>
          <w:ilvl w:val="0"/>
          <w:numId w:val="16"/>
        </w:numPr>
        <w:jc w:val="both"/>
        <w:rPr>
          <w:rFonts w:ascii="Calibri" w:hAnsi="Calibri" w:cs="Calibri"/>
        </w:rPr>
      </w:pPr>
      <w:r w:rsidRPr="002939C7">
        <w:rPr>
          <w:rFonts w:ascii="Calibri" w:hAnsi="Calibri" w:cs="Calibri"/>
        </w:rPr>
        <w:t xml:space="preserve">İşlenen verilerin kimlere hangi amaçla aktarılacağını açıklar. </w:t>
      </w:r>
    </w:p>
    <w:p w14:paraId="5B4F1C98" w14:textId="77777777" w:rsidR="00E266B9" w:rsidRPr="002939C7" w:rsidRDefault="00E266B9" w:rsidP="007961E9">
      <w:pPr>
        <w:pStyle w:val="ListeParagraf"/>
        <w:numPr>
          <w:ilvl w:val="0"/>
          <w:numId w:val="16"/>
        </w:numPr>
        <w:jc w:val="both"/>
        <w:rPr>
          <w:rFonts w:ascii="Calibri" w:hAnsi="Calibri" w:cs="Calibri"/>
        </w:rPr>
      </w:pPr>
      <w:r w:rsidRPr="002939C7">
        <w:rPr>
          <w:rFonts w:ascii="Calibri" w:hAnsi="Calibri" w:cs="Calibri"/>
        </w:rPr>
        <w:t xml:space="preserve">Veri toplama yöntemi ve hukuki sebebi açıklar.  </w:t>
      </w:r>
    </w:p>
    <w:p w14:paraId="0508D6E1"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Kişisel verilerin işlenmesi için kişinin açık rızasının alınma yollarını belirler, uygulatır ve denetler.</w:t>
      </w:r>
    </w:p>
    <w:p w14:paraId="3F28192E"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Özel nitelikli kişisel verilerin kayıt altına alınması durumunda açık rızanın alınmasını mutlaka garanti eder.</w:t>
      </w:r>
    </w:p>
    <w:p w14:paraId="005AD055"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Kişisel verilerin üçüncü kişilere aktarılması durumunda paylaşılacak yerin makam ve statüsüne göre veri sahibinden açık rıza alınıp alınmayacağını belirler.</w:t>
      </w:r>
    </w:p>
    <w:p w14:paraId="36F6FF75" w14:textId="2024F719" w:rsidR="00E266B9" w:rsidRPr="002939C7" w:rsidRDefault="00E266B9" w:rsidP="007961E9">
      <w:pPr>
        <w:pStyle w:val="ListeParagraf"/>
        <w:numPr>
          <w:ilvl w:val="1"/>
          <w:numId w:val="15"/>
        </w:numPr>
        <w:jc w:val="both"/>
        <w:rPr>
          <w:rFonts w:ascii="Calibri" w:hAnsi="Calibri" w:cs="Calibri"/>
        </w:rPr>
      </w:pPr>
      <w:r w:rsidRPr="002939C7">
        <w:rPr>
          <w:rFonts w:ascii="Calibri" w:eastAsia="Calibri" w:hAnsi="Calibri" w:cs="Calibri"/>
        </w:rPr>
        <w:t>Kişisel veri yurtdışına aktarılacak ise</w:t>
      </w:r>
      <w:r w:rsidR="00E54CC1">
        <w:rPr>
          <w:rFonts w:ascii="Calibri" w:eastAsia="Calibri" w:hAnsi="Calibri" w:cs="Calibri"/>
        </w:rPr>
        <w:t xml:space="preserve"> ve</w:t>
      </w:r>
      <w:r w:rsidRPr="002939C7">
        <w:rPr>
          <w:rFonts w:ascii="Calibri" w:eastAsia="Calibri" w:hAnsi="Calibri" w:cs="Calibri"/>
        </w:rPr>
        <w:t xml:space="preserve"> açık rıza da alınmamış ise; verinin aktarılacağı yerde yeterli korumanın olması veya yeterli koruma olmaması durumunda Türkiye’deki ve ilgili yabancı ülkedeki veri sorumlularının yeterli bir korumayı yazılı olarak taahhüt etmeleri ve kurulun izninin alınması durumunda paylaşılmasını koordine eder.</w:t>
      </w:r>
    </w:p>
    <w:p w14:paraId="3CB2F649" w14:textId="20639000" w:rsidR="00E266B9" w:rsidRPr="002939C7" w:rsidRDefault="00E266B9" w:rsidP="007961E9">
      <w:pPr>
        <w:pStyle w:val="ListeParagraf"/>
        <w:numPr>
          <w:ilvl w:val="1"/>
          <w:numId w:val="15"/>
        </w:numPr>
        <w:jc w:val="both"/>
        <w:rPr>
          <w:rFonts w:ascii="Calibri" w:hAnsi="Calibri" w:cs="Calibri"/>
        </w:rPr>
      </w:pPr>
      <w:r w:rsidRPr="002939C7">
        <w:rPr>
          <w:rFonts w:ascii="Calibri" w:eastAsia="Calibri" w:hAnsi="Calibri" w:cs="Calibri"/>
        </w:rPr>
        <w:t xml:space="preserve">Komite, kişisel veri sahiplerinin başvurularını değerlendirir ve başvurulara cevap için </w:t>
      </w:r>
      <w:r w:rsidR="00EB2A6C">
        <w:rPr>
          <w:rFonts w:ascii="Calibri" w:eastAsia="Calibri" w:hAnsi="Calibri" w:cs="Calibri"/>
        </w:rPr>
        <w:t>belediye</w:t>
      </w:r>
      <w:r w:rsidRPr="002939C7">
        <w:rPr>
          <w:rFonts w:ascii="Calibri" w:eastAsia="Calibri" w:hAnsi="Calibri" w:cs="Calibri"/>
        </w:rPr>
        <w:t xml:space="preserve"> içerisinde koordinasyonu sağlar. Kurul ile iletişim halinde olunması gereken durumlarda gerekli koordinasyonu ve iletişimi sağlar.</w:t>
      </w:r>
      <w:r w:rsidRPr="002939C7">
        <w:rPr>
          <w:rFonts w:ascii="Calibri" w:hAnsi="Calibri" w:cs="Calibri"/>
        </w:rPr>
        <w:t xml:space="preserve"> </w:t>
      </w:r>
      <w:r w:rsidRPr="002939C7">
        <w:rPr>
          <w:rFonts w:ascii="Calibri" w:eastAsia="Calibri" w:hAnsi="Calibri" w:cs="Calibri"/>
        </w:rPr>
        <w:t>Kişisel veri sahibinin başvurması halinde</w:t>
      </w:r>
      <w:r w:rsidRPr="002939C7">
        <w:rPr>
          <w:rFonts w:ascii="Calibri" w:hAnsi="Calibri" w:cs="Calibri"/>
        </w:rPr>
        <w:t xml:space="preserve"> </w:t>
      </w:r>
      <w:r w:rsidRPr="002939C7">
        <w:rPr>
          <w:rFonts w:ascii="Calibri" w:eastAsia="Calibri" w:hAnsi="Calibri" w:cs="Calibri"/>
        </w:rPr>
        <w:t xml:space="preserve">en geç 30 takvim günü içinde </w:t>
      </w:r>
      <w:r w:rsidRPr="002939C7">
        <w:rPr>
          <w:rFonts w:ascii="Calibri" w:hAnsi="Calibri" w:cs="Calibri"/>
        </w:rPr>
        <w:t xml:space="preserve">ilgili </w:t>
      </w:r>
      <w:r w:rsidRPr="002939C7">
        <w:rPr>
          <w:rFonts w:ascii="Calibri" w:eastAsia="Calibri" w:hAnsi="Calibri" w:cs="Calibri"/>
        </w:rPr>
        <w:t>kişi haklarının yerine getirilmesini sağlar</w:t>
      </w:r>
      <w:r w:rsidRPr="002939C7">
        <w:rPr>
          <w:rFonts w:ascii="Calibri" w:hAnsi="Calibri" w:cs="Calibri"/>
        </w:rPr>
        <w:t>.</w:t>
      </w:r>
    </w:p>
    <w:p w14:paraId="389F1B06" w14:textId="77777777" w:rsidR="00E266B9" w:rsidRPr="002939C7" w:rsidRDefault="00E266B9" w:rsidP="007961E9">
      <w:pPr>
        <w:pStyle w:val="ListeParagraf"/>
        <w:numPr>
          <w:ilvl w:val="1"/>
          <w:numId w:val="15"/>
        </w:numPr>
        <w:rPr>
          <w:rFonts w:ascii="Calibri" w:hAnsi="Calibri" w:cs="Calibri"/>
        </w:rPr>
      </w:pPr>
      <w:proofErr w:type="gramStart"/>
      <w:r w:rsidRPr="002939C7">
        <w:rPr>
          <w:rFonts w:ascii="Calibri" w:hAnsi="Calibri" w:cs="Calibri"/>
        </w:rPr>
        <w:t>Şikayet</w:t>
      </w:r>
      <w:proofErr w:type="gramEnd"/>
      <w:r w:rsidRPr="002939C7">
        <w:rPr>
          <w:rFonts w:ascii="Calibri" w:hAnsi="Calibri" w:cs="Calibri"/>
        </w:rPr>
        <w:t xml:space="preserve"> durumunda veya herhangi bir nedenle Kurulun tebliğlerini takip eder ve 30 takvim günü içerisinde yerine getirilmesini sağlar.</w:t>
      </w:r>
    </w:p>
    <w:p w14:paraId="4ADC7A1D" w14:textId="77777777" w:rsidR="00E266B9" w:rsidRPr="002939C7" w:rsidRDefault="00E266B9" w:rsidP="007961E9">
      <w:pPr>
        <w:pStyle w:val="ListeParagraf"/>
        <w:numPr>
          <w:ilvl w:val="1"/>
          <w:numId w:val="15"/>
        </w:numPr>
        <w:jc w:val="both"/>
        <w:rPr>
          <w:rFonts w:ascii="Calibri" w:eastAsia="Calibri" w:hAnsi="Calibri" w:cs="Calibri"/>
        </w:rPr>
      </w:pPr>
      <w:r w:rsidRPr="002939C7">
        <w:rPr>
          <w:rFonts w:ascii="Calibri" w:eastAsia="Calibri" w:hAnsi="Calibri" w:cs="Calibri"/>
        </w:rPr>
        <w:t xml:space="preserve">Komite, kişisel verilerin korunması, saklanması, işlenmesi ve imhası süreçlerinin </w:t>
      </w:r>
      <w:proofErr w:type="spellStart"/>
      <w:r w:rsidRPr="002939C7">
        <w:rPr>
          <w:rFonts w:ascii="Calibri" w:eastAsia="Calibri" w:hAnsi="Calibri" w:cs="Calibri"/>
        </w:rPr>
        <w:t>KVKK’ya</w:t>
      </w:r>
      <w:proofErr w:type="spellEnd"/>
      <w:r w:rsidRPr="002939C7">
        <w:rPr>
          <w:rFonts w:ascii="Calibri" w:eastAsia="Calibri" w:hAnsi="Calibri" w:cs="Calibri"/>
        </w:rPr>
        <w:t xml:space="preserve"> ve Politikalara uyumu yönünde bir eksikliğin veya riskin tespit edilmesi halinde giderilmesi için gerekli önlemleri alır. Bu kapsamda Komite, kendisine raporlanan her bir yeni işleme sürecinin denetimini yapar.</w:t>
      </w:r>
    </w:p>
    <w:p w14:paraId="07458893"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eastAsia="Calibri" w:hAnsi="Calibri" w:cs="Calibri"/>
        </w:rPr>
        <w:t>Kişisel verilerin ilgili mevzuatlarda öngörülen veya işlendikleri amaç için gerekli olan süreyi belirler.</w:t>
      </w:r>
    </w:p>
    <w:p w14:paraId="1195214F" w14:textId="77777777" w:rsidR="00E266B9" w:rsidRPr="002939C7" w:rsidRDefault="00E266B9" w:rsidP="007961E9">
      <w:pPr>
        <w:pStyle w:val="ListeParagraf"/>
        <w:numPr>
          <w:ilvl w:val="1"/>
          <w:numId w:val="15"/>
        </w:numPr>
        <w:jc w:val="both"/>
        <w:rPr>
          <w:rFonts w:ascii="Calibri" w:eastAsia="Calibri" w:hAnsi="Calibri" w:cs="Calibri"/>
        </w:rPr>
      </w:pPr>
      <w:r w:rsidRPr="002939C7">
        <w:rPr>
          <w:rFonts w:ascii="Calibri" w:eastAsia="Calibri" w:hAnsi="Calibri" w:cs="Calibri"/>
        </w:rPr>
        <w:t>Kişisel Verilerin Silinmesi, Yok Edilmesi veya Anonim Hale Getirilmesi Hakkında Yönetmelik</w:t>
      </w:r>
      <w:r w:rsidRPr="002939C7">
        <w:rPr>
          <w:rFonts w:ascii="Calibri" w:hAnsi="Calibri" w:cs="Calibri"/>
        </w:rPr>
        <w:t xml:space="preserve"> hükümleri </w:t>
      </w:r>
      <w:r w:rsidRPr="002939C7">
        <w:rPr>
          <w:rFonts w:ascii="Calibri" w:eastAsia="Calibri" w:hAnsi="Calibri" w:cs="Calibri"/>
        </w:rPr>
        <w:t xml:space="preserve">uyarınca, </w:t>
      </w:r>
      <w:r w:rsidRPr="002939C7">
        <w:rPr>
          <w:rFonts w:ascii="Calibri" w:hAnsi="Calibri" w:cs="Calibri"/>
        </w:rPr>
        <w:t>k</w:t>
      </w:r>
      <w:r w:rsidRPr="002939C7">
        <w:rPr>
          <w:rFonts w:ascii="Calibri" w:eastAsia="Calibri" w:hAnsi="Calibri" w:cs="Calibri"/>
        </w:rPr>
        <w:t>işisel verileri denetleyerek silinmesi, imha edilmesi veya anonim hale getirilmesi gereken kişisel verilerin silinmesi, yok edilmesi veya anonim hale getirilmesini sağlar.</w:t>
      </w:r>
    </w:p>
    <w:p w14:paraId="212B8621"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Kişisel verilerin silinmesi ve yok edilmesi ile ilgili yapılan bütün işlemlerin kayıt altına alınmasını sağlar ve söz konusu kayıtların, diğer hukuki yükümlülükler hariç olmak üzere en az 3 yıl süreyle saklanmasını sağlar.</w:t>
      </w:r>
    </w:p>
    <w:p w14:paraId="1DC55CD5"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Kişisel verilerin işlenmesi ve korunması ile ilgili temel politikaları ve mevzuatla uyum sağlanması için yapılması gerekenleri belirler. Belirlenen temel politika ve aksiyon adımlarını üst yönetimin onayına sunar, uygulanmasını gözetir ve koordinasyonunu sağlar.</w:t>
      </w:r>
    </w:p>
    <w:p w14:paraId="37871DBD"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Kişisel verilerin işlenmesi ve korunmasına ilişkin politikaların ne şekilde uygulanacağına ve denetimin ne şekilde yapılacağına karar verir, üst yönetimin onayını aldıktan sonra gerekli görevlendirmelerde bulunur.</w:t>
      </w:r>
    </w:p>
    <w:p w14:paraId="558CA4A4" w14:textId="41ABD338" w:rsidR="00E266B9" w:rsidRPr="002939C7" w:rsidRDefault="00D73734" w:rsidP="007961E9">
      <w:pPr>
        <w:pStyle w:val="ListeParagraf"/>
        <w:numPr>
          <w:ilvl w:val="1"/>
          <w:numId w:val="15"/>
        </w:numPr>
        <w:jc w:val="both"/>
        <w:rPr>
          <w:rFonts w:ascii="Calibri" w:hAnsi="Calibri" w:cs="Calibri"/>
        </w:rPr>
      </w:pPr>
      <w:r>
        <w:rPr>
          <w:rFonts w:ascii="Calibri" w:hAnsi="Calibri" w:cs="Calibri"/>
        </w:rPr>
        <w:t>EFELER</w:t>
      </w:r>
      <w:r w:rsidR="00C30BD6">
        <w:rPr>
          <w:rFonts w:ascii="Calibri" w:hAnsi="Calibri" w:cs="Calibri"/>
        </w:rPr>
        <w:t xml:space="preserve"> </w:t>
      </w:r>
      <w:proofErr w:type="spellStart"/>
      <w:r w:rsidR="00C30BD6">
        <w:rPr>
          <w:rFonts w:ascii="Calibri" w:hAnsi="Calibri" w:cs="Calibri"/>
        </w:rPr>
        <w:t>BELEDİYESİ</w:t>
      </w:r>
      <w:r w:rsidR="00C30BD6">
        <w:rPr>
          <w:rFonts w:ascii="Calibri" w:eastAsia="Times New Roman" w:hAnsi="Calibri" w:cs="Calibri"/>
        </w:rPr>
        <w:t>’nin</w:t>
      </w:r>
      <w:proofErr w:type="spellEnd"/>
      <w:r w:rsidR="00C30BD6">
        <w:rPr>
          <w:rFonts w:ascii="Calibri" w:eastAsia="Times New Roman" w:hAnsi="Calibri" w:cs="Calibri"/>
        </w:rPr>
        <w:t xml:space="preserve"> </w:t>
      </w:r>
      <w:r w:rsidR="00E266B9" w:rsidRPr="002939C7">
        <w:rPr>
          <w:rFonts w:ascii="Calibri" w:hAnsi="Calibri" w:cs="Calibri"/>
        </w:rPr>
        <w:t>kişisel veri işleme faaliyetlerinde oluşabilecek riskleri tespit ederek gerekli önlemlerin alınmasını temin eder, iyileştirme önerilerini üst yönetimin onayına sunar.</w:t>
      </w:r>
    </w:p>
    <w:p w14:paraId="0F94FE46" w14:textId="70D18C31"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 xml:space="preserve">Çalışanların kişisel verilerin korunması ve </w:t>
      </w:r>
      <w:r w:rsidR="00D73734">
        <w:rPr>
          <w:rFonts w:ascii="Calibri" w:hAnsi="Calibri" w:cs="Calibri"/>
        </w:rPr>
        <w:t>EFELER</w:t>
      </w:r>
      <w:r w:rsidR="00C30BD6">
        <w:rPr>
          <w:rFonts w:ascii="Calibri" w:hAnsi="Calibri" w:cs="Calibri"/>
        </w:rPr>
        <w:t xml:space="preserve"> BELEDİYESİ</w:t>
      </w:r>
      <w:r w:rsidR="00C30BD6" w:rsidRPr="002939C7">
        <w:rPr>
          <w:rFonts w:ascii="Calibri" w:eastAsia="Times New Roman" w:hAnsi="Calibri" w:cs="Calibri"/>
        </w:rPr>
        <w:t xml:space="preserve"> </w:t>
      </w:r>
      <w:r w:rsidRPr="002939C7">
        <w:rPr>
          <w:rFonts w:ascii="Calibri" w:hAnsi="Calibri" w:cs="Calibri"/>
        </w:rPr>
        <w:t>politikaları konusunda eğitilmelerini sağlar.</w:t>
      </w:r>
    </w:p>
    <w:p w14:paraId="61EB7CF9"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Kişisel verilerin korunması konusundaki gelişmeleri takip eder, bu gelişmeler kapsamında yapılması gerekenler konusunda üst yönetime tavsiyelerde bulunur.</w:t>
      </w:r>
    </w:p>
    <w:p w14:paraId="2226497B" w14:textId="77777777" w:rsidR="00E266B9" w:rsidRPr="002939C7" w:rsidRDefault="00E266B9" w:rsidP="007961E9">
      <w:pPr>
        <w:pStyle w:val="ListeParagraf"/>
        <w:numPr>
          <w:ilvl w:val="1"/>
          <w:numId w:val="15"/>
        </w:numPr>
        <w:jc w:val="both"/>
        <w:rPr>
          <w:rFonts w:ascii="Calibri" w:hAnsi="Calibri" w:cs="Calibri"/>
        </w:rPr>
      </w:pPr>
      <w:r w:rsidRPr="002939C7">
        <w:rPr>
          <w:rFonts w:ascii="Calibri" w:hAnsi="Calibri" w:cs="Calibri"/>
        </w:rPr>
        <w:t>Kurum ve Kurul ile olan ilişkileri yönetir.</w:t>
      </w:r>
    </w:p>
    <w:p w14:paraId="172F3327" w14:textId="77777777" w:rsidR="00937D4B" w:rsidRDefault="00937D4B" w:rsidP="00937D4B">
      <w:pPr>
        <w:pStyle w:val="AralkYok"/>
        <w:rPr>
          <w:rFonts w:ascii="Calibri" w:eastAsiaTheme="minorHAnsi" w:hAnsi="Calibri" w:cs="Calibri"/>
          <w:lang w:eastAsia="en-US"/>
        </w:rPr>
      </w:pPr>
    </w:p>
    <w:p w14:paraId="08CA13D9" w14:textId="77777777" w:rsidR="00937D4B" w:rsidRDefault="00937D4B" w:rsidP="00937D4B">
      <w:pPr>
        <w:pStyle w:val="AralkYok"/>
        <w:rPr>
          <w:rFonts w:ascii="Calibri" w:eastAsiaTheme="minorHAnsi" w:hAnsi="Calibri" w:cs="Calibri"/>
          <w:lang w:eastAsia="en-US"/>
        </w:rPr>
      </w:pPr>
    </w:p>
    <w:p w14:paraId="5F1FA5FD" w14:textId="31AEEFC5" w:rsidR="001268DE" w:rsidRPr="001268DE" w:rsidRDefault="00D73734" w:rsidP="001268DE">
      <w:pPr>
        <w:pStyle w:val="AralkYok"/>
        <w:rPr>
          <w:rFonts w:ascii="Calibri" w:hAnsi="Calibri" w:cs="Calibri"/>
          <w:b/>
        </w:rPr>
      </w:pPr>
      <w:r>
        <w:rPr>
          <w:rFonts w:ascii="Calibri" w:hAnsi="Calibri" w:cs="Calibri"/>
          <w:b/>
        </w:rPr>
        <w:lastRenderedPageBreak/>
        <w:t>EFELER</w:t>
      </w:r>
      <w:r w:rsidR="00C30BD6">
        <w:rPr>
          <w:rFonts w:ascii="Calibri" w:hAnsi="Calibri" w:cs="Calibri"/>
          <w:b/>
        </w:rPr>
        <w:t xml:space="preserve"> BELEDİYE BAŞKANLIĞI</w:t>
      </w:r>
    </w:p>
    <w:p w14:paraId="66512B9D" w14:textId="32C03C4F" w:rsidR="003153C9" w:rsidRPr="001268DE" w:rsidRDefault="003153C9" w:rsidP="001268DE">
      <w:pPr>
        <w:pStyle w:val="AralkYok"/>
        <w:rPr>
          <w:rFonts w:ascii="Calibri" w:hAnsi="Calibri" w:cs="Calibri"/>
          <w:b/>
        </w:rPr>
      </w:pPr>
    </w:p>
    <w:sectPr w:rsidR="003153C9" w:rsidRPr="001268DE" w:rsidSect="00424C30">
      <w:headerReference w:type="default" r:id="rId12"/>
      <w:footerReference w:type="default" r:id="rId13"/>
      <w:pgSz w:w="11906" w:h="16838"/>
      <w:pgMar w:top="567" w:right="1133" w:bottom="993" w:left="1276" w:header="567" w:footer="75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51DF" w14:textId="77777777" w:rsidR="0026756C" w:rsidRDefault="0026756C" w:rsidP="007A6BA7">
      <w:pPr>
        <w:spacing w:after="0" w:line="240" w:lineRule="auto"/>
      </w:pPr>
      <w:r>
        <w:separator/>
      </w:r>
    </w:p>
  </w:endnote>
  <w:endnote w:type="continuationSeparator" w:id="0">
    <w:p w14:paraId="0E4C6471" w14:textId="77777777" w:rsidR="0026756C" w:rsidRDefault="0026756C" w:rsidP="007A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rbel">
    <w:panose1 w:val="020B0503020204020204"/>
    <w:charset w:val="A2"/>
    <w:family w:val="swiss"/>
    <w:pitch w:val="variable"/>
    <w:sig w:usb0="A00002EF" w:usb1="4000A44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TUR">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BB8D" w14:textId="77777777" w:rsidR="0026756C" w:rsidRPr="00EF68F1" w:rsidRDefault="0026756C" w:rsidP="00EF68F1">
    <w:pPr>
      <w:pStyle w:val="AltBilgi"/>
      <w:jc w:val="center"/>
      <w:rPr>
        <w:rFonts w:ascii="Calibri" w:hAnsi="Calibri" w:cs="Calibri"/>
        <w:i/>
        <w:iCs/>
        <w:sz w:val="20"/>
        <w:szCs w:val="20"/>
      </w:rPr>
    </w:pPr>
  </w:p>
  <w:p w14:paraId="343E0F2F" w14:textId="67853EAA" w:rsidR="0026756C" w:rsidRPr="00EF68F1" w:rsidRDefault="0026756C" w:rsidP="00EF68F1">
    <w:pPr>
      <w:pStyle w:val="AltBilgi"/>
      <w:jc w:val="center"/>
      <w:rPr>
        <w:rFonts w:ascii="Calibri" w:hAnsi="Calibri" w:cs="Calibri"/>
        <w:i/>
        <w:iCs/>
        <w:sz w:val="20"/>
        <w:szCs w:val="20"/>
      </w:rPr>
    </w:pPr>
    <w:r>
      <w:rPr>
        <w:rFonts w:ascii="Calibri" w:hAnsi="Calibri" w:cs="Calibri"/>
        <w:i/>
        <w:iCs/>
        <w:sz w:val="20"/>
        <w:szCs w:val="20"/>
      </w:rPr>
      <w:t xml:space="preserve">Rev.1 – </w:t>
    </w:r>
    <w:r w:rsidR="005D0B37">
      <w:rPr>
        <w:rFonts w:ascii="Calibri" w:hAnsi="Calibri" w:cs="Calibri"/>
        <w:i/>
        <w:iCs/>
        <w:sz w:val="20"/>
        <w:szCs w:val="20"/>
      </w:rPr>
      <w:t>0</w:t>
    </w:r>
    <w:r w:rsidR="0081626D">
      <w:rPr>
        <w:rFonts w:ascii="Calibri" w:hAnsi="Calibri" w:cs="Calibri"/>
        <w:i/>
        <w:iCs/>
        <w:sz w:val="20"/>
        <w:szCs w:val="20"/>
      </w:rPr>
      <w:t>4</w:t>
    </w:r>
    <w:r w:rsidR="005D0B37">
      <w:rPr>
        <w:rFonts w:ascii="Calibri" w:hAnsi="Calibri" w:cs="Calibri"/>
        <w:i/>
        <w:iCs/>
        <w:sz w:val="20"/>
        <w:szCs w:val="20"/>
      </w:rPr>
      <w:t>.0</w:t>
    </w:r>
    <w:r w:rsidR="0081626D">
      <w:rPr>
        <w:rFonts w:ascii="Calibri" w:hAnsi="Calibri" w:cs="Calibri"/>
        <w:i/>
        <w:iCs/>
        <w:sz w:val="20"/>
        <w:szCs w:val="20"/>
      </w:rPr>
      <w:t>1</w:t>
    </w:r>
    <w:r>
      <w:rPr>
        <w:rFonts w:ascii="Calibri" w:hAnsi="Calibri" w:cs="Calibri"/>
        <w:i/>
        <w:iCs/>
        <w:sz w:val="20"/>
        <w:szCs w:val="20"/>
      </w:rPr>
      <w:t>.202</w:t>
    </w:r>
    <w:r w:rsidR="005D0B37">
      <w:rPr>
        <w:rFonts w:ascii="Calibri" w:hAnsi="Calibri" w:cs="Calibri"/>
        <w:i/>
        <w:iCs/>
        <w:sz w:val="20"/>
        <w:szCs w:val="20"/>
      </w:rPr>
      <w:t>2</w:t>
    </w:r>
    <w:r>
      <w:rPr>
        <w:rFonts w:ascii="Calibri" w:hAnsi="Calibri" w:cs="Calibri"/>
        <w:i/>
        <w:iCs/>
        <w:sz w:val="20"/>
        <w:szCs w:val="20"/>
      </w:rPr>
      <w:tab/>
    </w:r>
    <w:r>
      <w:rPr>
        <w:rFonts w:ascii="Calibri" w:hAnsi="Calibri" w:cs="Calibri"/>
        <w:i/>
        <w:iCs/>
        <w:sz w:val="20"/>
        <w:szCs w:val="20"/>
      </w:rPr>
      <w:tab/>
    </w:r>
    <w:r w:rsidRPr="00EF68F1">
      <w:rPr>
        <w:rFonts w:ascii="Calibri" w:hAnsi="Calibri" w:cs="Calibri"/>
        <w:i/>
        <w:iCs/>
        <w:sz w:val="20"/>
        <w:szCs w:val="20"/>
      </w:rPr>
      <w:t xml:space="preserve">Sayfa </w:t>
    </w:r>
    <w:r w:rsidRPr="00EF68F1">
      <w:rPr>
        <w:rFonts w:ascii="Calibri" w:hAnsi="Calibri" w:cs="Calibri"/>
        <w:i/>
        <w:iCs/>
        <w:sz w:val="20"/>
        <w:szCs w:val="20"/>
      </w:rPr>
      <w:fldChar w:fldCharType="begin"/>
    </w:r>
    <w:r w:rsidRPr="00EF68F1">
      <w:rPr>
        <w:rFonts w:ascii="Calibri" w:hAnsi="Calibri" w:cs="Calibri"/>
        <w:i/>
        <w:iCs/>
        <w:sz w:val="20"/>
        <w:szCs w:val="20"/>
      </w:rPr>
      <w:instrText>PAGE  \* Arabic  \* MERGEFORMAT</w:instrText>
    </w:r>
    <w:r w:rsidRPr="00EF68F1">
      <w:rPr>
        <w:rFonts w:ascii="Calibri" w:hAnsi="Calibri" w:cs="Calibri"/>
        <w:i/>
        <w:iCs/>
        <w:sz w:val="20"/>
        <w:szCs w:val="20"/>
      </w:rPr>
      <w:fldChar w:fldCharType="separate"/>
    </w:r>
    <w:r w:rsidR="006832FF">
      <w:rPr>
        <w:rFonts w:ascii="Calibri" w:hAnsi="Calibri" w:cs="Calibri"/>
        <w:i/>
        <w:iCs/>
        <w:noProof/>
        <w:sz w:val="20"/>
        <w:szCs w:val="20"/>
      </w:rPr>
      <w:t>5</w:t>
    </w:r>
    <w:r w:rsidRPr="00EF68F1">
      <w:rPr>
        <w:rFonts w:ascii="Calibri" w:hAnsi="Calibri" w:cs="Calibri"/>
        <w:i/>
        <w:iCs/>
        <w:sz w:val="20"/>
        <w:szCs w:val="20"/>
      </w:rPr>
      <w:fldChar w:fldCharType="end"/>
    </w:r>
    <w:r w:rsidRPr="00EF68F1">
      <w:rPr>
        <w:rFonts w:ascii="Calibri" w:hAnsi="Calibri" w:cs="Calibri"/>
        <w:i/>
        <w:iCs/>
        <w:sz w:val="20"/>
        <w:szCs w:val="20"/>
      </w:rPr>
      <w:t xml:space="preserve"> / </w:t>
    </w:r>
    <w:r w:rsidRPr="00EF68F1">
      <w:rPr>
        <w:rFonts w:ascii="Calibri" w:hAnsi="Calibri" w:cs="Calibri"/>
        <w:i/>
        <w:iCs/>
        <w:sz w:val="20"/>
        <w:szCs w:val="20"/>
      </w:rPr>
      <w:fldChar w:fldCharType="begin"/>
    </w:r>
    <w:r w:rsidRPr="00EF68F1">
      <w:rPr>
        <w:rFonts w:ascii="Calibri" w:hAnsi="Calibri" w:cs="Calibri"/>
        <w:i/>
        <w:iCs/>
        <w:sz w:val="20"/>
        <w:szCs w:val="20"/>
      </w:rPr>
      <w:instrText>NUMPAGES  \* Arapça  \* MERGEFORMAT</w:instrText>
    </w:r>
    <w:r w:rsidRPr="00EF68F1">
      <w:rPr>
        <w:rFonts w:ascii="Calibri" w:hAnsi="Calibri" w:cs="Calibri"/>
        <w:i/>
        <w:iCs/>
        <w:sz w:val="20"/>
        <w:szCs w:val="20"/>
      </w:rPr>
      <w:fldChar w:fldCharType="separate"/>
    </w:r>
    <w:r w:rsidR="006832FF" w:rsidRPr="006832FF">
      <w:rPr>
        <w:rFonts w:ascii="Calibri" w:hAnsi="Calibri" w:cs="Calibri"/>
        <w:i/>
        <w:iCs/>
        <w:noProof/>
        <w:sz w:val="20"/>
        <w:szCs w:val="20"/>
      </w:rPr>
      <w:t>Hata</w:t>
    </w:r>
    <w:r w:rsidR="006832FF">
      <w:rPr>
        <w:rFonts w:ascii="Calibri" w:hAnsi="Calibri" w:cs="Calibri"/>
        <w:b/>
        <w:bCs/>
        <w:i/>
        <w:iCs/>
        <w:noProof/>
        <w:sz w:val="20"/>
        <w:szCs w:val="20"/>
      </w:rPr>
      <w:t>! Bilinmeyen anahtar değişkeni.</w:t>
    </w:r>
    <w:r w:rsidRPr="00EF68F1">
      <w:rPr>
        <w:rFonts w:ascii="Calibri" w:hAnsi="Calibri" w:cs="Calibri"/>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1B3E" w14:textId="77777777" w:rsidR="0026756C" w:rsidRDefault="0026756C" w:rsidP="007A6BA7">
      <w:pPr>
        <w:spacing w:after="0" w:line="240" w:lineRule="auto"/>
      </w:pPr>
      <w:r>
        <w:separator/>
      </w:r>
    </w:p>
  </w:footnote>
  <w:footnote w:type="continuationSeparator" w:id="0">
    <w:p w14:paraId="4508170E" w14:textId="77777777" w:rsidR="0026756C" w:rsidRDefault="0026756C" w:rsidP="007A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C3F2" w14:textId="21C3FB81" w:rsidR="0026756C" w:rsidRDefault="0026756C" w:rsidP="00424C30">
    <w:pPr>
      <w:pStyle w:val="stBilgi"/>
      <w:jc w:val="center"/>
      <w:rPr>
        <w:rFonts w:ascii="Calibri" w:hAnsi="Calibri" w:cs="Calibri"/>
        <w:b/>
        <w:bCs/>
      </w:rPr>
    </w:pPr>
    <w:r w:rsidRPr="00424C30">
      <w:rPr>
        <w:rFonts w:ascii="Calibri" w:hAnsi="Calibri" w:cs="Calibri"/>
        <w:b/>
        <w:bCs/>
      </w:rPr>
      <w:t>KİŞİSEL VERİLERİN KORUNMASI, İŞLENMESİ VE İMHA POLİTİKASI</w:t>
    </w:r>
  </w:p>
  <w:p w14:paraId="76943EAE" w14:textId="77777777" w:rsidR="0026756C" w:rsidRPr="00424C30" w:rsidRDefault="0026756C" w:rsidP="00424C30">
    <w:pPr>
      <w:pStyle w:val="stBilgi"/>
      <w:jc w:val="center"/>
      <w:rPr>
        <w:rFonts w:ascii="Calibri" w:hAnsi="Calibri" w:cs="Calibr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F4"/>
    <w:multiLevelType w:val="hybridMultilevel"/>
    <w:tmpl w:val="6332D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05338"/>
    <w:multiLevelType w:val="hybridMultilevel"/>
    <w:tmpl w:val="33A6B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34D21"/>
    <w:multiLevelType w:val="hybridMultilevel"/>
    <w:tmpl w:val="47726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890F26"/>
    <w:multiLevelType w:val="hybridMultilevel"/>
    <w:tmpl w:val="67824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504F86"/>
    <w:multiLevelType w:val="hybridMultilevel"/>
    <w:tmpl w:val="F72A93A4"/>
    <w:lvl w:ilvl="0" w:tplc="EFA41AC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7C4F42"/>
    <w:multiLevelType w:val="multilevel"/>
    <w:tmpl w:val="F55422F8"/>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Calibri" w:eastAsiaTheme="minorEastAsia" w:hAnsi="Calibri" w:cs="Calibri"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C7B5061"/>
    <w:multiLevelType w:val="hybridMultilevel"/>
    <w:tmpl w:val="765C481A"/>
    <w:lvl w:ilvl="0" w:tplc="BCB4F49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E66503"/>
    <w:multiLevelType w:val="hybridMultilevel"/>
    <w:tmpl w:val="656C7672"/>
    <w:lvl w:ilvl="0" w:tplc="6A3A8A2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751436"/>
    <w:multiLevelType w:val="hybridMultilevel"/>
    <w:tmpl w:val="262E2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6C45D2"/>
    <w:multiLevelType w:val="hybridMultilevel"/>
    <w:tmpl w:val="EA08DD7E"/>
    <w:lvl w:ilvl="0" w:tplc="3C4E04D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CC58A9"/>
    <w:multiLevelType w:val="hybridMultilevel"/>
    <w:tmpl w:val="0BA86D72"/>
    <w:lvl w:ilvl="0" w:tplc="14208F0A">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65D7DAF"/>
    <w:multiLevelType w:val="hybridMultilevel"/>
    <w:tmpl w:val="DD7675C2"/>
    <w:lvl w:ilvl="0" w:tplc="69D0C6B6">
      <w:start w:val="1"/>
      <w:numFmt w:val="lowerRoman"/>
      <w:lvlText w:val="(%1)"/>
      <w:lvlJc w:val="left"/>
      <w:pPr>
        <w:ind w:left="1080" w:hanging="72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FB06D3"/>
    <w:multiLevelType w:val="hybridMultilevel"/>
    <w:tmpl w:val="665A0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24021D"/>
    <w:multiLevelType w:val="hybridMultilevel"/>
    <w:tmpl w:val="93A0E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941268D"/>
    <w:multiLevelType w:val="hybridMultilevel"/>
    <w:tmpl w:val="AB4AAD3E"/>
    <w:lvl w:ilvl="0" w:tplc="8DD8F81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B74017"/>
    <w:multiLevelType w:val="hybridMultilevel"/>
    <w:tmpl w:val="62A84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406909"/>
    <w:multiLevelType w:val="hybridMultilevel"/>
    <w:tmpl w:val="A106F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BF578E"/>
    <w:multiLevelType w:val="hybridMultilevel"/>
    <w:tmpl w:val="798EB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0243E2"/>
    <w:multiLevelType w:val="hybridMultilevel"/>
    <w:tmpl w:val="EDF2153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464E5681"/>
    <w:multiLevelType w:val="hybridMultilevel"/>
    <w:tmpl w:val="224C17A4"/>
    <w:lvl w:ilvl="0" w:tplc="50FA02C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ED218D"/>
    <w:multiLevelType w:val="hybridMultilevel"/>
    <w:tmpl w:val="C804E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547203"/>
    <w:multiLevelType w:val="hybridMultilevel"/>
    <w:tmpl w:val="8E943D30"/>
    <w:lvl w:ilvl="0" w:tplc="D352A33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7F2FB1"/>
    <w:multiLevelType w:val="hybridMultilevel"/>
    <w:tmpl w:val="BE6C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7454BFD"/>
    <w:multiLevelType w:val="hybridMultilevel"/>
    <w:tmpl w:val="D632F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D075B4"/>
    <w:multiLevelType w:val="hybridMultilevel"/>
    <w:tmpl w:val="B2F62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F209D4"/>
    <w:multiLevelType w:val="hybridMultilevel"/>
    <w:tmpl w:val="9F843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CE33A74"/>
    <w:multiLevelType w:val="hybridMultilevel"/>
    <w:tmpl w:val="440E5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731248"/>
    <w:multiLevelType w:val="hybridMultilevel"/>
    <w:tmpl w:val="268E5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831835"/>
    <w:multiLevelType w:val="hybridMultilevel"/>
    <w:tmpl w:val="E2A6A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913531"/>
    <w:multiLevelType w:val="hybridMultilevel"/>
    <w:tmpl w:val="3BFC8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6226862"/>
    <w:multiLevelType w:val="hybridMultilevel"/>
    <w:tmpl w:val="78E435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2C0622"/>
    <w:multiLevelType w:val="hybridMultilevel"/>
    <w:tmpl w:val="4314DFE6"/>
    <w:lvl w:ilvl="0" w:tplc="D2B62C0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1F3CA8"/>
    <w:multiLevelType w:val="hybridMultilevel"/>
    <w:tmpl w:val="55B6B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FCA5EDF"/>
    <w:multiLevelType w:val="hybridMultilevel"/>
    <w:tmpl w:val="72B048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4D01EA9"/>
    <w:multiLevelType w:val="hybridMultilevel"/>
    <w:tmpl w:val="EB280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8C02E1E"/>
    <w:multiLevelType w:val="hybridMultilevel"/>
    <w:tmpl w:val="7548DE70"/>
    <w:lvl w:ilvl="0" w:tplc="232247EC">
      <w:start w:val="1"/>
      <w:numFmt w:val="lowerRoman"/>
      <w:lvlText w:val="(%1)"/>
      <w:lvlJc w:val="left"/>
      <w:pPr>
        <w:ind w:left="1080" w:hanging="72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95E6E6B"/>
    <w:multiLevelType w:val="hybridMultilevel"/>
    <w:tmpl w:val="C10EB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A0036FD"/>
    <w:multiLevelType w:val="hybridMultilevel"/>
    <w:tmpl w:val="D86E8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ACD67AD"/>
    <w:multiLevelType w:val="hybridMultilevel"/>
    <w:tmpl w:val="2D28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BAD61D2"/>
    <w:multiLevelType w:val="hybridMultilevel"/>
    <w:tmpl w:val="FCDE6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DF562D2"/>
    <w:multiLevelType w:val="hybridMultilevel"/>
    <w:tmpl w:val="DC8A4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F8609CC"/>
    <w:multiLevelType w:val="hybridMultilevel"/>
    <w:tmpl w:val="038C55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1"/>
  </w:num>
  <w:num w:numId="2">
    <w:abstractNumId w:val="29"/>
  </w:num>
  <w:num w:numId="3">
    <w:abstractNumId w:val="8"/>
  </w:num>
  <w:num w:numId="4">
    <w:abstractNumId w:val="1"/>
  </w:num>
  <w:num w:numId="5">
    <w:abstractNumId w:val="25"/>
  </w:num>
  <w:num w:numId="6">
    <w:abstractNumId w:val="19"/>
  </w:num>
  <w:num w:numId="7">
    <w:abstractNumId w:val="13"/>
  </w:num>
  <w:num w:numId="8">
    <w:abstractNumId w:val="4"/>
  </w:num>
  <w:num w:numId="9">
    <w:abstractNumId w:val="14"/>
  </w:num>
  <w:num w:numId="10">
    <w:abstractNumId w:val="21"/>
  </w:num>
  <w:num w:numId="11">
    <w:abstractNumId w:val="9"/>
  </w:num>
  <w:num w:numId="12">
    <w:abstractNumId w:val="30"/>
  </w:num>
  <w:num w:numId="13">
    <w:abstractNumId w:val="0"/>
  </w:num>
  <w:num w:numId="14">
    <w:abstractNumId w:val="33"/>
  </w:num>
  <w:num w:numId="15">
    <w:abstractNumId w:val="5"/>
  </w:num>
  <w:num w:numId="16">
    <w:abstractNumId w:val="10"/>
  </w:num>
  <w:num w:numId="17">
    <w:abstractNumId w:val="37"/>
  </w:num>
  <w:num w:numId="18">
    <w:abstractNumId w:val="12"/>
  </w:num>
  <w:num w:numId="19">
    <w:abstractNumId w:val="22"/>
  </w:num>
  <w:num w:numId="20">
    <w:abstractNumId w:val="36"/>
  </w:num>
  <w:num w:numId="21">
    <w:abstractNumId w:val="23"/>
  </w:num>
  <w:num w:numId="22">
    <w:abstractNumId w:val="18"/>
  </w:num>
  <w:num w:numId="23">
    <w:abstractNumId w:val="40"/>
  </w:num>
  <w:num w:numId="24">
    <w:abstractNumId w:val="39"/>
  </w:num>
  <w:num w:numId="25">
    <w:abstractNumId w:val="6"/>
  </w:num>
  <w:num w:numId="26">
    <w:abstractNumId w:val="41"/>
  </w:num>
  <w:num w:numId="27">
    <w:abstractNumId w:val="26"/>
  </w:num>
  <w:num w:numId="28">
    <w:abstractNumId w:val="3"/>
  </w:num>
  <w:num w:numId="29">
    <w:abstractNumId w:val="20"/>
  </w:num>
  <w:num w:numId="30">
    <w:abstractNumId w:val="15"/>
  </w:num>
  <w:num w:numId="31">
    <w:abstractNumId w:val="7"/>
  </w:num>
  <w:num w:numId="32">
    <w:abstractNumId w:val="31"/>
  </w:num>
  <w:num w:numId="33">
    <w:abstractNumId w:val="35"/>
  </w:num>
  <w:num w:numId="34">
    <w:abstractNumId w:val="2"/>
  </w:num>
  <w:num w:numId="35">
    <w:abstractNumId w:val="24"/>
  </w:num>
  <w:num w:numId="36">
    <w:abstractNumId w:val="32"/>
  </w:num>
  <w:num w:numId="37">
    <w:abstractNumId w:val="34"/>
  </w:num>
  <w:num w:numId="38">
    <w:abstractNumId w:val="38"/>
  </w:num>
  <w:num w:numId="39">
    <w:abstractNumId w:val="17"/>
  </w:num>
  <w:num w:numId="40">
    <w:abstractNumId w:val="16"/>
  </w:num>
  <w:num w:numId="41">
    <w:abstractNumId w:val="28"/>
  </w:num>
  <w:num w:numId="4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64"/>
    <w:rsid w:val="00014708"/>
    <w:rsid w:val="00020405"/>
    <w:rsid w:val="000255E9"/>
    <w:rsid w:val="00030043"/>
    <w:rsid w:val="00033EFD"/>
    <w:rsid w:val="0003625D"/>
    <w:rsid w:val="00036902"/>
    <w:rsid w:val="00040F5D"/>
    <w:rsid w:val="0004763A"/>
    <w:rsid w:val="00052304"/>
    <w:rsid w:val="000602CC"/>
    <w:rsid w:val="000611F1"/>
    <w:rsid w:val="0006130B"/>
    <w:rsid w:val="00080460"/>
    <w:rsid w:val="0008404C"/>
    <w:rsid w:val="00091783"/>
    <w:rsid w:val="00095CF5"/>
    <w:rsid w:val="00095E8A"/>
    <w:rsid w:val="00096350"/>
    <w:rsid w:val="000A332C"/>
    <w:rsid w:val="000D32F4"/>
    <w:rsid w:val="000D391C"/>
    <w:rsid w:val="000E4E13"/>
    <w:rsid w:val="000F512E"/>
    <w:rsid w:val="000F647A"/>
    <w:rsid w:val="001265FD"/>
    <w:rsid w:val="001268DE"/>
    <w:rsid w:val="00132526"/>
    <w:rsid w:val="0013277D"/>
    <w:rsid w:val="001342C4"/>
    <w:rsid w:val="001467B9"/>
    <w:rsid w:val="00152047"/>
    <w:rsid w:val="00156CBD"/>
    <w:rsid w:val="001743E4"/>
    <w:rsid w:val="00184E35"/>
    <w:rsid w:val="0018643C"/>
    <w:rsid w:val="0019235F"/>
    <w:rsid w:val="00193399"/>
    <w:rsid w:val="00195430"/>
    <w:rsid w:val="0019653C"/>
    <w:rsid w:val="001A7C25"/>
    <w:rsid w:val="001B6329"/>
    <w:rsid w:val="001B77C5"/>
    <w:rsid w:val="001E0B60"/>
    <w:rsid w:val="001E6A98"/>
    <w:rsid w:val="001F29B9"/>
    <w:rsid w:val="001F2E1D"/>
    <w:rsid w:val="001F43AB"/>
    <w:rsid w:val="001F653A"/>
    <w:rsid w:val="001F662F"/>
    <w:rsid w:val="001F6E51"/>
    <w:rsid w:val="00200220"/>
    <w:rsid w:val="002163F5"/>
    <w:rsid w:val="00216F5B"/>
    <w:rsid w:val="00221DE3"/>
    <w:rsid w:val="002258B1"/>
    <w:rsid w:val="002266CE"/>
    <w:rsid w:val="002268FE"/>
    <w:rsid w:val="00231886"/>
    <w:rsid w:val="00231FDB"/>
    <w:rsid w:val="00246BC3"/>
    <w:rsid w:val="00257DD4"/>
    <w:rsid w:val="0026756C"/>
    <w:rsid w:val="0027037B"/>
    <w:rsid w:val="0027601D"/>
    <w:rsid w:val="00291ECB"/>
    <w:rsid w:val="002939C7"/>
    <w:rsid w:val="002A0053"/>
    <w:rsid w:val="002A3760"/>
    <w:rsid w:val="002A4004"/>
    <w:rsid w:val="002A4D52"/>
    <w:rsid w:val="002B097A"/>
    <w:rsid w:val="002D5087"/>
    <w:rsid w:val="002E03F5"/>
    <w:rsid w:val="002E0BAB"/>
    <w:rsid w:val="002E36B0"/>
    <w:rsid w:val="002E6A7D"/>
    <w:rsid w:val="002E6AE5"/>
    <w:rsid w:val="002F3755"/>
    <w:rsid w:val="002F7B8A"/>
    <w:rsid w:val="00307E90"/>
    <w:rsid w:val="003153C9"/>
    <w:rsid w:val="00333023"/>
    <w:rsid w:val="00334425"/>
    <w:rsid w:val="003466C3"/>
    <w:rsid w:val="00356820"/>
    <w:rsid w:val="0037108D"/>
    <w:rsid w:val="00377DDE"/>
    <w:rsid w:val="0038795D"/>
    <w:rsid w:val="0039729E"/>
    <w:rsid w:val="003976A3"/>
    <w:rsid w:val="003A1EC7"/>
    <w:rsid w:val="003A7296"/>
    <w:rsid w:val="003B170E"/>
    <w:rsid w:val="003B7594"/>
    <w:rsid w:val="003C2770"/>
    <w:rsid w:val="003C4617"/>
    <w:rsid w:val="003C4753"/>
    <w:rsid w:val="003C4C8C"/>
    <w:rsid w:val="003D0A27"/>
    <w:rsid w:val="003D2D58"/>
    <w:rsid w:val="003D3B1B"/>
    <w:rsid w:val="00402E88"/>
    <w:rsid w:val="00424C30"/>
    <w:rsid w:val="00425710"/>
    <w:rsid w:val="0043090E"/>
    <w:rsid w:val="0044225C"/>
    <w:rsid w:val="00443C86"/>
    <w:rsid w:val="0044400B"/>
    <w:rsid w:val="00444AC6"/>
    <w:rsid w:val="00450A39"/>
    <w:rsid w:val="0045703A"/>
    <w:rsid w:val="004671D9"/>
    <w:rsid w:val="00471527"/>
    <w:rsid w:val="00487984"/>
    <w:rsid w:val="00497E62"/>
    <w:rsid w:val="004A48BD"/>
    <w:rsid w:val="004A70C8"/>
    <w:rsid w:val="004A77F9"/>
    <w:rsid w:val="004C1FB4"/>
    <w:rsid w:val="004D4381"/>
    <w:rsid w:val="004E2CDA"/>
    <w:rsid w:val="005040A0"/>
    <w:rsid w:val="00523315"/>
    <w:rsid w:val="005326E3"/>
    <w:rsid w:val="005534C3"/>
    <w:rsid w:val="0056186F"/>
    <w:rsid w:val="00562B10"/>
    <w:rsid w:val="00582EF0"/>
    <w:rsid w:val="00592ABF"/>
    <w:rsid w:val="005C45E2"/>
    <w:rsid w:val="005C4FAC"/>
    <w:rsid w:val="005C7B86"/>
    <w:rsid w:val="005D0B37"/>
    <w:rsid w:val="005E75E4"/>
    <w:rsid w:val="005F7396"/>
    <w:rsid w:val="00614B81"/>
    <w:rsid w:val="00640ACA"/>
    <w:rsid w:val="00645855"/>
    <w:rsid w:val="0065013B"/>
    <w:rsid w:val="006547ED"/>
    <w:rsid w:val="00672A6B"/>
    <w:rsid w:val="006832FF"/>
    <w:rsid w:val="00696F91"/>
    <w:rsid w:val="006A4FBF"/>
    <w:rsid w:val="006B1FA9"/>
    <w:rsid w:val="006B438F"/>
    <w:rsid w:val="006C4C86"/>
    <w:rsid w:val="006C5BA3"/>
    <w:rsid w:val="006C6056"/>
    <w:rsid w:val="006D2727"/>
    <w:rsid w:val="006E005E"/>
    <w:rsid w:val="006E040A"/>
    <w:rsid w:val="006E29E6"/>
    <w:rsid w:val="006E528C"/>
    <w:rsid w:val="007003D7"/>
    <w:rsid w:val="00701A86"/>
    <w:rsid w:val="007020C0"/>
    <w:rsid w:val="0071300F"/>
    <w:rsid w:val="00716914"/>
    <w:rsid w:val="00717507"/>
    <w:rsid w:val="00723527"/>
    <w:rsid w:val="00726E27"/>
    <w:rsid w:val="00732D58"/>
    <w:rsid w:val="00735A6C"/>
    <w:rsid w:val="007366B1"/>
    <w:rsid w:val="0074206C"/>
    <w:rsid w:val="00746034"/>
    <w:rsid w:val="00747A28"/>
    <w:rsid w:val="00776903"/>
    <w:rsid w:val="00784304"/>
    <w:rsid w:val="00795E20"/>
    <w:rsid w:val="007961E9"/>
    <w:rsid w:val="007A1341"/>
    <w:rsid w:val="007A6BA7"/>
    <w:rsid w:val="007C4733"/>
    <w:rsid w:val="007D4264"/>
    <w:rsid w:val="007D4538"/>
    <w:rsid w:val="007E3E1F"/>
    <w:rsid w:val="007E46DC"/>
    <w:rsid w:val="007F02D5"/>
    <w:rsid w:val="007F0E29"/>
    <w:rsid w:val="00800E7E"/>
    <w:rsid w:val="00807505"/>
    <w:rsid w:val="00810574"/>
    <w:rsid w:val="00814E3C"/>
    <w:rsid w:val="0081626D"/>
    <w:rsid w:val="00817258"/>
    <w:rsid w:val="008233D6"/>
    <w:rsid w:val="00825FFC"/>
    <w:rsid w:val="00837C5D"/>
    <w:rsid w:val="008418BA"/>
    <w:rsid w:val="00853988"/>
    <w:rsid w:val="00853DBE"/>
    <w:rsid w:val="00861402"/>
    <w:rsid w:val="00863D46"/>
    <w:rsid w:val="008807B9"/>
    <w:rsid w:val="0088329D"/>
    <w:rsid w:val="00884C80"/>
    <w:rsid w:val="00892711"/>
    <w:rsid w:val="008A1653"/>
    <w:rsid w:val="008A2DBD"/>
    <w:rsid w:val="008B2563"/>
    <w:rsid w:val="008B7905"/>
    <w:rsid w:val="008D594B"/>
    <w:rsid w:val="008E0FF8"/>
    <w:rsid w:val="008E4566"/>
    <w:rsid w:val="008F3E38"/>
    <w:rsid w:val="008F45B2"/>
    <w:rsid w:val="008F5E50"/>
    <w:rsid w:val="00914BCE"/>
    <w:rsid w:val="0092192F"/>
    <w:rsid w:val="00923C8B"/>
    <w:rsid w:val="00927618"/>
    <w:rsid w:val="00937D4B"/>
    <w:rsid w:val="0094547C"/>
    <w:rsid w:val="00947BEA"/>
    <w:rsid w:val="00957052"/>
    <w:rsid w:val="009A2788"/>
    <w:rsid w:val="009A3B33"/>
    <w:rsid w:val="009A5608"/>
    <w:rsid w:val="009B2726"/>
    <w:rsid w:val="009B295D"/>
    <w:rsid w:val="009C6332"/>
    <w:rsid w:val="009D0E87"/>
    <w:rsid w:val="009D62B6"/>
    <w:rsid w:val="009D704B"/>
    <w:rsid w:val="009E5C6B"/>
    <w:rsid w:val="009F343D"/>
    <w:rsid w:val="009F3464"/>
    <w:rsid w:val="00A30757"/>
    <w:rsid w:val="00A35927"/>
    <w:rsid w:val="00A372D8"/>
    <w:rsid w:val="00A55FDE"/>
    <w:rsid w:val="00A5705D"/>
    <w:rsid w:val="00A62E22"/>
    <w:rsid w:val="00A71402"/>
    <w:rsid w:val="00A96793"/>
    <w:rsid w:val="00AB04B5"/>
    <w:rsid w:val="00AD763E"/>
    <w:rsid w:val="00AE39BB"/>
    <w:rsid w:val="00AE7B5B"/>
    <w:rsid w:val="00AF51E3"/>
    <w:rsid w:val="00AF6A46"/>
    <w:rsid w:val="00AF7A3B"/>
    <w:rsid w:val="00B15476"/>
    <w:rsid w:val="00B26089"/>
    <w:rsid w:val="00B40DE7"/>
    <w:rsid w:val="00B41BA9"/>
    <w:rsid w:val="00B42C7A"/>
    <w:rsid w:val="00B5188D"/>
    <w:rsid w:val="00B53569"/>
    <w:rsid w:val="00B602CA"/>
    <w:rsid w:val="00B612C4"/>
    <w:rsid w:val="00B62A5F"/>
    <w:rsid w:val="00B72AB4"/>
    <w:rsid w:val="00B75300"/>
    <w:rsid w:val="00B81127"/>
    <w:rsid w:val="00B82CF6"/>
    <w:rsid w:val="00B913F4"/>
    <w:rsid w:val="00B94D8A"/>
    <w:rsid w:val="00BA69A0"/>
    <w:rsid w:val="00BB486A"/>
    <w:rsid w:val="00BB68B1"/>
    <w:rsid w:val="00BC2FD6"/>
    <w:rsid w:val="00BC6121"/>
    <w:rsid w:val="00BC7EF9"/>
    <w:rsid w:val="00BD571A"/>
    <w:rsid w:val="00BE43C1"/>
    <w:rsid w:val="00BE60C4"/>
    <w:rsid w:val="00BE6300"/>
    <w:rsid w:val="00BE6928"/>
    <w:rsid w:val="00BF212D"/>
    <w:rsid w:val="00BF3C67"/>
    <w:rsid w:val="00BF5EBB"/>
    <w:rsid w:val="00C23442"/>
    <w:rsid w:val="00C25902"/>
    <w:rsid w:val="00C25C79"/>
    <w:rsid w:val="00C30BD6"/>
    <w:rsid w:val="00C36877"/>
    <w:rsid w:val="00C4479E"/>
    <w:rsid w:val="00C5460B"/>
    <w:rsid w:val="00C61CFF"/>
    <w:rsid w:val="00C62EFD"/>
    <w:rsid w:val="00C742BB"/>
    <w:rsid w:val="00C76C4C"/>
    <w:rsid w:val="00C81F05"/>
    <w:rsid w:val="00CC6889"/>
    <w:rsid w:val="00CD513B"/>
    <w:rsid w:val="00CE3D64"/>
    <w:rsid w:val="00CE77E9"/>
    <w:rsid w:val="00D20A50"/>
    <w:rsid w:val="00D21BDB"/>
    <w:rsid w:val="00D22491"/>
    <w:rsid w:val="00D2782F"/>
    <w:rsid w:val="00D56F3E"/>
    <w:rsid w:val="00D63D2E"/>
    <w:rsid w:val="00D6474C"/>
    <w:rsid w:val="00D64F26"/>
    <w:rsid w:val="00D700A6"/>
    <w:rsid w:val="00D710A1"/>
    <w:rsid w:val="00D71C88"/>
    <w:rsid w:val="00D73734"/>
    <w:rsid w:val="00D740E4"/>
    <w:rsid w:val="00D8361E"/>
    <w:rsid w:val="00D94F77"/>
    <w:rsid w:val="00DA0C34"/>
    <w:rsid w:val="00DA3CFD"/>
    <w:rsid w:val="00DA7F07"/>
    <w:rsid w:val="00DB2B36"/>
    <w:rsid w:val="00DB4495"/>
    <w:rsid w:val="00DB6AE2"/>
    <w:rsid w:val="00DC79FC"/>
    <w:rsid w:val="00DD1149"/>
    <w:rsid w:val="00DE0674"/>
    <w:rsid w:val="00DE3948"/>
    <w:rsid w:val="00DE5B0A"/>
    <w:rsid w:val="00DF23A8"/>
    <w:rsid w:val="00E00067"/>
    <w:rsid w:val="00E14146"/>
    <w:rsid w:val="00E15342"/>
    <w:rsid w:val="00E15BF6"/>
    <w:rsid w:val="00E1773F"/>
    <w:rsid w:val="00E2001E"/>
    <w:rsid w:val="00E266B9"/>
    <w:rsid w:val="00E277F4"/>
    <w:rsid w:val="00E327F5"/>
    <w:rsid w:val="00E3656F"/>
    <w:rsid w:val="00E4058C"/>
    <w:rsid w:val="00E44DDB"/>
    <w:rsid w:val="00E51D38"/>
    <w:rsid w:val="00E54CC1"/>
    <w:rsid w:val="00E62BAB"/>
    <w:rsid w:val="00E72830"/>
    <w:rsid w:val="00E76780"/>
    <w:rsid w:val="00E81E6B"/>
    <w:rsid w:val="00E82C47"/>
    <w:rsid w:val="00EA2049"/>
    <w:rsid w:val="00EA240B"/>
    <w:rsid w:val="00EA39B6"/>
    <w:rsid w:val="00EB2A6C"/>
    <w:rsid w:val="00EB5F70"/>
    <w:rsid w:val="00EB7406"/>
    <w:rsid w:val="00EB7B5E"/>
    <w:rsid w:val="00ED7541"/>
    <w:rsid w:val="00EF557B"/>
    <w:rsid w:val="00EF68F1"/>
    <w:rsid w:val="00EF727E"/>
    <w:rsid w:val="00F11185"/>
    <w:rsid w:val="00F15003"/>
    <w:rsid w:val="00F30138"/>
    <w:rsid w:val="00F351A7"/>
    <w:rsid w:val="00F44434"/>
    <w:rsid w:val="00F45670"/>
    <w:rsid w:val="00F45E81"/>
    <w:rsid w:val="00F53986"/>
    <w:rsid w:val="00F70EB8"/>
    <w:rsid w:val="00F83BB7"/>
    <w:rsid w:val="00F97194"/>
    <w:rsid w:val="00FE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556818"/>
  <w15:chartTrackingRefBased/>
  <w15:docId w15:val="{9CD2C465-2422-42A1-BBE4-8A8CE7E3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30757"/>
    <w:pPr>
      <w:keepNext/>
      <w:keepLines/>
      <w:spacing w:before="240" w:after="0"/>
      <w:outlineLvl w:val="0"/>
    </w:pPr>
    <w:rPr>
      <w:rFonts w:ascii="Calibri" w:eastAsiaTheme="majorEastAsia" w:hAnsi="Calibri" w:cstheme="majorBidi"/>
      <w:b/>
      <w:color w:val="217ABE"/>
      <w:sz w:val="24"/>
      <w:szCs w:val="32"/>
    </w:rPr>
  </w:style>
  <w:style w:type="paragraph" w:styleId="Balk2">
    <w:name w:val="heading 2"/>
    <w:basedOn w:val="Normal"/>
    <w:next w:val="Normal"/>
    <w:link w:val="Balk2Char"/>
    <w:uiPriority w:val="9"/>
    <w:unhideWhenUsed/>
    <w:qFormat/>
    <w:rsid w:val="00A30757"/>
    <w:pPr>
      <w:keepNext/>
      <w:keepLines/>
      <w:spacing w:before="40" w:after="0"/>
      <w:outlineLvl w:val="1"/>
    </w:pPr>
    <w:rPr>
      <w:rFonts w:ascii="Calibri" w:eastAsiaTheme="majorEastAsia" w:hAnsi="Calibri" w:cstheme="majorBidi"/>
      <w:b/>
      <w:color w:val="217ABE"/>
      <w:sz w:val="24"/>
      <w:szCs w:val="26"/>
    </w:rPr>
  </w:style>
  <w:style w:type="paragraph" w:styleId="Balk3">
    <w:name w:val="heading 3"/>
    <w:basedOn w:val="Normal"/>
    <w:next w:val="Normal"/>
    <w:link w:val="Balk3Char"/>
    <w:uiPriority w:val="9"/>
    <w:unhideWhenUsed/>
    <w:qFormat/>
    <w:rsid w:val="00A30757"/>
    <w:pPr>
      <w:keepNext/>
      <w:keepLines/>
      <w:spacing w:before="40" w:after="0"/>
      <w:outlineLvl w:val="2"/>
    </w:pPr>
    <w:rPr>
      <w:rFonts w:ascii="Calibri" w:eastAsiaTheme="majorEastAsia" w:hAnsi="Calibri" w:cstheme="majorBidi"/>
      <w:color w:val="217ABE"/>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3D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3D64"/>
    <w:rPr>
      <w:b/>
      <w:bCs/>
    </w:rPr>
  </w:style>
  <w:style w:type="character" w:styleId="Kpr">
    <w:name w:val="Hyperlink"/>
    <w:basedOn w:val="VarsaylanParagrafYazTipi"/>
    <w:uiPriority w:val="99"/>
    <w:unhideWhenUsed/>
    <w:rsid w:val="00CE3D64"/>
    <w:rPr>
      <w:color w:val="0000FF"/>
      <w:u w:val="single"/>
    </w:rPr>
  </w:style>
  <w:style w:type="paragraph" w:styleId="ListeParagraf">
    <w:name w:val="List Paragraph"/>
    <w:basedOn w:val="Normal"/>
    <w:uiPriority w:val="34"/>
    <w:qFormat/>
    <w:rsid w:val="00CE3D64"/>
    <w:pPr>
      <w:ind w:left="720"/>
      <w:contextualSpacing/>
    </w:pPr>
  </w:style>
  <w:style w:type="paragraph" w:styleId="GvdeMetni">
    <w:name w:val="Body Text"/>
    <w:basedOn w:val="Normal"/>
    <w:link w:val="GvdeMetniChar"/>
    <w:qFormat/>
    <w:rsid w:val="00CE3D64"/>
    <w:pPr>
      <w:spacing w:before="180" w:after="180" w:line="240" w:lineRule="auto"/>
    </w:pPr>
    <w:rPr>
      <w:sz w:val="24"/>
      <w:szCs w:val="24"/>
      <w:lang w:val="en-US"/>
    </w:rPr>
  </w:style>
  <w:style w:type="character" w:customStyle="1" w:styleId="GvdeMetniChar">
    <w:name w:val="Gövde Metni Char"/>
    <w:basedOn w:val="VarsaylanParagrafYazTipi"/>
    <w:link w:val="GvdeMetni"/>
    <w:rsid w:val="00CE3D64"/>
    <w:rPr>
      <w:sz w:val="24"/>
      <w:szCs w:val="24"/>
      <w:lang w:val="en-US"/>
    </w:rPr>
  </w:style>
  <w:style w:type="paragraph" w:styleId="stBilgi">
    <w:name w:val="header"/>
    <w:basedOn w:val="Normal"/>
    <w:link w:val="stBilgiChar"/>
    <w:uiPriority w:val="99"/>
    <w:unhideWhenUsed/>
    <w:rsid w:val="007A6B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6BA7"/>
  </w:style>
  <w:style w:type="paragraph" w:styleId="AltBilgi">
    <w:name w:val="footer"/>
    <w:basedOn w:val="Normal"/>
    <w:link w:val="AltBilgiChar"/>
    <w:uiPriority w:val="99"/>
    <w:unhideWhenUsed/>
    <w:rsid w:val="007A6B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6BA7"/>
  </w:style>
  <w:style w:type="paragraph" w:styleId="BalonMetni">
    <w:name w:val="Balloon Text"/>
    <w:basedOn w:val="Normal"/>
    <w:link w:val="BalonMetniChar"/>
    <w:uiPriority w:val="99"/>
    <w:semiHidden/>
    <w:unhideWhenUsed/>
    <w:rsid w:val="009E5C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5C6B"/>
    <w:rPr>
      <w:rFonts w:ascii="Segoe UI" w:hAnsi="Segoe UI" w:cs="Segoe UI"/>
      <w:sz w:val="18"/>
      <w:szCs w:val="18"/>
    </w:rPr>
  </w:style>
  <w:style w:type="paragraph" w:styleId="AralkYok">
    <w:name w:val="No Spacing"/>
    <w:link w:val="AralkYokChar"/>
    <w:uiPriority w:val="1"/>
    <w:qFormat/>
    <w:rsid w:val="00D8361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8361E"/>
    <w:rPr>
      <w:rFonts w:eastAsiaTheme="minorEastAsia"/>
      <w:lang w:eastAsia="tr-TR"/>
    </w:rPr>
  </w:style>
  <w:style w:type="table" w:styleId="TabloKlavuzu">
    <w:name w:val="Table Grid"/>
    <w:basedOn w:val="NormalTablo"/>
    <w:uiPriority w:val="59"/>
    <w:rsid w:val="00D20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8B7905"/>
    <w:rPr>
      <w:color w:val="605E5C"/>
      <w:shd w:val="clear" w:color="auto" w:fill="E1DFDD"/>
    </w:rPr>
  </w:style>
  <w:style w:type="paragraph" w:styleId="KonuBal">
    <w:name w:val="Title"/>
    <w:basedOn w:val="Normal"/>
    <w:next w:val="Normal"/>
    <w:link w:val="KonuBalChar"/>
    <w:uiPriority w:val="10"/>
    <w:qFormat/>
    <w:rsid w:val="000F512E"/>
    <w:pPr>
      <w:spacing w:after="0" w:line="216" w:lineRule="auto"/>
      <w:contextualSpacing/>
    </w:pPr>
    <w:rPr>
      <w:rFonts w:asciiTheme="majorHAnsi" w:eastAsiaTheme="majorEastAsia" w:hAnsiTheme="majorHAnsi" w:cstheme="majorBidi"/>
      <w:color w:val="606060" w:themeColor="text1" w:themeTint="BF"/>
      <w:spacing w:val="-10"/>
      <w:kern w:val="28"/>
      <w:sz w:val="56"/>
      <w:szCs w:val="56"/>
      <w:lang w:eastAsia="tr-TR"/>
    </w:rPr>
  </w:style>
  <w:style w:type="character" w:customStyle="1" w:styleId="KonuBalChar">
    <w:name w:val="Konu Başlığı Char"/>
    <w:basedOn w:val="VarsaylanParagrafYazTipi"/>
    <w:link w:val="KonuBal"/>
    <w:uiPriority w:val="10"/>
    <w:rsid w:val="000F512E"/>
    <w:rPr>
      <w:rFonts w:asciiTheme="majorHAnsi" w:eastAsiaTheme="majorEastAsia" w:hAnsiTheme="majorHAnsi" w:cstheme="majorBidi"/>
      <w:color w:val="606060" w:themeColor="text1" w:themeTint="BF"/>
      <w:spacing w:val="-10"/>
      <w:kern w:val="28"/>
      <w:sz w:val="56"/>
      <w:szCs w:val="56"/>
      <w:lang w:eastAsia="tr-TR"/>
    </w:rPr>
  </w:style>
  <w:style w:type="paragraph" w:styleId="Altyaz">
    <w:name w:val="Subtitle"/>
    <w:basedOn w:val="Normal"/>
    <w:next w:val="Normal"/>
    <w:link w:val="AltyazChar"/>
    <w:uiPriority w:val="11"/>
    <w:qFormat/>
    <w:rsid w:val="000F512E"/>
    <w:pPr>
      <w:numPr>
        <w:ilvl w:val="1"/>
      </w:numPr>
    </w:pPr>
    <w:rPr>
      <w:rFonts w:eastAsiaTheme="minorEastAsia" w:cs="Times New Roman"/>
      <w:color w:val="767676" w:themeColor="text1" w:themeTint="A5"/>
      <w:spacing w:val="15"/>
      <w:lang w:eastAsia="tr-TR"/>
    </w:rPr>
  </w:style>
  <w:style w:type="character" w:customStyle="1" w:styleId="AltyazChar">
    <w:name w:val="Altyazı Char"/>
    <w:basedOn w:val="VarsaylanParagrafYazTipi"/>
    <w:link w:val="Altyaz"/>
    <w:uiPriority w:val="11"/>
    <w:rsid w:val="000F512E"/>
    <w:rPr>
      <w:rFonts w:eastAsiaTheme="minorEastAsia" w:cs="Times New Roman"/>
      <w:color w:val="767676" w:themeColor="text1" w:themeTint="A5"/>
      <w:spacing w:val="15"/>
      <w:lang w:eastAsia="tr-TR"/>
    </w:rPr>
  </w:style>
  <w:style w:type="paragraph" w:customStyle="1" w:styleId="Default">
    <w:name w:val="Default"/>
    <w:rsid w:val="00E266B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character" w:styleId="AklamaBavurusu">
    <w:name w:val="annotation reference"/>
    <w:basedOn w:val="VarsaylanParagrafYazTipi"/>
    <w:uiPriority w:val="99"/>
    <w:semiHidden/>
    <w:unhideWhenUsed/>
    <w:rsid w:val="00E266B9"/>
    <w:rPr>
      <w:sz w:val="16"/>
      <w:szCs w:val="16"/>
    </w:rPr>
  </w:style>
  <w:style w:type="character" w:customStyle="1" w:styleId="Balk1Char">
    <w:name w:val="Başlık 1 Char"/>
    <w:basedOn w:val="VarsaylanParagrafYazTipi"/>
    <w:link w:val="Balk1"/>
    <w:uiPriority w:val="9"/>
    <w:rsid w:val="00A30757"/>
    <w:rPr>
      <w:rFonts w:ascii="Calibri" w:eastAsiaTheme="majorEastAsia" w:hAnsi="Calibri" w:cstheme="majorBidi"/>
      <w:b/>
      <w:color w:val="217ABE"/>
      <w:sz w:val="24"/>
      <w:szCs w:val="32"/>
    </w:rPr>
  </w:style>
  <w:style w:type="paragraph" w:styleId="TBal">
    <w:name w:val="TOC Heading"/>
    <w:basedOn w:val="Balk1"/>
    <w:next w:val="Normal"/>
    <w:uiPriority w:val="39"/>
    <w:unhideWhenUsed/>
    <w:qFormat/>
    <w:rsid w:val="00523315"/>
    <w:pPr>
      <w:outlineLvl w:val="9"/>
    </w:pPr>
    <w:rPr>
      <w:lang w:eastAsia="tr-TR"/>
    </w:rPr>
  </w:style>
  <w:style w:type="character" w:customStyle="1" w:styleId="Balk2Char">
    <w:name w:val="Başlık 2 Char"/>
    <w:basedOn w:val="VarsaylanParagrafYazTipi"/>
    <w:link w:val="Balk2"/>
    <w:uiPriority w:val="9"/>
    <w:rsid w:val="00A30757"/>
    <w:rPr>
      <w:rFonts w:ascii="Calibri" w:eastAsiaTheme="majorEastAsia" w:hAnsi="Calibri" w:cstheme="majorBidi"/>
      <w:b/>
      <w:color w:val="217ABE"/>
      <w:sz w:val="24"/>
      <w:szCs w:val="26"/>
    </w:rPr>
  </w:style>
  <w:style w:type="character" w:customStyle="1" w:styleId="Balk3Char">
    <w:name w:val="Başlık 3 Char"/>
    <w:basedOn w:val="VarsaylanParagrafYazTipi"/>
    <w:link w:val="Balk3"/>
    <w:uiPriority w:val="9"/>
    <w:rsid w:val="00A30757"/>
    <w:rPr>
      <w:rFonts w:ascii="Calibri" w:eastAsiaTheme="majorEastAsia" w:hAnsi="Calibri" w:cstheme="majorBidi"/>
      <w:color w:val="217ABE"/>
      <w:szCs w:val="24"/>
    </w:rPr>
  </w:style>
  <w:style w:type="paragraph" w:styleId="T1">
    <w:name w:val="toc 1"/>
    <w:basedOn w:val="Normal"/>
    <w:next w:val="Normal"/>
    <w:autoRedefine/>
    <w:uiPriority w:val="39"/>
    <w:unhideWhenUsed/>
    <w:rsid w:val="00A30757"/>
    <w:pPr>
      <w:tabs>
        <w:tab w:val="right" w:leader="dot" w:pos="9487"/>
      </w:tabs>
      <w:spacing w:after="100"/>
    </w:pPr>
    <w:rPr>
      <w:rFonts w:ascii="Calibri" w:eastAsia="Times New Roman" w:hAnsi="Calibri" w:cs="Calibri"/>
      <w:b/>
      <w:bCs/>
      <w:noProof/>
      <w:color w:val="217ABE"/>
    </w:rPr>
  </w:style>
  <w:style w:type="paragraph" w:styleId="T2">
    <w:name w:val="toc 2"/>
    <w:basedOn w:val="Normal"/>
    <w:next w:val="Normal"/>
    <w:autoRedefine/>
    <w:uiPriority w:val="39"/>
    <w:unhideWhenUsed/>
    <w:rsid w:val="002939C7"/>
    <w:pPr>
      <w:tabs>
        <w:tab w:val="right" w:leader="dot" w:pos="9487"/>
      </w:tabs>
      <w:spacing w:after="100"/>
      <w:ind w:left="220"/>
    </w:pPr>
    <w:rPr>
      <w:rFonts w:ascii="Calibri" w:eastAsia="Times New Roman" w:hAnsi="Calibri"/>
      <w:noProof/>
    </w:rPr>
  </w:style>
  <w:style w:type="paragraph" w:styleId="T3">
    <w:name w:val="toc 3"/>
    <w:basedOn w:val="Normal"/>
    <w:next w:val="Normal"/>
    <w:autoRedefine/>
    <w:uiPriority w:val="39"/>
    <w:unhideWhenUsed/>
    <w:rsid w:val="00D63D2E"/>
    <w:pPr>
      <w:tabs>
        <w:tab w:val="right" w:leader="dot" w:pos="9487"/>
      </w:tabs>
      <w:spacing w:after="100"/>
      <w:ind w:left="440"/>
    </w:pPr>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2062">
      <w:bodyDiv w:val="1"/>
      <w:marLeft w:val="0"/>
      <w:marRight w:val="0"/>
      <w:marTop w:val="0"/>
      <w:marBottom w:val="0"/>
      <w:divBdr>
        <w:top w:val="none" w:sz="0" w:space="0" w:color="auto"/>
        <w:left w:val="none" w:sz="0" w:space="0" w:color="auto"/>
        <w:bottom w:val="none" w:sz="0" w:space="0" w:color="auto"/>
        <w:right w:val="none" w:sz="0" w:space="0" w:color="auto"/>
      </w:divBdr>
    </w:div>
    <w:div w:id="55665333">
      <w:bodyDiv w:val="1"/>
      <w:marLeft w:val="0"/>
      <w:marRight w:val="0"/>
      <w:marTop w:val="0"/>
      <w:marBottom w:val="0"/>
      <w:divBdr>
        <w:top w:val="none" w:sz="0" w:space="0" w:color="auto"/>
        <w:left w:val="none" w:sz="0" w:space="0" w:color="auto"/>
        <w:bottom w:val="none" w:sz="0" w:space="0" w:color="auto"/>
        <w:right w:val="none" w:sz="0" w:space="0" w:color="auto"/>
      </w:divBdr>
    </w:div>
    <w:div w:id="82337458">
      <w:bodyDiv w:val="1"/>
      <w:marLeft w:val="0"/>
      <w:marRight w:val="0"/>
      <w:marTop w:val="0"/>
      <w:marBottom w:val="0"/>
      <w:divBdr>
        <w:top w:val="none" w:sz="0" w:space="0" w:color="auto"/>
        <w:left w:val="none" w:sz="0" w:space="0" w:color="auto"/>
        <w:bottom w:val="none" w:sz="0" w:space="0" w:color="auto"/>
        <w:right w:val="none" w:sz="0" w:space="0" w:color="auto"/>
      </w:divBdr>
    </w:div>
    <w:div w:id="135992893">
      <w:bodyDiv w:val="1"/>
      <w:marLeft w:val="0"/>
      <w:marRight w:val="0"/>
      <w:marTop w:val="0"/>
      <w:marBottom w:val="0"/>
      <w:divBdr>
        <w:top w:val="none" w:sz="0" w:space="0" w:color="auto"/>
        <w:left w:val="none" w:sz="0" w:space="0" w:color="auto"/>
        <w:bottom w:val="none" w:sz="0" w:space="0" w:color="auto"/>
        <w:right w:val="none" w:sz="0" w:space="0" w:color="auto"/>
      </w:divBdr>
    </w:div>
    <w:div w:id="140973395">
      <w:bodyDiv w:val="1"/>
      <w:marLeft w:val="0"/>
      <w:marRight w:val="0"/>
      <w:marTop w:val="0"/>
      <w:marBottom w:val="0"/>
      <w:divBdr>
        <w:top w:val="none" w:sz="0" w:space="0" w:color="auto"/>
        <w:left w:val="none" w:sz="0" w:space="0" w:color="auto"/>
        <w:bottom w:val="none" w:sz="0" w:space="0" w:color="auto"/>
        <w:right w:val="none" w:sz="0" w:space="0" w:color="auto"/>
      </w:divBdr>
    </w:div>
    <w:div w:id="159732810">
      <w:bodyDiv w:val="1"/>
      <w:marLeft w:val="0"/>
      <w:marRight w:val="0"/>
      <w:marTop w:val="0"/>
      <w:marBottom w:val="0"/>
      <w:divBdr>
        <w:top w:val="none" w:sz="0" w:space="0" w:color="auto"/>
        <w:left w:val="none" w:sz="0" w:space="0" w:color="auto"/>
        <w:bottom w:val="none" w:sz="0" w:space="0" w:color="auto"/>
        <w:right w:val="none" w:sz="0" w:space="0" w:color="auto"/>
      </w:divBdr>
    </w:div>
    <w:div w:id="172455793">
      <w:bodyDiv w:val="1"/>
      <w:marLeft w:val="0"/>
      <w:marRight w:val="0"/>
      <w:marTop w:val="0"/>
      <w:marBottom w:val="0"/>
      <w:divBdr>
        <w:top w:val="none" w:sz="0" w:space="0" w:color="auto"/>
        <w:left w:val="none" w:sz="0" w:space="0" w:color="auto"/>
        <w:bottom w:val="none" w:sz="0" w:space="0" w:color="auto"/>
        <w:right w:val="none" w:sz="0" w:space="0" w:color="auto"/>
      </w:divBdr>
    </w:div>
    <w:div w:id="182522484">
      <w:bodyDiv w:val="1"/>
      <w:marLeft w:val="0"/>
      <w:marRight w:val="0"/>
      <w:marTop w:val="0"/>
      <w:marBottom w:val="0"/>
      <w:divBdr>
        <w:top w:val="none" w:sz="0" w:space="0" w:color="auto"/>
        <w:left w:val="none" w:sz="0" w:space="0" w:color="auto"/>
        <w:bottom w:val="none" w:sz="0" w:space="0" w:color="auto"/>
        <w:right w:val="none" w:sz="0" w:space="0" w:color="auto"/>
      </w:divBdr>
    </w:div>
    <w:div w:id="185103186">
      <w:bodyDiv w:val="1"/>
      <w:marLeft w:val="0"/>
      <w:marRight w:val="0"/>
      <w:marTop w:val="0"/>
      <w:marBottom w:val="0"/>
      <w:divBdr>
        <w:top w:val="none" w:sz="0" w:space="0" w:color="auto"/>
        <w:left w:val="none" w:sz="0" w:space="0" w:color="auto"/>
        <w:bottom w:val="none" w:sz="0" w:space="0" w:color="auto"/>
        <w:right w:val="none" w:sz="0" w:space="0" w:color="auto"/>
      </w:divBdr>
    </w:div>
    <w:div w:id="216939479">
      <w:bodyDiv w:val="1"/>
      <w:marLeft w:val="0"/>
      <w:marRight w:val="0"/>
      <w:marTop w:val="0"/>
      <w:marBottom w:val="0"/>
      <w:divBdr>
        <w:top w:val="none" w:sz="0" w:space="0" w:color="auto"/>
        <w:left w:val="none" w:sz="0" w:space="0" w:color="auto"/>
        <w:bottom w:val="none" w:sz="0" w:space="0" w:color="auto"/>
        <w:right w:val="none" w:sz="0" w:space="0" w:color="auto"/>
      </w:divBdr>
    </w:div>
    <w:div w:id="254242048">
      <w:bodyDiv w:val="1"/>
      <w:marLeft w:val="0"/>
      <w:marRight w:val="0"/>
      <w:marTop w:val="0"/>
      <w:marBottom w:val="0"/>
      <w:divBdr>
        <w:top w:val="none" w:sz="0" w:space="0" w:color="auto"/>
        <w:left w:val="none" w:sz="0" w:space="0" w:color="auto"/>
        <w:bottom w:val="none" w:sz="0" w:space="0" w:color="auto"/>
        <w:right w:val="none" w:sz="0" w:space="0" w:color="auto"/>
      </w:divBdr>
    </w:div>
    <w:div w:id="308872760">
      <w:bodyDiv w:val="1"/>
      <w:marLeft w:val="0"/>
      <w:marRight w:val="0"/>
      <w:marTop w:val="0"/>
      <w:marBottom w:val="0"/>
      <w:divBdr>
        <w:top w:val="none" w:sz="0" w:space="0" w:color="auto"/>
        <w:left w:val="none" w:sz="0" w:space="0" w:color="auto"/>
        <w:bottom w:val="none" w:sz="0" w:space="0" w:color="auto"/>
        <w:right w:val="none" w:sz="0" w:space="0" w:color="auto"/>
      </w:divBdr>
    </w:div>
    <w:div w:id="309094832">
      <w:bodyDiv w:val="1"/>
      <w:marLeft w:val="0"/>
      <w:marRight w:val="0"/>
      <w:marTop w:val="0"/>
      <w:marBottom w:val="0"/>
      <w:divBdr>
        <w:top w:val="none" w:sz="0" w:space="0" w:color="auto"/>
        <w:left w:val="none" w:sz="0" w:space="0" w:color="auto"/>
        <w:bottom w:val="none" w:sz="0" w:space="0" w:color="auto"/>
        <w:right w:val="none" w:sz="0" w:space="0" w:color="auto"/>
      </w:divBdr>
    </w:div>
    <w:div w:id="341199878">
      <w:bodyDiv w:val="1"/>
      <w:marLeft w:val="0"/>
      <w:marRight w:val="0"/>
      <w:marTop w:val="0"/>
      <w:marBottom w:val="0"/>
      <w:divBdr>
        <w:top w:val="none" w:sz="0" w:space="0" w:color="auto"/>
        <w:left w:val="none" w:sz="0" w:space="0" w:color="auto"/>
        <w:bottom w:val="none" w:sz="0" w:space="0" w:color="auto"/>
        <w:right w:val="none" w:sz="0" w:space="0" w:color="auto"/>
      </w:divBdr>
    </w:div>
    <w:div w:id="342904675">
      <w:bodyDiv w:val="1"/>
      <w:marLeft w:val="0"/>
      <w:marRight w:val="0"/>
      <w:marTop w:val="0"/>
      <w:marBottom w:val="0"/>
      <w:divBdr>
        <w:top w:val="none" w:sz="0" w:space="0" w:color="auto"/>
        <w:left w:val="none" w:sz="0" w:space="0" w:color="auto"/>
        <w:bottom w:val="none" w:sz="0" w:space="0" w:color="auto"/>
        <w:right w:val="none" w:sz="0" w:space="0" w:color="auto"/>
      </w:divBdr>
    </w:div>
    <w:div w:id="387460175">
      <w:bodyDiv w:val="1"/>
      <w:marLeft w:val="0"/>
      <w:marRight w:val="0"/>
      <w:marTop w:val="0"/>
      <w:marBottom w:val="0"/>
      <w:divBdr>
        <w:top w:val="none" w:sz="0" w:space="0" w:color="auto"/>
        <w:left w:val="none" w:sz="0" w:space="0" w:color="auto"/>
        <w:bottom w:val="none" w:sz="0" w:space="0" w:color="auto"/>
        <w:right w:val="none" w:sz="0" w:space="0" w:color="auto"/>
      </w:divBdr>
    </w:div>
    <w:div w:id="389698359">
      <w:bodyDiv w:val="1"/>
      <w:marLeft w:val="0"/>
      <w:marRight w:val="0"/>
      <w:marTop w:val="0"/>
      <w:marBottom w:val="0"/>
      <w:divBdr>
        <w:top w:val="none" w:sz="0" w:space="0" w:color="auto"/>
        <w:left w:val="none" w:sz="0" w:space="0" w:color="auto"/>
        <w:bottom w:val="none" w:sz="0" w:space="0" w:color="auto"/>
        <w:right w:val="none" w:sz="0" w:space="0" w:color="auto"/>
      </w:divBdr>
    </w:div>
    <w:div w:id="402025661">
      <w:bodyDiv w:val="1"/>
      <w:marLeft w:val="0"/>
      <w:marRight w:val="0"/>
      <w:marTop w:val="0"/>
      <w:marBottom w:val="0"/>
      <w:divBdr>
        <w:top w:val="none" w:sz="0" w:space="0" w:color="auto"/>
        <w:left w:val="none" w:sz="0" w:space="0" w:color="auto"/>
        <w:bottom w:val="none" w:sz="0" w:space="0" w:color="auto"/>
        <w:right w:val="none" w:sz="0" w:space="0" w:color="auto"/>
      </w:divBdr>
    </w:div>
    <w:div w:id="421881216">
      <w:bodyDiv w:val="1"/>
      <w:marLeft w:val="0"/>
      <w:marRight w:val="0"/>
      <w:marTop w:val="0"/>
      <w:marBottom w:val="0"/>
      <w:divBdr>
        <w:top w:val="none" w:sz="0" w:space="0" w:color="auto"/>
        <w:left w:val="none" w:sz="0" w:space="0" w:color="auto"/>
        <w:bottom w:val="none" w:sz="0" w:space="0" w:color="auto"/>
        <w:right w:val="none" w:sz="0" w:space="0" w:color="auto"/>
      </w:divBdr>
    </w:div>
    <w:div w:id="435833082">
      <w:bodyDiv w:val="1"/>
      <w:marLeft w:val="0"/>
      <w:marRight w:val="0"/>
      <w:marTop w:val="0"/>
      <w:marBottom w:val="0"/>
      <w:divBdr>
        <w:top w:val="none" w:sz="0" w:space="0" w:color="auto"/>
        <w:left w:val="none" w:sz="0" w:space="0" w:color="auto"/>
        <w:bottom w:val="none" w:sz="0" w:space="0" w:color="auto"/>
        <w:right w:val="none" w:sz="0" w:space="0" w:color="auto"/>
      </w:divBdr>
    </w:div>
    <w:div w:id="438841058">
      <w:bodyDiv w:val="1"/>
      <w:marLeft w:val="0"/>
      <w:marRight w:val="0"/>
      <w:marTop w:val="0"/>
      <w:marBottom w:val="0"/>
      <w:divBdr>
        <w:top w:val="none" w:sz="0" w:space="0" w:color="auto"/>
        <w:left w:val="none" w:sz="0" w:space="0" w:color="auto"/>
        <w:bottom w:val="none" w:sz="0" w:space="0" w:color="auto"/>
        <w:right w:val="none" w:sz="0" w:space="0" w:color="auto"/>
      </w:divBdr>
    </w:div>
    <w:div w:id="446237806">
      <w:bodyDiv w:val="1"/>
      <w:marLeft w:val="0"/>
      <w:marRight w:val="0"/>
      <w:marTop w:val="0"/>
      <w:marBottom w:val="0"/>
      <w:divBdr>
        <w:top w:val="none" w:sz="0" w:space="0" w:color="auto"/>
        <w:left w:val="none" w:sz="0" w:space="0" w:color="auto"/>
        <w:bottom w:val="none" w:sz="0" w:space="0" w:color="auto"/>
        <w:right w:val="none" w:sz="0" w:space="0" w:color="auto"/>
      </w:divBdr>
    </w:div>
    <w:div w:id="455367979">
      <w:bodyDiv w:val="1"/>
      <w:marLeft w:val="0"/>
      <w:marRight w:val="0"/>
      <w:marTop w:val="0"/>
      <w:marBottom w:val="0"/>
      <w:divBdr>
        <w:top w:val="none" w:sz="0" w:space="0" w:color="auto"/>
        <w:left w:val="none" w:sz="0" w:space="0" w:color="auto"/>
        <w:bottom w:val="none" w:sz="0" w:space="0" w:color="auto"/>
        <w:right w:val="none" w:sz="0" w:space="0" w:color="auto"/>
      </w:divBdr>
    </w:div>
    <w:div w:id="469637497">
      <w:bodyDiv w:val="1"/>
      <w:marLeft w:val="0"/>
      <w:marRight w:val="0"/>
      <w:marTop w:val="0"/>
      <w:marBottom w:val="0"/>
      <w:divBdr>
        <w:top w:val="none" w:sz="0" w:space="0" w:color="auto"/>
        <w:left w:val="none" w:sz="0" w:space="0" w:color="auto"/>
        <w:bottom w:val="none" w:sz="0" w:space="0" w:color="auto"/>
        <w:right w:val="none" w:sz="0" w:space="0" w:color="auto"/>
      </w:divBdr>
    </w:div>
    <w:div w:id="482698117">
      <w:bodyDiv w:val="1"/>
      <w:marLeft w:val="0"/>
      <w:marRight w:val="0"/>
      <w:marTop w:val="0"/>
      <w:marBottom w:val="0"/>
      <w:divBdr>
        <w:top w:val="none" w:sz="0" w:space="0" w:color="auto"/>
        <w:left w:val="none" w:sz="0" w:space="0" w:color="auto"/>
        <w:bottom w:val="none" w:sz="0" w:space="0" w:color="auto"/>
        <w:right w:val="none" w:sz="0" w:space="0" w:color="auto"/>
      </w:divBdr>
    </w:div>
    <w:div w:id="497111626">
      <w:bodyDiv w:val="1"/>
      <w:marLeft w:val="0"/>
      <w:marRight w:val="0"/>
      <w:marTop w:val="0"/>
      <w:marBottom w:val="0"/>
      <w:divBdr>
        <w:top w:val="none" w:sz="0" w:space="0" w:color="auto"/>
        <w:left w:val="none" w:sz="0" w:space="0" w:color="auto"/>
        <w:bottom w:val="none" w:sz="0" w:space="0" w:color="auto"/>
        <w:right w:val="none" w:sz="0" w:space="0" w:color="auto"/>
      </w:divBdr>
    </w:div>
    <w:div w:id="542405714">
      <w:bodyDiv w:val="1"/>
      <w:marLeft w:val="0"/>
      <w:marRight w:val="0"/>
      <w:marTop w:val="0"/>
      <w:marBottom w:val="0"/>
      <w:divBdr>
        <w:top w:val="none" w:sz="0" w:space="0" w:color="auto"/>
        <w:left w:val="none" w:sz="0" w:space="0" w:color="auto"/>
        <w:bottom w:val="none" w:sz="0" w:space="0" w:color="auto"/>
        <w:right w:val="none" w:sz="0" w:space="0" w:color="auto"/>
      </w:divBdr>
    </w:div>
    <w:div w:id="579027040">
      <w:bodyDiv w:val="1"/>
      <w:marLeft w:val="0"/>
      <w:marRight w:val="0"/>
      <w:marTop w:val="0"/>
      <w:marBottom w:val="0"/>
      <w:divBdr>
        <w:top w:val="none" w:sz="0" w:space="0" w:color="auto"/>
        <w:left w:val="none" w:sz="0" w:space="0" w:color="auto"/>
        <w:bottom w:val="none" w:sz="0" w:space="0" w:color="auto"/>
        <w:right w:val="none" w:sz="0" w:space="0" w:color="auto"/>
      </w:divBdr>
    </w:div>
    <w:div w:id="604382789">
      <w:bodyDiv w:val="1"/>
      <w:marLeft w:val="0"/>
      <w:marRight w:val="0"/>
      <w:marTop w:val="0"/>
      <w:marBottom w:val="0"/>
      <w:divBdr>
        <w:top w:val="none" w:sz="0" w:space="0" w:color="auto"/>
        <w:left w:val="none" w:sz="0" w:space="0" w:color="auto"/>
        <w:bottom w:val="none" w:sz="0" w:space="0" w:color="auto"/>
        <w:right w:val="none" w:sz="0" w:space="0" w:color="auto"/>
      </w:divBdr>
    </w:div>
    <w:div w:id="654531341">
      <w:bodyDiv w:val="1"/>
      <w:marLeft w:val="0"/>
      <w:marRight w:val="0"/>
      <w:marTop w:val="0"/>
      <w:marBottom w:val="0"/>
      <w:divBdr>
        <w:top w:val="none" w:sz="0" w:space="0" w:color="auto"/>
        <w:left w:val="none" w:sz="0" w:space="0" w:color="auto"/>
        <w:bottom w:val="none" w:sz="0" w:space="0" w:color="auto"/>
        <w:right w:val="none" w:sz="0" w:space="0" w:color="auto"/>
      </w:divBdr>
    </w:div>
    <w:div w:id="673074242">
      <w:bodyDiv w:val="1"/>
      <w:marLeft w:val="0"/>
      <w:marRight w:val="0"/>
      <w:marTop w:val="0"/>
      <w:marBottom w:val="0"/>
      <w:divBdr>
        <w:top w:val="none" w:sz="0" w:space="0" w:color="auto"/>
        <w:left w:val="none" w:sz="0" w:space="0" w:color="auto"/>
        <w:bottom w:val="none" w:sz="0" w:space="0" w:color="auto"/>
        <w:right w:val="none" w:sz="0" w:space="0" w:color="auto"/>
      </w:divBdr>
    </w:div>
    <w:div w:id="678964603">
      <w:bodyDiv w:val="1"/>
      <w:marLeft w:val="0"/>
      <w:marRight w:val="0"/>
      <w:marTop w:val="0"/>
      <w:marBottom w:val="0"/>
      <w:divBdr>
        <w:top w:val="none" w:sz="0" w:space="0" w:color="auto"/>
        <w:left w:val="none" w:sz="0" w:space="0" w:color="auto"/>
        <w:bottom w:val="none" w:sz="0" w:space="0" w:color="auto"/>
        <w:right w:val="none" w:sz="0" w:space="0" w:color="auto"/>
      </w:divBdr>
    </w:div>
    <w:div w:id="808597438">
      <w:bodyDiv w:val="1"/>
      <w:marLeft w:val="0"/>
      <w:marRight w:val="0"/>
      <w:marTop w:val="0"/>
      <w:marBottom w:val="0"/>
      <w:divBdr>
        <w:top w:val="none" w:sz="0" w:space="0" w:color="auto"/>
        <w:left w:val="none" w:sz="0" w:space="0" w:color="auto"/>
        <w:bottom w:val="none" w:sz="0" w:space="0" w:color="auto"/>
        <w:right w:val="none" w:sz="0" w:space="0" w:color="auto"/>
      </w:divBdr>
    </w:div>
    <w:div w:id="854423830">
      <w:bodyDiv w:val="1"/>
      <w:marLeft w:val="0"/>
      <w:marRight w:val="0"/>
      <w:marTop w:val="0"/>
      <w:marBottom w:val="0"/>
      <w:divBdr>
        <w:top w:val="none" w:sz="0" w:space="0" w:color="auto"/>
        <w:left w:val="none" w:sz="0" w:space="0" w:color="auto"/>
        <w:bottom w:val="none" w:sz="0" w:space="0" w:color="auto"/>
        <w:right w:val="none" w:sz="0" w:space="0" w:color="auto"/>
      </w:divBdr>
    </w:div>
    <w:div w:id="873079052">
      <w:bodyDiv w:val="1"/>
      <w:marLeft w:val="0"/>
      <w:marRight w:val="0"/>
      <w:marTop w:val="0"/>
      <w:marBottom w:val="0"/>
      <w:divBdr>
        <w:top w:val="none" w:sz="0" w:space="0" w:color="auto"/>
        <w:left w:val="none" w:sz="0" w:space="0" w:color="auto"/>
        <w:bottom w:val="none" w:sz="0" w:space="0" w:color="auto"/>
        <w:right w:val="none" w:sz="0" w:space="0" w:color="auto"/>
      </w:divBdr>
    </w:div>
    <w:div w:id="882716900">
      <w:bodyDiv w:val="1"/>
      <w:marLeft w:val="0"/>
      <w:marRight w:val="0"/>
      <w:marTop w:val="0"/>
      <w:marBottom w:val="0"/>
      <w:divBdr>
        <w:top w:val="none" w:sz="0" w:space="0" w:color="auto"/>
        <w:left w:val="none" w:sz="0" w:space="0" w:color="auto"/>
        <w:bottom w:val="none" w:sz="0" w:space="0" w:color="auto"/>
        <w:right w:val="none" w:sz="0" w:space="0" w:color="auto"/>
      </w:divBdr>
    </w:div>
    <w:div w:id="916402051">
      <w:bodyDiv w:val="1"/>
      <w:marLeft w:val="0"/>
      <w:marRight w:val="0"/>
      <w:marTop w:val="0"/>
      <w:marBottom w:val="0"/>
      <w:divBdr>
        <w:top w:val="none" w:sz="0" w:space="0" w:color="auto"/>
        <w:left w:val="none" w:sz="0" w:space="0" w:color="auto"/>
        <w:bottom w:val="none" w:sz="0" w:space="0" w:color="auto"/>
        <w:right w:val="none" w:sz="0" w:space="0" w:color="auto"/>
      </w:divBdr>
    </w:div>
    <w:div w:id="922951751">
      <w:bodyDiv w:val="1"/>
      <w:marLeft w:val="0"/>
      <w:marRight w:val="0"/>
      <w:marTop w:val="0"/>
      <w:marBottom w:val="0"/>
      <w:divBdr>
        <w:top w:val="none" w:sz="0" w:space="0" w:color="auto"/>
        <w:left w:val="none" w:sz="0" w:space="0" w:color="auto"/>
        <w:bottom w:val="none" w:sz="0" w:space="0" w:color="auto"/>
        <w:right w:val="none" w:sz="0" w:space="0" w:color="auto"/>
      </w:divBdr>
    </w:div>
    <w:div w:id="929243679">
      <w:bodyDiv w:val="1"/>
      <w:marLeft w:val="0"/>
      <w:marRight w:val="0"/>
      <w:marTop w:val="0"/>
      <w:marBottom w:val="0"/>
      <w:divBdr>
        <w:top w:val="none" w:sz="0" w:space="0" w:color="auto"/>
        <w:left w:val="none" w:sz="0" w:space="0" w:color="auto"/>
        <w:bottom w:val="none" w:sz="0" w:space="0" w:color="auto"/>
        <w:right w:val="none" w:sz="0" w:space="0" w:color="auto"/>
      </w:divBdr>
    </w:div>
    <w:div w:id="958492392">
      <w:bodyDiv w:val="1"/>
      <w:marLeft w:val="0"/>
      <w:marRight w:val="0"/>
      <w:marTop w:val="0"/>
      <w:marBottom w:val="0"/>
      <w:divBdr>
        <w:top w:val="none" w:sz="0" w:space="0" w:color="auto"/>
        <w:left w:val="none" w:sz="0" w:space="0" w:color="auto"/>
        <w:bottom w:val="none" w:sz="0" w:space="0" w:color="auto"/>
        <w:right w:val="none" w:sz="0" w:space="0" w:color="auto"/>
      </w:divBdr>
    </w:div>
    <w:div w:id="1053889025">
      <w:bodyDiv w:val="1"/>
      <w:marLeft w:val="0"/>
      <w:marRight w:val="0"/>
      <w:marTop w:val="0"/>
      <w:marBottom w:val="0"/>
      <w:divBdr>
        <w:top w:val="none" w:sz="0" w:space="0" w:color="auto"/>
        <w:left w:val="none" w:sz="0" w:space="0" w:color="auto"/>
        <w:bottom w:val="none" w:sz="0" w:space="0" w:color="auto"/>
        <w:right w:val="none" w:sz="0" w:space="0" w:color="auto"/>
      </w:divBdr>
    </w:div>
    <w:div w:id="1127237741">
      <w:bodyDiv w:val="1"/>
      <w:marLeft w:val="0"/>
      <w:marRight w:val="0"/>
      <w:marTop w:val="0"/>
      <w:marBottom w:val="0"/>
      <w:divBdr>
        <w:top w:val="none" w:sz="0" w:space="0" w:color="auto"/>
        <w:left w:val="none" w:sz="0" w:space="0" w:color="auto"/>
        <w:bottom w:val="none" w:sz="0" w:space="0" w:color="auto"/>
        <w:right w:val="none" w:sz="0" w:space="0" w:color="auto"/>
      </w:divBdr>
    </w:div>
    <w:div w:id="1234703920">
      <w:bodyDiv w:val="1"/>
      <w:marLeft w:val="0"/>
      <w:marRight w:val="0"/>
      <w:marTop w:val="0"/>
      <w:marBottom w:val="0"/>
      <w:divBdr>
        <w:top w:val="none" w:sz="0" w:space="0" w:color="auto"/>
        <w:left w:val="none" w:sz="0" w:space="0" w:color="auto"/>
        <w:bottom w:val="none" w:sz="0" w:space="0" w:color="auto"/>
        <w:right w:val="none" w:sz="0" w:space="0" w:color="auto"/>
      </w:divBdr>
    </w:div>
    <w:div w:id="1252353401">
      <w:bodyDiv w:val="1"/>
      <w:marLeft w:val="0"/>
      <w:marRight w:val="0"/>
      <w:marTop w:val="0"/>
      <w:marBottom w:val="0"/>
      <w:divBdr>
        <w:top w:val="none" w:sz="0" w:space="0" w:color="auto"/>
        <w:left w:val="none" w:sz="0" w:space="0" w:color="auto"/>
        <w:bottom w:val="none" w:sz="0" w:space="0" w:color="auto"/>
        <w:right w:val="none" w:sz="0" w:space="0" w:color="auto"/>
      </w:divBdr>
    </w:div>
    <w:div w:id="1404908019">
      <w:bodyDiv w:val="1"/>
      <w:marLeft w:val="0"/>
      <w:marRight w:val="0"/>
      <w:marTop w:val="0"/>
      <w:marBottom w:val="0"/>
      <w:divBdr>
        <w:top w:val="none" w:sz="0" w:space="0" w:color="auto"/>
        <w:left w:val="none" w:sz="0" w:space="0" w:color="auto"/>
        <w:bottom w:val="none" w:sz="0" w:space="0" w:color="auto"/>
        <w:right w:val="none" w:sz="0" w:space="0" w:color="auto"/>
      </w:divBdr>
    </w:div>
    <w:div w:id="1478185982">
      <w:bodyDiv w:val="1"/>
      <w:marLeft w:val="0"/>
      <w:marRight w:val="0"/>
      <w:marTop w:val="0"/>
      <w:marBottom w:val="0"/>
      <w:divBdr>
        <w:top w:val="none" w:sz="0" w:space="0" w:color="auto"/>
        <w:left w:val="none" w:sz="0" w:space="0" w:color="auto"/>
        <w:bottom w:val="none" w:sz="0" w:space="0" w:color="auto"/>
        <w:right w:val="none" w:sz="0" w:space="0" w:color="auto"/>
      </w:divBdr>
    </w:div>
    <w:div w:id="1484278167">
      <w:bodyDiv w:val="1"/>
      <w:marLeft w:val="0"/>
      <w:marRight w:val="0"/>
      <w:marTop w:val="0"/>
      <w:marBottom w:val="0"/>
      <w:divBdr>
        <w:top w:val="none" w:sz="0" w:space="0" w:color="auto"/>
        <w:left w:val="none" w:sz="0" w:space="0" w:color="auto"/>
        <w:bottom w:val="none" w:sz="0" w:space="0" w:color="auto"/>
        <w:right w:val="none" w:sz="0" w:space="0" w:color="auto"/>
      </w:divBdr>
    </w:div>
    <w:div w:id="1490899600">
      <w:bodyDiv w:val="1"/>
      <w:marLeft w:val="0"/>
      <w:marRight w:val="0"/>
      <w:marTop w:val="0"/>
      <w:marBottom w:val="0"/>
      <w:divBdr>
        <w:top w:val="none" w:sz="0" w:space="0" w:color="auto"/>
        <w:left w:val="none" w:sz="0" w:space="0" w:color="auto"/>
        <w:bottom w:val="none" w:sz="0" w:space="0" w:color="auto"/>
        <w:right w:val="none" w:sz="0" w:space="0" w:color="auto"/>
      </w:divBdr>
    </w:div>
    <w:div w:id="1492329748">
      <w:bodyDiv w:val="1"/>
      <w:marLeft w:val="0"/>
      <w:marRight w:val="0"/>
      <w:marTop w:val="0"/>
      <w:marBottom w:val="0"/>
      <w:divBdr>
        <w:top w:val="none" w:sz="0" w:space="0" w:color="auto"/>
        <w:left w:val="none" w:sz="0" w:space="0" w:color="auto"/>
        <w:bottom w:val="none" w:sz="0" w:space="0" w:color="auto"/>
        <w:right w:val="none" w:sz="0" w:space="0" w:color="auto"/>
      </w:divBdr>
    </w:div>
    <w:div w:id="1498840647">
      <w:bodyDiv w:val="1"/>
      <w:marLeft w:val="0"/>
      <w:marRight w:val="0"/>
      <w:marTop w:val="0"/>
      <w:marBottom w:val="0"/>
      <w:divBdr>
        <w:top w:val="none" w:sz="0" w:space="0" w:color="auto"/>
        <w:left w:val="none" w:sz="0" w:space="0" w:color="auto"/>
        <w:bottom w:val="none" w:sz="0" w:space="0" w:color="auto"/>
        <w:right w:val="none" w:sz="0" w:space="0" w:color="auto"/>
      </w:divBdr>
    </w:div>
    <w:div w:id="1584753749">
      <w:bodyDiv w:val="1"/>
      <w:marLeft w:val="0"/>
      <w:marRight w:val="0"/>
      <w:marTop w:val="0"/>
      <w:marBottom w:val="0"/>
      <w:divBdr>
        <w:top w:val="none" w:sz="0" w:space="0" w:color="auto"/>
        <w:left w:val="none" w:sz="0" w:space="0" w:color="auto"/>
        <w:bottom w:val="none" w:sz="0" w:space="0" w:color="auto"/>
        <w:right w:val="none" w:sz="0" w:space="0" w:color="auto"/>
      </w:divBdr>
    </w:div>
    <w:div w:id="1632052472">
      <w:bodyDiv w:val="1"/>
      <w:marLeft w:val="0"/>
      <w:marRight w:val="0"/>
      <w:marTop w:val="0"/>
      <w:marBottom w:val="0"/>
      <w:divBdr>
        <w:top w:val="none" w:sz="0" w:space="0" w:color="auto"/>
        <w:left w:val="none" w:sz="0" w:space="0" w:color="auto"/>
        <w:bottom w:val="none" w:sz="0" w:space="0" w:color="auto"/>
        <w:right w:val="none" w:sz="0" w:space="0" w:color="auto"/>
      </w:divBdr>
    </w:div>
    <w:div w:id="1638758298">
      <w:bodyDiv w:val="1"/>
      <w:marLeft w:val="0"/>
      <w:marRight w:val="0"/>
      <w:marTop w:val="0"/>
      <w:marBottom w:val="0"/>
      <w:divBdr>
        <w:top w:val="none" w:sz="0" w:space="0" w:color="auto"/>
        <w:left w:val="none" w:sz="0" w:space="0" w:color="auto"/>
        <w:bottom w:val="none" w:sz="0" w:space="0" w:color="auto"/>
        <w:right w:val="none" w:sz="0" w:space="0" w:color="auto"/>
      </w:divBdr>
    </w:div>
    <w:div w:id="1643846090">
      <w:bodyDiv w:val="1"/>
      <w:marLeft w:val="0"/>
      <w:marRight w:val="0"/>
      <w:marTop w:val="0"/>
      <w:marBottom w:val="0"/>
      <w:divBdr>
        <w:top w:val="none" w:sz="0" w:space="0" w:color="auto"/>
        <w:left w:val="none" w:sz="0" w:space="0" w:color="auto"/>
        <w:bottom w:val="none" w:sz="0" w:space="0" w:color="auto"/>
        <w:right w:val="none" w:sz="0" w:space="0" w:color="auto"/>
      </w:divBdr>
    </w:div>
    <w:div w:id="1667975648">
      <w:bodyDiv w:val="1"/>
      <w:marLeft w:val="0"/>
      <w:marRight w:val="0"/>
      <w:marTop w:val="0"/>
      <w:marBottom w:val="0"/>
      <w:divBdr>
        <w:top w:val="none" w:sz="0" w:space="0" w:color="auto"/>
        <w:left w:val="none" w:sz="0" w:space="0" w:color="auto"/>
        <w:bottom w:val="none" w:sz="0" w:space="0" w:color="auto"/>
        <w:right w:val="none" w:sz="0" w:space="0" w:color="auto"/>
      </w:divBdr>
    </w:div>
    <w:div w:id="1684546978">
      <w:bodyDiv w:val="1"/>
      <w:marLeft w:val="0"/>
      <w:marRight w:val="0"/>
      <w:marTop w:val="0"/>
      <w:marBottom w:val="0"/>
      <w:divBdr>
        <w:top w:val="none" w:sz="0" w:space="0" w:color="auto"/>
        <w:left w:val="none" w:sz="0" w:space="0" w:color="auto"/>
        <w:bottom w:val="none" w:sz="0" w:space="0" w:color="auto"/>
        <w:right w:val="none" w:sz="0" w:space="0" w:color="auto"/>
      </w:divBdr>
    </w:div>
    <w:div w:id="1816022021">
      <w:bodyDiv w:val="1"/>
      <w:marLeft w:val="0"/>
      <w:marRight w:val="0"/>
      <w:marTop w:val="0"/>
      <w:marBottom w:val="0"/>
      <w:divBdr>
        <w:top w:val="none" w:sz="0" w:space="0" w:color="auto"/>
        <w:left w:val="none" w:sz="0" w:space="0" w:color="auto"/>
        <w:bottom w:val="none" w:sz="0" w:space="0" w:color="auto"/>
        <w:right w:val="none" w:sz="0" w:space="0" w:color="auto"/>
      </w:divBdr>
    </w:div>
    <w:div w:id="1834098655">
      <w:bodyDiv w:val="1"/>
      <w:marLeft w:val="0"/>
      <w:marRight w:val="0"/>
      <w:marTop w:val="0"/>
      <w:marBottom w:val="0"/>
      <w:divBdr>
        <w:top w:val="none" w:sz="0" w:space="0" w:color="auto"/>
        <w:left w:val="none" w:sz="0" w:space="0" w:color="auto"/>
        <w:bottom w:val="none" w:sz="0" w:space="0" w:color="auto"/>
        <w:right w:val="none" w:sz="0" w:space="0" w:color="auto"/>
      </w:divBdr>
    </w:div>
    <w:div w:id="1839615756">
      <w:bodyDiv w:val="1"/>
      <w:marLeft w:val="0"/>
      <w:marRight w:val="0"/>
      <w:marTop w:val="0"/>
      <w:marBottom w:val="0"/>
      <w:divBdr>
        <w:top w:val="none" w:sz="0" w:space="0" w:color="auto"/>
        <w:left w:val="none" w:sz="0" w:space="0" w:color="auto"/>
        <w:bottom w:val="none" w:sz="0" w:space="0" w:color="auto"/>
        <w:right w:val="none" w:sz="0" w:space="0" w:color="auto"/>
      </w:divBdr>
    </w:div>
    <w:div w:id="1962881644">
      <w:bodyDiv w:val="1"/>
      <w:marLeft w:val="0"/>
      <w:marRight w:val="0"/>
      <w:marTop w:val="0"/>
      <w:marBottom w:val="0"/>
      <w:divBdr>
        <w:top w:val="none" w:sz="0" w:space="0" w:color="auto"/>
        <w:left w:val="none" w:sz="0" w:space="0" w:color="auto"/>
        <w:bottom w:val="none" w:sz="0" w:space="0" w:color="auto"/>
        <w:right w:val="none" w:sz="0" w:space="0" w:color="auto"/>
      </w:divBdr>
    </w:div>
    <w:div w:id="1999989977">
      <w:bodyDiv w:val="1"/>
      <w:marLeft w:val="0"/>
      <w:marRight w:val="0"/>
      <w:marTop w:val="0"/>
      <w:marBottom w:val="0"/>
      <w:divBdr>
        <w:top w:val="none" w:sz="0" w:space="0" w:color="auto"/>
        <w:left w:val="none" w:sz="0" w:space="0" w:color="auto"/>
        <w:bottom w:val="none" w:sz="0" w:space="0" w:color="auto"/>
        <w:right w:val="none" w:sz="0" w:space="0" w:color="auto"/>
      </w:divBdr>
    </w:div>
    <w:div w:id="2011909292">
      <w:bodyDiv w:val="1"/>
      <w:marLeft w:val="0"/>
      <w:marRight w:val="0"/>
      <w:marTop w:val="0"/>
      <w:marBottom w:val="0"/>
      <w:divBdr>
        <w:top w:val="none" w:sz="0" w:space="0" w:color="auto"/>
        <w:left w:val="none" w:sz="0" w:space="0" w:color="auto"/>
        <w:bottom w:val="none" w:sz="0" w:space="0" w:color="auto"/>
        <w:right w:val="none" w:sz="0" w:space="0" w:color="auto"/>
      </w:divBdr>
    </w:div>
    <w:div w:id="2049717201">
      <w:bodyDiv w:val="1"/>
      <w:marLeft w:val="0"/>
      <w:marRight w:val="0"/>
      <w:marTop w:val="0"/>
      <w:marBottom w:val="0"/>
      <w:divBdr>
        <w:top w:val="none" w:sz="0" w:space="0" w:color="auto"/>
        <w:left w:val="none" w:sz="0" w:space="0" w:color="auto"/>
        <w:bottom w:val="none" w:sz="0" w:space="0" w:color="auto"/>
        <w:right w:val="none" w:sz="0" w:space="0" w:color="auto"/>
      </w:divBdr>
    </w:div>
    <w:div w:id="20662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Şeritli">
  <a:themeElements>
    <a:clrScheme name="Şeritli">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Şeritli">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Şeritli">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2019-11-01T00:00:00</PublishDate>
  <Abstract>KİŞİSEL VERİLERİN KORUNMASI, İŞLENMESİ VE İMHA POLİTİKASI</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Belge" ma:contentTypeID="0x010100389BFE9D4D1B5148AEF622E93B30DB0F" ma:contentTypeVersion="7" ma:contentTypeDescription="Yeni belge oluşturun." ma:contentTypeScope="" ma:versionID="ce84a866f79a3f45a248ffc496a89e36">
  <xsd:schema xmlns:xsd="http://www.w3.org/2001/XMLSchema" xmlns:xs="http://www.w3.org/2001/XMLSchema" xmlns:p="http://schemas.microsoft.com/office/2006/metadata/properties" xmlns:ns3="dc6984cf-5e76-4770-8752-f8f1853103ae" targetNamespace="http://schemas.microsoft.com/office/2006/metadata/properties" ma:root="true" ma:fieldsID="deb8369466861b7fb3b99b2d48656ecb" ns3:_="">
    <xsd:import namespace="dc6984cf-5e76-4770-8752-f8f1853103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984cf-5e76-4770-8752-f8f185310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324B84-CDF2-47C2-869A-98A317C33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984cf-5e76-4770-8752-f8f185310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6797C-3F5F-41AD-88D2-4560CBFB28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83F236-A17D-4A97-B2BF-56975F88200F}">
  <ds:schemaRefs>
    <ds:schemaRef ds:uri="http://schemas.microsoft.com/sharepoint/v3/contenttype/forms"/>
  </ds:schemaRefs>
</ds:datastoreItem>
</file>

<file path=customXml/itemProps5.xml><?xml version="1.0" encoding="utf-8"?>
<ds:datastoreItem xmlns:ds="http://schemas.openxmlformats.org/officeDocument/2006/customXml" ds:itemID="{F00EA838-02A5-4B73-8E73-1A1AE044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31</Pages>
  <Words>13217</Words>
  <Characters>75337</Characters>
  <Application>Microsoft Office Word</Application>
  <DocSecurity>0</DocSecurity>
  <Lines>627</Lines>
  <Paragraphs>176</Paragraphs>
  <ScaleCrop>false</ScaleCrop>
  <HeadingPairs>
    <vt:vector size="2" baseType="variant">
      <vt:variant>
        <vt:lpstr>Konu Başlığı</vt:lpstr>
      </vt:variant>
      <vt:variant>
        <vt:i4>1</vt:i4>
      </vt:variant>
    </vt:vector>
  </HeadingPairs>
  <TitlesOfParts>
    <vt:vector size="1" baseType="lpstr">
      <vt:lpstr>NUKON LAZER MAKİNA METAL SAN. VE TİC. A.Ş</vt:lpstr>
    </vt:vector>
  </TitlesOfParts>
  <Company>ALES PRES KALIP MAK. SAN. VE TİC. LTD. ŞTİ.</Company>
  <LinksUpToDate>false</LinksUpToDate>
  <CharactersWithSpaces>88378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NUKON LAZER MAKİNA METAL SAN. VE TİC. A.Ş</dc:title>
  <dc:subject>KİŞİSEL VERİLERİN KORUNMASI VE İŞLENMESİ         POLİTİKASI</dc:subject>
  <dc:creator>Hazırlayan &amp; Onaylayan</dc:creator>
  <cp:keywords/>
  <dc:description/>
  <cp:lastModifiedBy>Filiz  Durak</cp:lastModifiedBy>
  <cp:revision>100</cp:revision>
  <cp:lastPrinted>2020-11-02T10:22:00Z</cp:lastPrinted>
  <dcterms:created xsi:type="dcterms:W3CDTF">2020-03-27T13:50:00Z</dcterms:created>
  <dcterms:modified xsi:type="dcterms:W3CDTF">2022-01-25T13:20:00Z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0x010100389BFE9D4D1B5148AEF622E93B30DB0F</vt:lpwstr>
  </property>
</Properties>
</file>